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d10192a3b42f2" w:history="1">
              <w:r>
                <w:rPr>
                  <w:rStyle w:val="Hyperlink"/>
                </w:rPr>
                <w:t>2025-2031年中国流感疫苗行业现状全面调研与发展趋势预测报告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d10192a3b42f2" w:history="1">
              <w:r>
                <w:rPr>
                  <w:rStyle w:val="Hyperlink"/>
                </w:rPr>
                <w:t>2025-2031年中国流感疫苗行业现状全面调研与发展趋势预测报告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d10192a3b42f2" w:history="1">
                <w:r>
                  <w:rPr>
                    <w:rStyle w:val="Hyperlink"/>
                  </w:rPr>
                  <w:t>https://www.20087.com/7/32/LiuGanYiMiaoWeiLaiFaZhanQuShi.html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感疫苗是预防季节性流感的重要措施，每年都需要根据世界卫生组织预测的流行株进行更新。目前，流感疫苗的生产主要依靠鸡胚培养法，但近年来，细胞培养技术和重组蛋白疫苗技术的应用，提高了疫苗的生产效率和安全性。同时，随着公众健康意识的提升，流感疫苗接种率逐年上升，尤其是在老年人、儿童和慢性病患者等高风险群体中。</w:t>
      </w:r>
      <w:r>
        <w:rPr>
          <w:rFonts w:hint="eastAsia"/>
        </w:rPr>
        <w:br/>
      </w:r>
      <w:r>
        <w:rPr>
          <w:rFonts w:hint="eastAsia"/>
        </w:rPr>
        <w:t>　　未来，流感疫苗将更加注重有效性与覆盖范围。通过基因组学和蛋白质工程技术，科学家将开发出更长效、更广谱的流感疫苗，减少每年接种的频率，提高疫苗的保护效力。同时，鼻喷式疫苗和口服疫苗的研发，将提供更加便捷的接种方式，提高疫苗的可及性和接种率。此外，随着全球健康合作的加强，流感疫苗的分发和接种将更加公平，减少地区间的健康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d10192a3b42f2" w:history="1">
        <w:r>
          <w:rPr>
            <w:rStyle w:val="Hyperlink"/>
          </w:rPr>
          <w:t>2025-2031年中国流感疫苗行业现状全面调研与发展趋势预测报告</w:t>
        </w:r>
      </w:hyperlink>
      <w:r>
        <w:rPr>
          <w:rFonts w:hint="eastAsia"/>
        </w:rPr>
        <w:t>》依托权威机构及行业协会数据，结合流感疫苗行业的宏观环境与微观实践，从流感疫苗市场规模、市场需求、技术现状及产业链结构等多维度进行了系统调研与分析。报告通过严谨的研究方法与翔实的数据支持，辅以直观图表，全面剖析了流感疫苗行业发展趋势、重点企业表现及市场竞争格局，并通过SWOT分析揭示了行业机遇与潜在风险，为流感疫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中国流感疫苗行业发展综述</w:t>
      </w:r>
      <w:r>
        <w:rPr>
          <w:rFonts w:hint="eastAsia"/>
        </w:rPr>
        <w:br/>
      </w:r>
      <w:r>
        <w:rPr>
          <w:rFonts w:hint="eastAsia"/>
        </w:rPr>
        <w:t>　　第一节 流感疫苗行业发展状况分析</w:t>
      </w:r>
      <w:r>
        <w:rPr>
          <w:rFonts w:hint="eastAsia"/>
        </w:rPr>
        <w:br/>
      </w:r>
      <w:r>
        <w:rPr>
          <w:rFonts w:hint="eastAsia"/>
        </w:rPr>
        <w:t>　　　　一、流感疫苗行业发展周期</w:t>
      </w:r>
      <w:r>
        <w:rPr>
          <w:rFonts w:hint="eastAsia"/>
        </w:rPr>
        <w:br/>
      </w:r>
      <w:r>
        <w:rPr>
          <w:rFonts w:hint="eastAsia"/>
        </w:rPr>
        <w:t>　　　　二、流感疫苗行业产业链分析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四、流感疫苗行业发展SWOTW分析</w:t>
      </w:r>
      <w:r>
        <w:rPr>
          <w:rFonts w:hint="eastAsia"/>
        </w:rPr>
        <w:br/>
      </w:r>
      <w:r>
        <w:rPr>
          <w:rFonts w:hint="eastAsia"/>
        </w:rPr>
        <w:t>　　第二节 近年中国流感疫苗行业运行情况分析</w:t>
      </w:r>
      <w:r>
        <w:rPr>
          <w:rFonts w:hint="eastAsia"/>
        </w:rPr>
        <w:br/>
      </w:r>
      <w:r>
        <w:rPr>
          <w:rFonts w:hint="eastAsia"/>
        </w:rPr>
        <w:t>　　由于流感病毒的高变异性，目前已上市流感疫苗相对于其他类型疫苗有效率偏低，此外其接种频次高（每年一次），导致流感疫苗接种率不及其他疫苗，国内接种率仅为2%左右。但从需求方面看，随着近几年流感疫情引发较大社会关注，人们对流感认知程度有所提升，预计流感疫苗接种率未来也将得到提升。</w:t>
      </w:r>
      <w:r>
        <w:rPr>
          <w:rFonts w:hint="eastAsia"/>
        </w:rPr>
        <w:br/>
      </w:r>
      <w:r>
        <w:rPr>
          <w:rFonts w:hint="eastAsia"/>
        </w:rPr>
        <w:t>　　目前美国80%以上流感疫苗为四价，国内由于上市时间较晚，仍处于替代阶段。具体而言，在研企业有14家，其中华兰生物于去年10月在国内首次上市，但一直存在供不应求的情况。今年该企业加大了生产计划，在去年的基础上将产能翻番，批签发量直接升至836万支。</w:t>
      </w:r>
      <w:r>
        <w:rPr>
          <w:rFonts w:hint="eastAsia"/>
        </w:rPr>
        <w:br/>
      </w:r>
      <w:r>
        <w:rPr>
          <w:rFonts w:hint="eastAsia"/>
        </w:rPr>
        <w:t>　　江苏金迪克生物产品今年10月获批后批签发量135万支，成为整个四价疫苗市场的有力补充；武汉所处于3期临床，智飞生物（安徽龙科马）、沃森生物、北京科兴、浙江天元、辽宁成大和上海所等6家产品处于临床研究阶段。</w:t>
      </w:r>
      <w:r>
        <w:rPr>
          <w:rFonts w:hint="eastAsia"/>
        </w:rPr>
        <w:br/>
      </w:r>
      <w:r>
        <w:rPr>
          <w:rFonts w:hint="eastAsia"/>
        </w:rPr>
        <w:t>　　2019-2024年流感疫苗批签发量及增速</w:t>
      </w:r>
      <w:r>
        <w:rPr>
          <w:rFonts w:hint="eastAsia"/>
        </w:rPr>
        <w:br/>
      </w:r>
      <w:r>
        <w:rPr>
          <w:rFonts w:hint="eastAsia"/>
        </w:rPr>
        <w:t>　　　　一、2019-2024年中国流感疫苗所属行业产量分析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二、2019-2024年中国流感疫苗所属行业需求量分析</w:t>
      </w:r>
      <w:r>
        <w:rPr>
          <w:rFonts w:hint="eastAsia"/>
        </w:rPr>
        <w:br/>
      </w:r>
      <w:r>
        <w:rPr>
          <w:rFonts w:hint="eastAsia"/>
        </w:rPr>
        <w:t>　　　　三、2019-2024年中国流感疫苗所属行业进出口分析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四、2019-2024年中国流感疫苗所属行业整体供需分析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2019-2024年中国流感疫苗产业环境分析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一、国民经济运行状况分析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三、固定资产投资状况分析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中国流感疫苗行业政策法规分析</w:t>
      </w:r>
      <w:r>
        <w:rPr>
          <w:rFonts w:hint="eastAsia"/>
        </w:rPr>
        <w:br/>
      </w:r>
      <w:r>
        <w:rPr>
          <w:rFonts w:hint="eastAsia"/>
        </w:rPr>
        <w:t>　　　　一、《医药产业结构调整规划》</w:t>
      </w:r>
      <w:r>
        <w:rPr>
          <w:rFonts w:hint="eastAsia"/>
        </w:rPr>
        <w:br/>
      </w:r>
      <w:r>
        <w:rPr>
          <w:rFonts w:hint="eastAsia"/>
        </w:rPr>
        <w:t>　　　　二、《医药工业“十四五”规划》</w:t>
      </w:r>
      <w:r>
        <w:rPr>
          <w:rFonts w:hint="eastAsia"/>
        </w:rPr>
        <w:br/>
      </w:r>
      <w:r>
        <w:rPr>
          <w:rFonts w:hint="eastAsia"/>
        </w:rPr>
        <w:t>　　　　三、《生物产业“十四五”规划》</w:t>
      </w:r>
      <w:r>
        <w:rPr>
          <w:rFonts w:hint="eastAsia"/>
        </w:rPr>
        <w:br/>
      </w:r>
      <w:r>
        <w:rPr>
          <w:rFonts w:hint="eastAsia"/>
        </w:rPr>
        <w:t>　　　　四、《生物医药“十四五”规划》</w:t>
      </w:r>
      <w:r>
        <w:rPr>
          <w:rFonts w:hint="eastAsia"/>
        </w:rPr>
        <w:br/>
      </w:r>
      <w:r>
        <w:rPr>
          <w:rFonts w:hint="eastAsia"/>
        </w:rPr>
        <w:t>　　　　五、《生物技术“十四五”规划》</w:t>
      </w:r>
      <w:r>
        <w:rPr>
          <w:rFonts w:hint="eastAsia"/>
        </w:rPr>
        <w:br/>
      </w:r>
      <w:r>
        <w:rPr>
          <w:rFonts w:hint="eastAsia"/>
        </w:rPr>
        <w:t>　　　　六、《疫苗供应体系建设规划》</w:t>
      </w:r>
      <w:r>
        <w:rPr>
          <w:rFonts w:hint="eastAsia"/>
        </w:rPr>
        <w:br/>
      </w:r>
      <w:r>
        <w:rPr>
          <w:rFonts w:hint="eastAsia"/>
        </w:rPr>
        <w:t>　　　　七、《国家中长期动物疫病防治规划》</w:t>
      </w:r>
      <w:r>
        <w:rPr>
          <w:rFonts w:hint="eastAsia"/>
        </w:rPr>
        <w:br/>
      </w:r>
      <w:r>
        <w:rPr>
          <w:rFonts w:hint="eastAsia"/>
        </w:rPr>
        <w:t>　　第四节 中国流感疫苗行业国际贸易环境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2019-2024年中国流感疫苗所属行业数据监测分析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2019-2024年中国流感疫苗所属行业规模分析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2025年中国流感疫苗所属行业结构分析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2019-2024年中国流感疫苗所属行业产值分析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2019-2024年中国流感疫苗行业成本费用分析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2019-2024年中国流感疫苗行业盈利能力分析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2025年中国流感疫苗行业区域市场调研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2025年华北地区流感疫苗行业调研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2025年东北地区流感疫苗行业调研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2025年华东地区流感疫苗行业调研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2025年华南地区流感疫苗行业调研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2025年华中地区流感疫苗行业调研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2025年西南地区流感疫苗行业调研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2025年西北地区流感疫苗行业调研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中国流感疫苗制造所属行业成本费用分析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2019-2024年流感疫苗制造所属行业产品销售成本分析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2019-2024年流感疫苗制造所属行业销售费用分析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2019-2024年流感疫苗制造所属行业管理费用分析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2019-2024年流感疫苗制造所属行业财务费用分析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中国流感疫苗产业市场营销策略竞争分析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2025年流感疫苗行业营销策略和营销渠道研究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流感疫苗行业目前主要营销渠道分析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流感疫苗行业重点企业营销策略</w:t>
      </w:r>
      <w:r>
        <w:rPr>
          <w:rFonts w:hint="eastAsia"/>
        </w:rPr>
        <w:br/>
      </w:r>
      <w:r>
        <w:rPr>
          <w:rFonts w:hint="eastAsia"/>
        </w:rPr>
        <w:t>　　第三节 流感疫苗行业产品营销策略建议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一、流感疫苗行业产品功效优先策略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二、流感疫苗行业产品品牌提升策略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三、流感疫苗行业产品价格杠杆策略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四、流感疫苗行业产品媒体组合策略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五、流感疫苗行业产品个性推介策略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六、流感疫苗行业产品层次营销策略</w:t>
      </w:r>
      <w:r>
        <w:rPr>
          <w:rFonts w:hint="eastAsia"/>
        </w:rPr>
        <w:br/>
      </w:r>
      <w:r>
        <w:rPr>
          <w:rFonts w:hint="eastAsia"/>
        </w:rPr>
        <w:t>　　第四节 流感疫苗行业营销渠道变革研究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一、流感疫苗行业营销渠道新理念</w:t>
      </w:r>
      <w:r>
        <w:rPr>
          <w:rFonts w:hint="eastAsia"/>
        </w:rPr>
        <w:br/>
      </w:r>
      <w:r>
        <w:rPr>
          <w:rFonts w:hint="eastAsia"/>
        </w:rPr>
        <w:t>　　　　二、流感疫苗行业渠道管理新发展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流感疫苗行业营销渠道发展趋势预测分析</w:t>
      </w:r>
      <w:r>
        <w:rPr>
          <w:rFonts w:hint="eastAsia"/>
        </w:rPr>
        <w:br/>
      </w:r>
      <w:r>
        <w:rPr>
          <w:rFonts w:hint="eastAsia"/>
        </w:rPr>
        <w:t>　　　　一、流感疫苗行业营销渠道结构扁平化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二、流感疫苗行业营销渠道终端个性化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三、流感疫苗行业营销渠道关系互动化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四、流感疫苗行业营销渠道商品多样化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2025年流感疫苗行业需求用户分析</w:t>
      </w:r>
      <w:r>
        <w:rPr>
          <w:rFonts w:hint="eastAsia"/>
        </w:rPr>
        <w:br/>
      </w:r>
      <w:r>
        <w:rPr>
          <w:rFonts w:hint="eastAsia"/>
        </w:rPr>
        <w:t>　　第一节 2025年流感疫苗行业用户认知程度分析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2025年流感疫苗行业用户需求特点分析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2025年流感疫苗行业用户关注因素分析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2025年流感疫苗行业其它用户特征分析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2025年中国流感疫苗所属行业整体竞争格局分析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2025年中国流感疫苗所属行业集中度分析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三、不同规模企业市场份额分析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2025年中国区域竞争格局分析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三、主要产消区市场对接分析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2025年中国流感疫苗所属行业与替代品所属行业市场占有率分析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2025-2031年流感疫苗行业市场竞争趋势预测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中国流感疫苗标竿企业竞争力指标分析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二、企业疫苗产品结构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三、企业销售渠道及分布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　　六、企业生物产业发展分析</w:t>
      </w:r>
      <w:r>
        <w:rPr>
          <w:rFonts w:hint="eastAsia"/>
        </w:rPr>
        <w:br/>
      </w:r>
      <w:r>
        <w:rPr>
          <w:rFonts w:hint="eastAsia"/>
        </w:rPr>
        <w:t>　　第二节 深圳市海王英特龙生物技术股份有限公司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二、企业疫苗产品结构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三、企业销售渠道及分布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　　六、企业生物产业发展分析</w:t>
      </w:r>
      <w:r>
        <w:rPr>
          <w:rFonts w:hint="eastAsia"/>
        </w:rPr>
        <w:br/>
      </w:r>
      <w:r>
        <w:rPr>
          <w:rFonts w:hint="eastAsia"/>
        </w:rPr>
        <w:t>　　第三节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二、企业疫苗产品结构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三、企业销售渠道及分布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　　六、企业生物产业发展分析</w:t>
      </w:r>
      <w:r>
        <w:rPr>
          <w:rFonts w:hint="eastAsia"/>
        </w:rPr>
        <w:br/>
      </w:r>
      <w:r>
        <w:rPr>
          <w:rFonts w:hint="eastAsia"/>
        </w:rPr>
        <w:t>　　第四节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二、企业疫苗产品结构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三、企业销售渠道及分布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　　六、企业生物产业发展分析</w:t>
      </w:r>
      <w:r>
        <w:rPr>
          <w:rFonts w:hint="eastAsia"/>
        </w:rPr>
        <w:br/>
      </w:r>
      <w:r>
        <w:rPr>
          <w:rFonts w:hint="eastAsia"/>
        </w:rPr>
        <w:t>　　第五节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二、企业疫苗产品结构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三、企业销售渠道及分布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　　六、企业生物产业发展分析</w:t>
      </w:r>
      <w:r>
        <w:rPr>
          <w:rFonts w:hint="eastAsia"/>
        </w:rPr>
        <w:br/>
      </w:r>
      <w:r>
        <w:rPr>
          <w:rFonts w:hint="eastAsia"/>
        </w:rPr>
        <w:t>　　第六节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二、企业疫苗产品结构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三、企业销售渠道及分布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　　六、企业生物产业发展分析</w:t>
      </w:r>
      <w:r>
        <w:rPr>
          <w:rFonts w:hint="eastAsia"/>
        </w:rPr>
        <w:br/>
      </w:r>
      <w:r>
        <w:rPr>
          <w:rFonts w:hint="eastAsia"/>
        </w:rPr>
        <w:t>　　第七节 科兴控股生物技术有限公司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二、企业疫苗产品结构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三、企业销售渠道及分布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　　六、企业生物产业发展分析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2025-2031年中国流感疫苗市场趋势调查及对策</w:t>
      </w:r>
      <w:r>
        <w:rPr>
          <w:rFonts w:hint="eastAsia"/>
        </w:rPr>
        <w:br/>
      </w:r>
      <w:r>
        <w:rPr>
          <w:rFonts w:hint="eastAsia"/>
        </w:rPr>
        <w:t>　　第一节 2025-2031年中国流感疫苗行业趋势预测分析</w:t>
      </w:r>
      <w:r>
        <w:rPr>
          <w:rFonts w:hint="eastAsia"/>
        </w:rPr>
        <w:br/>
      </w:r>
      <w:r>
        <w:rPr>
          <w:rFonts w:hint="eastAsia"/>
        </w:rPr>
        <w:t>　　　　一、流感疫苗行业市场趋势预测</w:t>
      </w:r>
      <w:r>
        <w:rPr>
          <w:rFonts w:hint="eastAsia"/>
        </w:rPr>
        <w:br/>
      </w:r>
      <w:r>
        <w:rPr>
          <w:rFonts w:hint="eastAsia"/>
        </w:rPr>
        <w:t>　　　　二、流感疫苗行业市场蕴藏的商机分析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三、流感疫苗行业“十四五”规划解读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2025-2031年中国流感疫苗产业未来发展预测及投资前景分析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流感疫苗产业投资前景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当前经济不景气环境下的行业企业防范措施及策略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2025-2031年流感疫苗行业投资前景策略分析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项目投资注意事项</w:t>
      </w:r>
      <w:r>
        <w:rPr>
          <w:rFonts w:hint="eastAsia"/>
        </w:rPr>
        <w:br/>
      </w:r>
      <w:r>
        <w:rPr>
          <w:rFonts w:hint="eastAsia"/>
        </w:rPr>
        <w:t>　　第一节 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第二节 投资前景控制策略</w:t>
      </w:r>
      <w:r>
        <w:rPr>
          <w:rFonts w:hint="eastAsia"/>
        </w:rPr>
        <w:br/>
      </w:r>
      <w:r>
        <w:rPr>
          <w:rFonts w:hint="eastAsia"/>
        </w:rPr>
        <w:t>　　　　一、充分认识行业投资前景，积极主动应对投资前景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四、建立健全企业内控机制，降低投资前景的可能性</w:t>
      </w:r>
      <w:r>
        <w:rPr>
          <w:rFonts w:hint="eastAsia"/>
        </w:rPr>
        <w:br/>
      </w:r>
      <w:r>
        <w:rPr>
          <w:rFonts w:hint="eastAsia"/>
        </w:rPr>
        <w:t>　　第三节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第四节 中^智^林^－生产开发注意事项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HN疫苗产业链分析</w:t>
      </w:r>
      <w:r>
        <w:rPr>
          <w:rFonts w:hint="eastAsia"/>
        </w:rPr>
        <w:br/>
      </w:r>
      <w:r>
        <w:rPr>
          <w:rFonts w:hint="eastAsia"/>
        </w:rPr>
        <w:t>　　图表 医药流通产业链。</w:t>
      </w:r>
      <w:r>
        <w:rPr>
          <w:rFonts w:hint="eastAsia"/>
        </w:rPr>
        <w:br/>
      </w:r>
      <w:r>
        <w:rPr>
          <w:rFonts w:hint="eastAsia"/>
        </w:rPr>
        <w:t>　　图表 2019-2024年中国流感疫苗产量</w:t>
      </w:r>
      <w:r>
        <w:rPr>
          <w:rFonts w:hint="eastAsia"/>
        </w:rPr>
        <w:br/>
      </w:r>
      <w:r>
        <w:rPr>
          <w:rFonts w:hint="eastAsia"/>
        </w:rPr>
        <w:t>　　图表 2019-2024年中国流感疫苗增长率</w:t>
      </w:r>
      <w:r>
        <w:rPr>
          <w:rFonts w:hint="eastAsia"/>
        </w:rPr>
        <w:br/>
      </w:r>
      <w:r>
        <w:rPr>
          <w:rFonts w:hint="eastAsia"/>
        </w:rPr>
        <w:t>　　图表 2019-2024年中国流感疫苗需求量</w:t>
      </w:r>
      <w:r>
        <w:rPr>
          <w:rFonts w:hint="eastAsia"/>
        </w:rPr>
        <w:br/>
      </w:r>
      <w:r>
        <w:rPr>
          <w:rFonts w:hint="eastAsia"/>
        </w:rPr>
        <w:t>　　图表 2019-2024年中国流感疫苗进口状况分析</w:t>
      </w:r>
      <w:r>
        <w:rPr>
          <w:rFonts w:hint="eastAsia"/>
        </w:rPr>
        <w:br/>
      </w:r>
      <w:r>
        <w:rPr>
          <w:rFonts w:hint="eastAsia"/>
        </w:rPr>
        <w:t>　　图表 2019-2024年中国流感疫苗整体供需状况分析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2019-2024年世界经济增长趋势预测分析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2019-2024年世界商品贸易增长趋势预测分析</w:t>
      </w:r>
      <w:r>
        <w:rPr>
          <w:rFonts w:hint="eastAsia"/>
        </w:rPr>
        <w:br/>
      </w:r>
      <w:r>
        <w:rPr>
          <w:rFonts w:hint="eastAsia"/>
        </w:rPr>
        <w:t>　　图表 -2019年全球直接投资主要指标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2019-2024年中国疫苗行业企业数量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2019-2024年中国疫苗行业人员数量</w:t>
      </w:r>
      <w:r>
        <w:rPr>
          <w:rFonts w:hint="eastAsia"/>
        </w:rPr>
        <w:br/>
      </w:r>
      <w:r>
        <w:rPr>
          <w:rFonts w:hint="eastAsia"/>
        </w:rPr>
        <w:t>　　图表 2019-2024年中国疫苗行业资产规模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2019-2024年中国流感疫苗产成品增长状况分析</w:t>
      </w:r>
      <w:r>
        <w:rPr>
          <w:rFonts w:hint="eastAsia"/>
        </w:rPr>
        <w:br/>
      </w:r>
      <w:r>
        <w:rPr>
          <w:rFonts w:hint="eastAsia"/>
        </w:rPr>
        <w:t>　　图表 2019-2024年中国流感疫苗工业销售产值</w:t>
      </w:r>
      <w:r>
        <w:rPr>
          <w:rFonts w:hint="eastAsia"/>
        </w:rPr>
        <w:br/>
      </w:r>
      <w:r>
        <w:rPr>
          <w:rFonts w:hint="eastAsia"/>
        </w:rPr>
        <w:t>　　图表 2019-2024年中国流感疫苗出货值</w:t>
      </w:r>
      <w:r>
        <w:rPr>
          <w:rFonts w:hint="eastAsia"/>
        </w:rPr>
        <w:br/>
      </w:r>
      <w:r>
        <w:rPr>
          <w:rFonts w:hint="eastAsia"/>
        </w:rPr>
        <w:t>　　图表 2019-2024年中国流感疫苗平均成本价格状况分析</w:t>
      </w:r>
      <w:r>
        <w:rPr>
          <w:rFonts w:hint="eastAsia"/>
        </w:rPr>
        <w:br/>
      </w:r>
      <w:r>
        <w:rPr>
          <w:rFonts w:hint="eastAsia"/>
        </w:rPr>
        <w:t>　　图表 2019-2024年中国流感疫苗平均出厂价格状况分析</w:t>
      </w:r>
      <w:r>
        <w:rPr>
          <w:rFonts w:hint="eastAsia"/>
        </w:rPr>
        <w:br/>
      </w:r>
      <w:r>
        <w:rPr>
          <w:rFonts w:hint="eastAsia"/>
        </w:rPr>
        <w:t>　　图表 2019-2024年中国流感疫苗平均销售价格状况分析</w:t>
      </w:r>
      <w:r>
        <w:rPr>
          <w:rFonts w:hint="eastAsia"/>
        </w:rPr>
        <w:br/>
      </w:r>
      <w:r>
        <w:rPr>
          <w:rFonts w:hint="eastAsia"/>
        </w:rPr>
        <w:t>　　图表 2019-2024年中国华北地区流感疫苗需求量</w:t>
      </w:r>
      <w:r>
        <w:rPr>
          <w:rFonts w:hint="eastAsia"/>
        </w:rPr>
        <w:br/>
      </w:r>
      <w:r>
        <w:rPr>
          <w:rFonts w:hint="eastAsia"/>
        </w:rPr>
        <w:t>　　图表 2019-2024年中国西南地区流感疫苗需求量</w:t>
      </w:r>
      <w:r>
        <w:rPr>
          <w:rFonts w:hint="eastAsia"/>
        </w:rPr>
        <w:br/>
      </w:r>
      <w:r>
        <w:rPr>
          <w:rFonts w:hint="eastAsia"/>
        </w:rPr>
        <w:t>　　图表 2019-2024年行业销售成本总额</w:t>
      </w:r>
      <w:r>
        <w:rPr>
          <w:rFonts w:hint="eastAsia"/>
        </w:rPr>
        <w:br/>
      </w:r>
      <w:r>
        <w:rPr>
          <w:rFonts w:hint="eastAsia"/>
        </w:rPr>
        <w:t>　　图表 流感疫苗行业销售成本状况分析</w:t>
      </w:r>
      <w:r>
        <w:rPr>
          <w:rFonts w:hint="eastAsia"/>
        </w:rPr>
        <w:br/>
      </w:r>
      <w:r>
        <w:rPr>
          <w:rFonts w:hint="eastAsia"/>
        </w:rPr>
        <w:t>　　图表 流感疫苗行业销售成本状况分析</w:t>
      </w:r>
      <w:r>
        <w:rPr>
          <w:rFonts w:hint="eastAsia"/>
        </w:rPr>
        <w:br/>
      </w:r>
      <w:r>
        <w:rPr>
          <w:rFonts w:hint="eastAsia"/>
        </w:rPr>
        <w:t>　　图表 流感疫苗行业不同所有制销售成本状况分析</w:t>
      </w:r>
      <w:r>
        <w:rPr>
          <w:rFonts w:hint="eastAsia"/>
        </w:rPr>
        <w:br/>
      </w:r>
      <w:r>
        <w:rPr>
          <w:rFonts w:hint="eastAsia"/>
        </w:rPr>
        <w:t>　　图表 2019-2024年流感疫苗行业管理费用总额状况分析</w:t>
      </w:r>
      <w:r>
        <w:rPr>
          <w:rFonts w:hint="eastAsia"/>
        </w:rPr>
        <w:br/>
      </w:r>
      <w:r>
        <w:rPr>
          <w:rFonts w:hint="eastAsia"/>
        </w:rPr>
        <w:t>　　图表 流感疫苗行业不同所有制企业管理费用状况分析</w:t>
      </w:r>
      <w:r>
        <w:rPr>
          <w:rFonts w:hint="eastAsia"/>
        </w:rPr>
        <w:br/>
      </w:r>
      <w:r>
        <w:rPr>
          <w:rFonts w:hint="eastAsia"/>
        </w:rPr>
        <w:t>　　图表 2019-2024年流感疫苗行业财务费用总额状况分析</w:t>
      </w:r>
      <w:r>
        <w:rPr>
          <w:rFonts w:hint="eastAsia"/>
        </w:rPr>
        <w:br/>
      </w:r>
      <w:r>
        <w:rPr>
          <w:rFonts w:hint="eastAsia"/>
        </w:rPr>
        <w:t>　　图表 流感疫苗行业不同所有制企业财务费用状况分析</w:t>
      </w:r>
      <w:r>
        <w:rPr>
          <w:rFonts w:hint="eastAsia"/>
        </w:rPr>
        <w:br/>
      </w:r>
      <w:r>
        <w:rPr>
          <w:rFonts w:hint="eastAsia"/>
        </w:rPr>
        <w:t>　　图表 乙肝疫苗市场份额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d10192a3b42f2" w:history="1">
        <w:r>
          <w:rPr>
            <w:rStyle w:val="Hyperlink"/>
          </w:rPr>
          <w:t>2025-2031年中国流感疫苗行业现状全面调研与发展趋势预测报告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d10192a3b42f2" w:history="1">
        <w:r>
          <w:rPr>
            <w:rStyle w:val="Hyperlink"/>
          </w:rPr>
          <w:t>https://www.20087.com/7/32/LiuGanYiMiaoWeiLaiFaZhanQuShi.html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都不愿接种流感疫苗、流感疫苗预防哪几种病毒、流感疫苗160元和80元哪个好、流感疫苗一旦打了就得年年打吗、婴儿必打的自费五种疫苗、流感疫苗有没有必要打、4价流感疫苗哪个牌子最好、流感疫苗打完多久产生抗体、自费疫苗一览表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edc920718455f" w:history="1">
      <w:r>
        <w:rPr>
          <w:rStyle w:val="Hyperlink"/>
        </w:rPr>
        <w:t>2025-2031年中国流感疫苗行业现状全面调研与发展趋势预测报告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iuGanYiMiaoWeiLaiFaZhanQuShi.html" TargetMode="External" Id="Re54d10192a3b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iuGanYiMiaoWeiLaiFaZhanQuShi.html" TargetMode="External" Id="R410edc920718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2024-12-06T23:16:00Z</dcterms:created>
  <dcterms:modified xsi:type="dcterms:W3CDTF">2024-12-07T00:16:00Z</dcterms:modified>
  <dc:subject>2025-2031年中国流感疫苗行业现状全面调研与发展趋势预测报告</dc:subject>
  <dc:title>2025-2031年中国流感疫苗行业现状全面调研与发展趋势预测报告</dc:title>
  <cp:keywords>2025-2031年中国流感疫苗行业现状全面调研与发展趋势预测报告</cp:keywords>
  <dc:description>2025-2031年中国流感疫苗行业现状全面调研与发展趋势预测报告</dc:description>
</cp:coreProperties>
</file>