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4ca59425f4ae3" w:history="1">
              <w:r>
                <w:rPr>
                  <w:rStyle w:val="Hyperlink"/>
                </w:rPr>
                <w:t>2025-2031年中国甲流疫苗发展现状与前景分析报告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4ca59425f4ae3" w:history="1">
              <w:r>
                <w:rPr>
                  <w:rStyle w:val="Hyperlink"/>
                </w:rPr>
                <w:t>2025-2031年中国甲流疫苗发展现状与前景分析报告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4ca59425f4ae3" w:history="1">
                <w:r>
                  <w:rPr>
                    <w:rStyle w:val="Hyperlink"/>
                  </w:rPr>
                  <w:t>https://www.20087.com/7/72/JiaLiuYiMiaoShiChangXianZhuangHeQianJing.html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流疫苗是针对甲型流感病毒设计的预防性疫苗，对于控制流感疫情具有重要意义。近年来，随着全球公共卫生事件频发，特别是新冠疫情后，人们对疫苗的研发和生产能力提出了更高要求。甲流疫苗在制备工艺、免疫效果和安全性方面取得了显著进步，同时多价疫苗的研发也使得其覆盖范围更广，能够应对更多类型的流感病毒变异株。</w:t>
      </w:r>
      <w:r>
        <w:rPr>
          <w:rFonts w:hint="eastAsia"/>
        </w:rPr>
        <w:br/>
      </w:r>
      <w:r>
        <w:rPr>
          <w:rFonts w:hint="eastAsia"/>
        </w:rPr>
        <w:t>　　未来，甲流疫苗的发展将更加注重精准预防与快速响应能力。一方面，通过基因工程技术开发出更加高效、安全的疫苗成分，提高疫苗的免疫原性和覆盖率；另一方面，结合大数据分析和人工智能技术，建立更精确的流行病学预测模型，以便更快地调整疫苗配方以应对新的流感病毒株。此外，随着全球卫生合作的深化，跨国界的疫苗研发和分配机制也将得到进一步完善，共同应对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4ca59425f4ae3" w:history="1">
        <w:r>
          <w:rPr>
            <w:rStyle w:val="Hyperlink"/>
          </w:rPr>
          <w:t>2025-2031年中国甲流疫苗发展现状与前景分析报告</w:t>
        </w:r>
      </w:hyperlink>
      <w:r>
        <w:rPr>
          <w:rFonts w:hint="eastAsia"/>
        </w:rPr>
        <w:t>》系统分析了我国甲流疫苗行业的市场规模、市场需求及价格动态，深入探讨了甲流疫苗产业链结构与发展特点。报告对甲流疫苗细分市场进行了详细剖析，基于科学数据预测了市场前景及未来发展趋势，同时聚焦甲流疫苗重点企业，评估了品牌影响力、市场竞争力及行业集中度变化。通过专业分析与客观洞察，报告为投资者、产业链相关企业及政府决策部门提供了重要参考，是把握甲流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甲流疫苗行业界定及应用领域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甲流疫苗行业定义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甲流疫苗主要应用领域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全球甲流疫苗行业市场调研分析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全球甲流疫苗行业经济环境分析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全球甲流疫苗市场总体情况分析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一、全球甲流疫苗行业的发展特点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二、全球甲流疫苗市场结构</w:t>
      </w:r>
      <w:r>
        <w:rPr>
          <w:rFonts w:hint="eastAsia"/>
        </w:rPr>
        <w:br/>
      </w:r>
      <w:r>
        <w:rPr>
          <w:rFonts w:hint="eastAsia"/>
        </w:rPr>
        <w:t>　　　　三、全球甲流疫苗行业竞争格局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全球主要国家（地区）甲流疫苗市场分析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2025-2031年全球甲流疫苗行业发展趋势预测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甲流疫苗行业发展环境分析</w:t>
      </w:r>
      <w:r>
        <w:rPr>
          <w:rFonts w:hint="eastAsia"/>
        </w:rPr>
        <w:br/>
      </w:r>
      <w:r>
        <w:rPr>
          <w:rFonts w:hint="eastAsia"/>
        </w:rPr>
        <w:t>　　第一节 甲流疫苗行业环境分析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甲流疫苗行业相关政策、法规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中国甲流疫苗行业供给、需求分析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2025年中国甲流疫苗市场现状</w:t>
      </w:r>
      <w:r>
        <w:rPr>
          <w:rFonts w:hint="eastAsia"/>
        </w:rPr>
        <w:br/>
      </w:r>
      <w:r>
        <w:rPr>
          <w:rFonts w:hint="eastAsia"/>
        </w:rPr>
        <w:t>　　第二节 中国甲流疫苗行业产量情况分析及预测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一、甲流疫苗总体产能规模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、2019-2024年中国甲流疫苗产量统计</w:t>
      </w:r>
      <w:r>
        <w:rPr>
          <w:rFonts w:hint="eastAsia"/>
        </w:rPr>
        <w:br/>
      </w:r>
      <w:r>
        <w:rPr>
          <w:rFonts w:hint="eastAsia"/>
        </w:rPr>
        <w:t>　　　　三、甲流疫苗生产区域分布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四、2025-2031年中国甲流疫苗产量预测</w:t>
      </w:r>
      <w:r>
        <w:rPr>
          <w:rFonts w:hint="eastAsia"/>
        </w:rPr>
        <w:br/>
      </w:r>
      <w:r>
        <w:rPr>
          <w:rFonts w:hint="eastAsia"/>
        </w:rPr>
        <w:t>　　第三节 中国甲流疫苗市场需求分析及预测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一、中国甲流疫苗市场需求特点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二、2019-2024年中国甲流疫苗市场需求统计</w:t>
      </w:r>
      <w:r>
        <w:rPr>
          <w:rFonts w:hint="eastAsia"/>
        </w:rPr>
        <w:br/>
      </w:r>
      <w:r>
        <w:rPr>
          <w:rFonts w:hint="eastAsia"/>
        </w:rPr>
        <w:t>　　　　三、甲流疫苗市场饱和度</w:t>
      </w:r>
      <w:r>
        <w:rPr>
          <w:rFonts w:hint="eastAsia"/>
        </w:rPr>
        <w:br/>
      </w:r>
      <w:r>
        <w:rPr>
          <w:rFonts w:hint="eastAsia"/>
        </w:rPr>
        <w:t>　　　　四、影响甲流疫苗市场需求的因素</w:t>
      </w:r>
      <w:r>
        <w:rPr>
          <w:rFonts w:hint="eastAsia"/>
        </w:rPr>
        <w:br/>
      </w:r>
      <w:r>
        <w:rPr>
          <w:rFonts w:hint="eastAsia"/>
        </w:rPr>
        <w:t>　　　　五、甲流疫苗市场潜力分析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六、2025-2031年中国甲流疫苗市场需求预测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中国甲流疫苗行业进出口分析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一、2019-2024年甲流疫苗进口量及增速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三、2025-2031年甲流疫苗进口量及增速预测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一、2019-2024年甲流疫苗出口量及增速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三、2025-2031年甲流疫苗出口量及增速预测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中国甲流疫苗行业重点地区调研分析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一、中国甲流疫苗行业区域市场分布情况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二、**地区甲流疫苗行业市场需求规模情况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三、**地区甲流疫苗行业市场需求规模情况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四、**地区甲流疫苗行业市场需求规模情况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五、**地区甲流疫苗行业市场需求规模情况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六、**地区甲流疫苗行业市场需求规模情况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中国甲流疫苗细分行业调研</w:t>
      </w:r>
      <w:r>
        <w:rPr>
          <w:rFonts w:hint="eastAsia"/>
        </w:rPr>
        <w:br/>
      </w:r>
      <w:r>
        <w:rPr>
          <w:rFonts w:hint="eastAsia"/>
        </w:rPr>
        <w:t>　　第一节 主要甲流疫苗细分行业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甲流疫苗行业重点企业发展调研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中国甲流疫苗企业营销及发展建议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甲流疫苗企业营销策略分析及建议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甲流疫苗企业营销策略分析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一、甲流疫苗企业营销策略</w:t>
      </w:r>
      <w:r>
        <w:rPr>
          <w:rFonts w:hint="eastAsia"/>
        </w:rPr>
        <w:br/>
      </w:r>
      <w:r>
        <w:rPr>
          <w:rFonts w:hint="eastAsia"/>
        </w:rPr>
        <w:t>　　　　二、甲流疫苗企业经验借鉴</w:t>
      </w:r>
      <w:r>
        <w:rPr>
          <w:rFonts w:hint="eastAsia"/>
        </w:rPr>
        <w:br/>
      </w:r>
      <w:r>
        <w:rPr>
          <w:rFonts w:hint="eastAsia"/>
        </w:rPr>
        <w:t>　　第三节 甲流疫苗企业营销模式演化与创新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甲流疫苗企业经营发展分析及建议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一、甲流疫苗企业存在的问题</w:t>
      </w:r>
      <w:r>
        <w:rPr>
          <w:rFonts w:hint="eastAsia"/>
        </w:rPr>
        <w:br/>
      </w:r>
      <w:r>
        <w:rPr>
          <w:rFonts w:hint="eastAsia"/>
        </w:rPr>
        <w:t>　　　　二、甲流疫苗企业应对的策略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甲流疫苗行业发展趋势及投资风险预警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2025年甲流疫苗市场前景分析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2025年甲流疫苗行业发展趋势预测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影响甲流疫苗行业发展的主要因素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一、2025年影响甲流疫苗行业运行的有利因素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二、2025年影响甲流疫苗行业运行的稳定因素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三、2025年影响甲流疫苗行业运行的不利因素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四、2025年我国甲流疫苗行业发展面临的挑战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五、2025年我国甲流疫苗行业发展面临的机遇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专家对甲流疫苗行业投资风险预警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一、2025-2031年甲流疫苗行业市场风险及控制策略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二、2025-2031年甲流疫苗行业政策风险及控制策略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三、2025-2031年甲流疫苗行业经营风险及控制策略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四、2025-2031年甲流疫苗同业竞争风险及控制策略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五、2025-2031年甲流疫苗行业其他风险及控制策略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甲流疫苗行业投资战略研究</w:t>
      </w:r>
      <w:r>
        <w:rPr>
          <w:rFonts w:hint="eastAsia"/>
        </w:rPr>
        <w:br/>
      </w:r>
      <w:r>
        <w:rPr>
          <w:rFonts w:hint="eastAsia"/>
        </w:rPr>
        <w:t>　　第一节 甲流疫苗行业发展战略研究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对我国甲流疫苗品牌的战略思考</w:t>
      </w:r>
      <w:r>
        <w:rPr>
          <w:rFonts w:hint="eastAsia"/>
        </w:rPr>
        <w:br/>
      </w:r>
      <w:r>
        <w:rPr>
          <w:rFonts w:hint="eastAsia"/>
        </w:rPr>
        <w:t>　　　　一、甲流疫苗品牌的重要性</w:t>
      </w:r>
      <w:r>
        <w:rPr>
          <w:rFonts w:hint="eastAsia"/>
        </w:rPr>
        <w:br/>
      </w:r>
      <w:r>
        <w:rPr>
          <w:rFonts w:hint="eastAsia"/>
        </w:rPr>
        <w:t>　　　　二、甲流疫苗实施品牌战略的意义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三、甲流疫苗企业品牌的现状分析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四、我国甲流疫苗企业的品牌战略</w:t>
      </w:r>
      <w:r>
        <w:rPr>
          <w:rFonts w:hint="eastAsia"/>
        </w:rPr>
        <w:br/>
      </w:r>
      <w:r>
        <w:rPr>
          <w:rFonts w:hint="eastAsia"/>
        </w:rPr>
        <w:t>　　　　五、甲流疫苗品牌战略管理的策略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甲流疫苗经营策略分析</w:t>
      </w:r>
      <w:r>
        <w:rPr>
          <w:rFonts w:hint="eastAsia"/>
        </w:rPr>
        <w:br/>
      </w:r>
      <w:r>
        <w:rPr>
          <w:rFonts w:hint="eastAsia"/>
        </w:rPr>
        <w:t>　　　　一、甲流疫苗市场细分策略</w:t>
      </w:r>
      <w:r>
        <w:rPr>
          <w:rFonts w:hint="eastAsia"/>
        </w:rPr>
        <w:br/>
      </w:r>
      <w:r>
        <w:rPr>
          <w:rFonts w:hint="eastAsia"/>
        </w:rPr>
        <w:t>　　　　二、甲流疫苗市场创新策略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四、甲流疫苗新产品差异化战略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中.智.林.－甲流疫苗行业投资战略研究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一、2025-2031年甲流疫苗行业投资战略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甲流疫苗行业历程</w:t>
      </w:r>
      <w:r>
        <w:rPr>
          <w:rFonts w:hint="eastAsia"/>
        </w:rPr>
        <w:br/>
      </w:r>
      <w:r>
        <w:rPr>
          <w:rFonts w:hint="eastAsia"/>
        </w:rPr>
        <w:t>　　图表 甲流疫苗行业生命周期</w:t>
      </w:r>
      <w:r>
        <w:rPr>
          <w:rFonts w:hint="eastAsia"/>
        </w:rPr>
        <w:br/>
      </w:r>
      <w:r>
        <w:rPr>
          <w:rFonts w:hint="eastAsia"/>
        </w:rPr>
        <w:t>　　图表 甲流疫苗行业产业链分析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2019-2024年甲流疫苗行业市场容量分析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2019-2024年中国甲流疫苗行业产量及增长趋势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2019-2024年中国甲流疫苗市场需求量及增速统计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2024年中国甲流疫苗行业需求领域分布格局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2019-2024年中国甲流疫苗行业盈利情况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2019-2024年中国甲流疫苗行业利润总额统计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2019-2024年中国甲流疫苗进口金额分析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2019-2024年中国甲流疫苗出口数量分析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2019-2024年中国甲流疫苗出口金额分析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2024年中国甲流疫苗进口国家及地区分析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2024年中国甲流疫苗出口国家及地区分析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2019-2024年中国甲流疫苗行业企业平均规模情况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**地区甲流疫苗市场规模及增长情况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**地区甲流疫苗行业市场需求情况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**地区甲流疫苗市场规模及增长情况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**地区甲流疫苗行业市场需求情况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**地区甲流疫苗市场规模及增长情况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**地区甲流疫苗行业市场需求情况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**地区甲流疫苗市场规模及增长情况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**地区甲流疫苗行业市场需求情况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甲流疫苗重点企业（一）基本信息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甲流疫苗重点企业（一）经营情况分析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甲流疫苗重点企业（一）主要经济指标情况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甲流疫苗重点企业（一）盈利能力情况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甲流疫苗重点企业（一）偿债能力情况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甲流疫苗重点企业（一）运营能力情况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甲流疫苗重点企业（一）成长能力情况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甲流疫苗重点企业（二）基本信息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甲流疫苗重点企业（二）经营情况分析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甲流疫苗重点企业（二）主要经济指标情况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甲流疫苗重点企业（二）盈利能力情况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甲流疫苗重点企业（二）偿债能力情况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甲流疫苗重点企业（二）运营能力情况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甲流疫苗重点企业（二）成长能力情况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甲流疫苗重点企业（三）基本信息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甲流疫苗重点企业（三）经营情况分析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甲流疫苗重点企业（三）主要经济指标情况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甲流疫苗重点企业（三）盈利能力情况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甲流疫苗重点企业（三）偿债能力情况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甲流疫苗重点企业（三）运营能力情况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甲流疫苗重点企业（三）成长能力情况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2025-2031年中国甲流疫苗行业产能预测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2025-2031年中国甲流疫苗行业产量预测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2025-2031年中国甲流疫苗市场需求量预测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2025-2031年中国甲流疫苗行业供需平衡预测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2025-2031年中国甲流疫苗行业市场容量预测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2025-2031年中国甲流疫苗行业市场规模预测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2025-2031年中国甲流疫苗市场前景分析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2025-2031年中国甲流疫苗行业发展趋势预测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4ca59425f4ae3" w:history="1">
        <w:r>
          <w:rPr>
            <w:rStyle w:val="Hyperlink"/>
          </w:rPr>
          <w:t>2025-2031年中国甲流疫苗发展现状与前景分析报告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4ca59425f4ae3" w:history="1">
        <w:r>
          <w:rPr>
            <w:rStyle w:val="Hyperlink"/>
          </w:rPr>
          <w:t>https://www.20087.com/7/72/JiaLiuYiMiaoShiChangXianZhuangHeQianJing.html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流最好的5个特效药、甲流疫苗有效期多久、打一针甲流疫苗能管多久、甲流疫苗有必要接种吗、甲流疫苗哪里可以打、甲流疫苗多久产生抗体、甲流疫苗多久产生抗体、甲流疫苗对乙流有用吗、幼儿园不太建议打流感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ea2c31c5f407a" w:history="1">
      <w:r>
        <w:rPr>
          <w:rStyle w:val="Hyperlink"/>
        </w:rPr>
        <w:t>2025-2031年中国甲流疫苗发展现状与前景分析报告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aLiuYiMiaoShiChangXianZhuangHeQianJing.html" TargetMode="External" Id="Rfd74ca59425f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aLiuYiMiaoShiChangXianZhuangHeQianJing.html" TargetMode="External" Id="Rf80ea2c31c5f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2024-10-28T01:28:00Z</dcterms:created>
  <dcterms:modified xsi:type="dcterms:W3CDTF">2024-10-28T02:28:00Z</dcterms:modified>
  <dc:subject>2025-2031年中国甲流疫苗发展现状与前景分析报告</dc:subject>
  <dc:title>2025-2031年中国甲流疫苗发展现状与前景分析报告</dc:title>
  <cp:keywords>2025-2031年中国甲流疫苗发展现状与前景分析报告</cp:keywords>
  <dc:description>2025-2031年中国甲流疫苗发展现状与前景分析报告</dc:description>
</cp:coreProperties>
</file>