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95401c1224bc5" w:history="1">
              <w:r>
                <w:rPr>
                  <w:rStyle w:val="Hyperlink"/>
                </w:rPr>
                <w:t>中国苯丁酸钠市场现状与发展前景报告（2026-2032年）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95401c1224bc5" w:history="1">
              <w:r>
                <w:rPr>
                  <w:rStyle w:val="Hyperlink"/>
                </w:rPr>
                <w:t>中国苯丁酸钠市场现状与发展前景报告（2026-2032年）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95401c1224bc5" w:history="1">
                <w:r>
                  <w:rPr>
                    <w:rStyle w:val="Hyperlink"/>
                  </w:rPr>
                  <w:t>https://www.20087.com/7/52/BenDingSuanNaFaZhanXianZhuangQianJing.html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酸钠是一种用于治疗尿素循环障碍（UCD）的孤儿药，通过提供替代代谢通路，将体内过量的氮转化为苯乙酰谷氨酰胺经尿液排出，从而降低血氨水平。该药物已获FDA及EMA批准，适用于新生儿至成人患者，通常以口服颗粒或溶液形式给药，需长期依从性管理。现代临床实践强调个体化剂量调整与血氨监测相结合，并纳入多学科代谢病管理团队支持体系。然而，苯丁酸钠存在明显异味、胃肠道耐受性差及服药频次高（每日三次）等问题，影响患者生活质量；同时，部分患者对药物反应不佳，仍需肝移植等终极干预。</w:t>
      </w:r>
      <w:r>
        <w:rPr>
          <w:rFonts w:hint="eastAsia"/>
        </w:rPr>
        <w:br/>
      </w:r>
      <w:r>
        <w:rPr>
          <w:rFonts w:hint="eastAsia"/>
        </w:rPr>
        <w:t>　　未来，苯丁酸钠将向剂型改良、联合疗法与基因治疗协同方向演进。市场调研网指出，掩味微丸、缓释片或口溶膜剂型正开发以提升儿童依从性；而与苯乙酸钠复方制剂可优化氮清除效率。在精准医学背景下，基于基因突变类型的分层用药策略将提高疗效预测性。此外，随着mRNA疗法与基因编辑技术（如CRISPR）在UCD领域的探索，苯丁酸钠可能逐步从一线维持治疗转向过渡性或辅助性角色。长远看，苯丁酸钠虽为特定罕见病药物，但其临床经验将持续推动代谢疾病管理范式向个体化、整合化方向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f95401c1224bc5" w:history="1">
        <w:r>
          <w:rPr>
            <w:rStyle w:val="Hyperlink"/>
          </w:rPr>
          <w:t>中国苯丁酸钠市场现状与发展前景报告（2026-2032年）</w:t>
        </w:r>
      </w:hyperlink>
      <w:r>
        <w:rPr>
          <w:rFonts w:hint="eastAsia"/>
        </w:rPr>
        <w:t>》，2025年苯丁酸钠行业市场规模达 亿元，预计2032年市场规模将达 亿元，期间年均复合增长率（CAGR）达 %。报告依托国家统计局、相关行业协会的详实数据，结合宏观经济与政策环境分析，系统研究了苯丁酸钠行业的市场规模、需求动态及产业链结构。报告详细解析了苯丁酸钠市场价格变化、行业竞争格局及重点企业的经营现状，并对未来市场前景与发展趋势进行了科学预测。同时，报告通过细分市场领域，评估了苯丁酸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苯丁酸钠市场概述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按照不同产品类型，苯丁酸钠主要可以分为如下几个类别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中国不同产品类型苯丁酸钠增长趋势2021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从不同应用，苯丁酸钠主要包括如下几个方面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中国不同应用苯丁酸钠增长趋势2021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中国苯丁酸钠发展现状及未来趋势（2021-2032）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中国市场苯丁酸钠收入及增长率（2021-2032）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中国市场苯丁酸钠销量及增长率（2021-2032）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中国市场主要苯丁酸钠厂商分析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中国市场主要厂商苯丁酸钠销量及市场占有率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中国市场主要厂商苯丁酸钠销量（2021-2026）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中国市场主要厂商苯丁酸钠收入及市场占有率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中国市场主要厂商苯丁酸钠收入（2021-2026）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中国市场主要厂商苯丁酸钠收入市场份额（2021-2026）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2025年中国市场主要厂商苯丁酸钠收入排名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中国市场主要厂商苯丁酸钠价格（2021-2026）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中国市场主要厂商苯丁酸钠总部及产地分布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中国市场主要厂商成立时间及苯丁酸钠商业化日期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中国市场主要厂商苯丁酸钠产品类型及应用</w:t>
      </w:r>
      <w:r>
        <w:rPr>
          <w:rFonts w:hint="eastAsia"/>
        </w:rPr>
        <w:br/>
      </w:r>
      <w:r>
        <w:rPr>
          <w:rFonts w:hint="eastAsia"/>
        </w:rPr>
        <w:t>　　2.7 苯丁酸钠行业集中度、竞争程度分析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苯丁酸钠行业集中度分析：2025年中国Top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中国市场苯丁酸钠第一梯队、第二梯队和第三梯队厂商（品牌）及2025年市场份额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重点企业（6）在中国市场苯丁酸钠销量、收入、价格及毛利率（2021-2026）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不同产品类型苯丁酸钠分析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中国市场不同产品类型苯丁酸钠销量（2021-2032）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中国市场不同产品类型苯丁酸钠销量预测（2027-2032）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中国市场不同产品类型苯丁酸钠规模（2021-2032）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中国市场不同产品类型苯丁酸钠规模及市场份额（2021-2026）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中国市场不同产品类型苯丁酸钠规模预测（2027-2032）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中国市场不同产品类型苯丁酸钠价格走势（2021-2032）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不同应用苯丁酸钠分析</w:t>
      </w:r>
      <w:r>
        <w:rPr>
          <w:rFonts w:hint="eastAsia"/>
        </w:rPr>
        <w:br/>
      </w:r>
      <w:r>
        <w:rPr>
          <w:rFonts w:hint="eastAsia"/>
        </w:rPr>
        <w:t>　　5.1 中国市场不同应用苯丁酸钠销量（2021-2032）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中国市场不同应用苯丁酸钠销量及市场份额（2021-2026）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中国市场不同应用苯丁酸钠销量预测（2027-2032）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中国市场不同应用苯丁酸钠规模（2021-2032）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中国市场不同应用苯丁酸钠规模及市场份额（2021-2026）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中国市场不同应用苯丁酸钠规模预测（2027-2032）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中国市场不同应用苯丁酸钠价格走势（2021-2032）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苯丁酸钠行业发展分析---发展趋势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苯丁酸钠行业发展分析---厂商壁垒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苯丁酸钠行业发展分析---驱动因素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苯丁酸钠行业发展分析---制约因素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苯丁酸钠中国企业SWOT分析</w:t>
      </w:r>
      <w:r>
        <w:rPr>
          <w:rFonts w:hint="eastAsia"/>
        </w:rPr>
        <w:br/>
      </w:r>
      <w:r>
        <w:rPr>
          <w:rFonts w:hint="eastAsia"/>
        </w:rPr>
        <w:t>　　6.6 苯丁酸钠行业发展分析---行业政策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苯丁酸钠行业产业链简介</w:t>
      </w:r>
      <w:r>
        <w:rPr>
          <w:rFonts w:hint="eastAsia"/>
        </w:rPr>
        <w:br/>
      </w:r>
      <w:r>
        <w:rPr>
          <w:rFonts w:hint="eastAsia"/>
        </w:rPr>
        <w:t>　　7.2 苯丁酸钠产业链分析-上游</w:t>
      </w:r>
      <w:r>
        <w:rPr>
          <w:rFonts w:hint="eastAsia"/>
        </w:rPr>
        <w:br/>
      </w:r>
      <w:r>
        <w:rPr>
          <w:rFonts w:hint="eastAsia"/>
        </w:rPr>
        <w:t>　　7.3 苯丁酸钠产业链分析-中游</w:t>
      </w:r>
      <w:r>
        <w:rPr>
          <w:rFonts w:hint="eastAsia"/>
        </w:rPr>
        <w:br/>
      </w:r>
      <w:r>
        <w:rPr>
          <w:rFonts w:hint="eastAsia"/>
        </w:rPr>
        <w:t>　　7.4 苯丁酸钠产业链分析-下游</w:t>
      </w:r>
      <w:r>
        <w:rPr>
          <w:rFonts w:hint="eastAsia"/>
        </w:rPr>
        <w:br/>
      </w:r>
      <w:r>
        <w:rPr>
          <w:rFonts w:hint="eastAsia"/>
        </w:rPr>
        <w:t>　　7.5 苯丁酸钠行业采购模式</w:t>
      </w:r>
      <w:r>
        <w:rPr>
          <w:rFonts w:hint="eastAsia"/>
        </w:rPr>
        <w:br/>
      </w:r>
      <w:r>
        <w:rPr>
          <w:rFonts w:hint="eastAsia"/>
        </w:rPr>
        <w:t>　　7.6 苯丁酸钠行业生产模式</w:t>
      </w:r>
      <w:r>
        <w:rPr>
          <w:rFonts w:hint="eastAsia"/>
        </w:rPr>
        <w:br/>
      </w:r>
      <w:r>
        <w:rPr>
          <w:rFonts w:hint="eastAsia"/>
        </w:rPr>
        <w:t>　　7.7 苯丁酸钠行业销售模式及销售渠道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中国本土苯丁酸钠产能、产量分析</w:t>
      </w:r>
      <w:r>
        <w:rPr>
          <w:rFonts w:hint="eastAsia"/>
        </w:rPr>
        <w:br/>
      </w:r>
      <w:r>
        <w:rPr>
          <w:rFonts w:hint="eastAsia"/>
        </w:rPr>
        <w:t>　　8.1 中国苯丁酸钠供需现状及预测（2021-2032）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中国苯丁酸钠产能、产量、产能利用率及发展趋势（2021-2032）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中国苯丁酸钠产量、市场需求量及发展趋势（2021-2032）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中国苯丁酸钠进出口分析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中国市场苯丁酸钠主要进口来源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中国市场苯丁酸钠主要出口目的地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不同产品类型苯丁酸钠市场规模2021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不同应用苯丁酸钠市场规模2021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4： 中国市场主要厂商苯丁酸钠销量市场份额（2021-2026）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中国市场主要厂商苯丁酸钠收入（2021-2026）&amp;（万元）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中国市场主要厂商苯丁酸钠收入份额（2021-2026）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2025年中国主要生产商苯丁酸钠收入排名（万元）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中国市场主要厂商苯丁酸钠价格（2021-2026）&amp;（US$/Box）</w:t>
      </w:r>
      <w:r>
        <w:rPr>
          <w:rFonts w:hint="eastAsia"/>
        </w:rPr>
        <w:br/>
      </w:r>
      <w:r>
        <w:rPr>
          <w:rFonts w:hint="eastAsia"/>
        </w:rPr>
        <w:t>　　表 9： 中国市场主要厂商苯丁酸钠总部及产地分布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中国市场主要厂商成立时间及苯丁酸钠商业化日期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中国市场主要厂商苯丁酸钠产品类型及应用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2025年中国市场苯丁酸钠主要厂商市场地位（第一梯队、第二梯队和第三梯队）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苯丁酸钠市场投资、并购等现状分析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苯丁酸钠生产基地、总部、竞争对手及市场地位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苯丁酸钠销量（盒）、收入（万元）、价格（US$/Box）及毛利率（2021-2026）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中国市场不同产品类型苯丁酸钠销量预测（2027-2032）&amp;（盒）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中国市场不同产品类型苯丁酸钠销量市场份额预测（2027-2032）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中国市场不同产品类型苯丁酸钠规模（2021-2026）&amp;（万元）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中国市场不同产品类型苯丁酸钠规模市场份额（2021-2026）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中国市场不同产品类型苯丁酸钠规模预测（2027-2032）&amp;（万元）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中国市场不同产品类型苯丁酸钠规模市场份额预测（2027-2032）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中国市场不同应用苯丁酸钠销量（2021-2026）&amp;（盒）</w:t>
      </w:r>
      <w:r>
        <w:rPr>
          <w:rFonts w:hint="eastAsia"/>
        </w:rPr>
        <w:br/>
      </w:r>
      <w:r>
        <w:rPr>
          <w:rFonts w:hint="eastAsia"/>
        </w:rPr>
        <w:t>　　表 53： 中国市场不同应用苯丁酸钠销量市场份额（2021-2026）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中国市场不同应用苯丁酸钠销量预测（2027-2032）&amp;（盒）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55： 中国市场不同应用苯丁酸钠销量市场份额预测（2027-2032）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中国市场不同应用苯丁酸钠规模（2021-2026）&amp;（万元）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中国市场不同应用苯丁酸钠规模市场份额（2021-2026）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中国市场不同应用苯丁酸钠规模预测（2027-2032）&amp;（万元）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中国市场不同应用苯丁酸钠规模市场份额预测（2027-2032）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苯丁酸钠行业发展分析---发展趋势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苯丁酸钠行业发展分析---厂商壁垒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苯丁酸钠行业发展分析---驱动因素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苯丁酸钠行业发展分析---制约因素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苯丁酸钠行业相关重点政策一览</w:t>
      </w:r>
      <w:r>
        <w:rPr>
          <w:rFonts w:hint="eastAsia"/>
        </w:rPr>
        <w:br/>
      </w:r>
      <w:r>
        <w:rPr>
          <w:rFonts w:hint="eastAsia"/>
        </w:rPr>
        <w:t>　　表 65： 苯丁酸钠行业供应链分析</w:t>
      </w:r>
      <w:r>
        <w:rPr>
          <w:rFonts w:hint="eastAsia"/>
        </w:rPr>
        <w:br/>
      </w:r>
      <w:r>
        <w:rPr>
          <w:rFonts w:hint="eastAsia"/>
        </w:rPr>
        <w:t>　　表 66： 苯丁酸钠上游原料供应商</w:t>
      </w:r>
      <w:r>
        <w:rPr>
          <w:rFonts w:hint="eastAsia"/>
        </w:rPr>
        <w:br/>
      </w:r>
      <w:r>
        <w:rPr>
          <w:rFonts w:hint="eastAsia"/>
        </w:rPr>
        <w:t>　　表 67： 苯丁酸钠行业主要下游客户</w:t>
      </w:r>
      <w:r>
        <w:rPr>
          <w:rFonts w:hint="eastAsia"/>
        </w:rPr>
        <w:br/>
      </w:r>
      <w:r>
        <w:rPr>
          <w:rFonts w:hint="eastAsia"/>
        </w:rPr>
        <w:t>　　表 68： 苯丁酸钠典型经销商</w:t>
      </w:r>
      <w:r>
        <w:rPr>
          <w:rFonts w:hint="eastAsia"/>
        </w:rPr>
        <w:br/>
      </w:r>
      <w:r>
        <w:rPr>
          <w:rFonts w:hint="eastAsia"/>
        </w:rPr>
        <w:t>　　表 69： 中国苯丁酸钠产量、销量、进口量及出口量（2021-2026）&amp;（盒）</w:t>
      </w:r>
      <w:r>
        <w:rPr>
          <w:rFonts w:hint="eastAsia"/>
        </w:rPr>
        <w:br/>
      </w:r>
      <w:r>
        <w:rPr>
          <w:rFonts w:hint="eastAsia"/>
        </w:rPr>
        <w:t>　　表 70： 中国苯丁酸钠产量、销量、进口量及出口量预测（2027-2032）&amp;（盒）</w:t>
      </w:r>
      <w:r>
        <w:rPr>
          <w:rFonts w:hint="eastAsia"/>
        </w:rPr>
        <w:br/>
      </w:r>
      <w:r>
        <w:rPr>
          <w:rFonts w:hint="eastAsia"/>
        </w:rPr>
        <w:t>　　表 71： 中国市场苯丁酸钠主要进口来源</w:t>
      </w:r>
      <w:r>
        <w:rPr>
          <w:rFonts w:hint="eastAsia"/>
        </w:rPr>
        <w:br/>
      </w:r>
      <w:r>
        <w:rPr>
          <w:rFonts w:hint="eastAsia"/>
        </w:rPr>
        <w:t>　　表 72： 中国市场苯丁酸钠主要出口目的地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苯丁酸钠产品图片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中国不同产品类型苯丁酸钠市场规模市场份额2025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中国不同应用苯丁酸钠市场份额2025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中国市场苯丁酸钠市场规模，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中国市场苯丁酸钠收入及增长率（2021-2032）&amp;（万元）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中国市场苯丁酸钠销量及增长率（2021-2032）&amp;（盒）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2025年中国市场主要厂商苯丁酸钠销量市场份额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2025年中国市场主要厂商苯丁酸钠收入市场份额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2025年中国市场前五大厂商苯丁酸钠市场份额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2025年中国市场苯丁酸钠第一梯队、第二梯队和第三梯队厂商（品牌）及市场份额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中国市场不同产品类型苯丁酸钠价格走势（2021-2032）&amp;（US$/Box）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18： 中国市场不同应用苯丁酸钠价格走势（2021-2032）&amp;（US$/Box）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19： 苯丁酸钠中国企业SWOT分析</w:t>
      </w:r>
      <w:r>
        <w:rPr>
          <w:rFonts w:hint="eastAsia"/>
        </w:rPr>
        <w:br/>
      </w:r>
      <w:r>
        <w:rPr>
          <w:rFonts w:hint="eastAsia"/>
        </w:rPr>
        <w:t>　　图 20： 苯丁酸钠产业链</w:t>
      </w:r>
      <w:r>
        <w:rPr>
          <w:rFonts w:hint="eastAsia"/>
        </w:rPr>
        <w:br/>
      </w:r>
      <w:r>
        <w:rPr>
          <w:rFonts w:hint="eastAsia"/>
        </w:rPr>
        <w:t>　　图 21： 苯丁酸钠行业采购模式分析</w:t>
      </w:r>
      <w:r>
        <w:rPr>
          <w:rFonts w:hint="eastAsia"/>
        </w:rPr>
        <w:br/>
      </w:r>
      <w:r>
        <w:rPr>
          <w:rFonts w:hint="eastAsia"/>
        </w:rPr>
        <w:t>　　图 22： 苯丁酸钠行业生产模式分析</w:t>
      </w:r>
      <w:r>
        <w:rPr>
          <w:rFonts w:hint="eastAsia"/>
        </w:rPr>
        <w:br/>
      </w:r>
      <w:r>
        <w:rPr>
          <w:rFonts w:hint="eastAsia"/>
        </w:rPr>
        <w:t>　　图 23： 苯丁酸钠行业销售模式分析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中国苯丁酸钠产能、产量、产能利用率及发展趋势（2021-2032）&amp;（盒）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25： 中国苯丁酸钠产量、市场需求量及发展趋势（2021-2032）&amp;（盒）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95401c1224bc5" w:history="1">
        <w:r>
          <w:rPr>
            <w:rStyle w:val="Hyperlink"/>
          </w:rPr>
          <w:t>中国苯丁酸钠市场现状与发展前景报告（2026-2032年）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95401c1224bc5" w:history="1">
        <w:r>
          <w:rPr>
            <w:rStyle w:val="Hyperlink"/>
          </w:rPr>
          <w:t>https://www.20087.com/7/52/BenDingSuanNaFaZhanXianZhuangQianJing.html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热点：丁酸钠为何不能乱用、苯丁酸钠颗粒、雷米松是什么药、苯丁酸钠为什么这么贵、孕妇可以用十四烷基氨基丁酰、苯丁酸钠滴眼液、萘啶酮酸用什么溶解、苯丁酸钠多少钱、丁酸钠一旦吃了就不能停吗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ff0d5326f46e3" w:history="1">
      <w:r>
        <w:rPr>
          <w:rStyle w:val="Hyperlink"/>
        </w:rPr>
        <w:t>中国苯丁酸钠市场现状与发展前景报告（2026-2032年）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enDingSuanNaFaZhanXianZhuangQianJing.html" TargetMode="External" Id="R66f95401c122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enDingSuanNaFaZhanXianZhuangQianJing.html" TargetMode="External" Id="R0ebff0d5326f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2026-03-01T23:36:42Z</dcterms:created>
  <dcterms:modified xsi:type="dcterms:W3CDTF">2026-03-02T00:36:42Z</dcterms:modified>
  <dc:subject>中国苯丁酸钠市场现状与发展前景报告（2026-2032年）</dc:subject>
  <dc:title>中国苯丁酸钠市场现状与发展前景报告（2026-2032年）</dc:title>
  <cp:keywords>中国苯丁酸钠市场现状与发展前景报告（2026-2032年）</cp:keywords>
  <dc:description>中国苯丁酸钠市场现状与发展前景报告（2026-2032年）</dc:description>
</cp:coreProperties>
</file>