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216b9b0a4aef" w:history="1">
              <w:r>
                <w:rPr>
                  <w:rStyle w:val="Hyperlink"/>
                </w:rPr>
                <w:t>中国药用研究市场现状调研及发展前景预测报告（2025-2031年）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216b9b0a4aef" w:history="1">
              <w:r>
                <w:rPr>
                  <w:rStyle w:val="Hyperlink"/>
                </w:rPr>
                <w:t>中国药用研究市场现状调研及发展前景预测报告（2025-2031年）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6216b9b0a4aef" w:history="1">
                <w:r>
                  <w:rPr>
                    <w:rStyle w:val="Hyperlink"/>
                  </w:rPr>
                  <w:t>https://www.20087.com/7/22/YaoYongYanJiuShiChangDiaoChaBaoGao.html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研究是药物开发的基础，包括药物发现、药理学、毒理学、临床前研究和临床试验等环节。近年来，药用研究借助于分子生物学、基因组学、计算化学等前沿技术，加速了新药的发现和开发过程。同时，药用研究越来越注重药物的安全性、有效性和患者个体差异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药用研究将更加聚焦于精准医疗和转化医学。精准医疗将利用遗传学、蛋白质组学等生物标志物，实现疾病的早期诊断和个性化治疗。转化医学则强调将基础研究成果快速转化为临床应用，缩短新药从实验室到市场的周期。此外，药用研究还将加强国际合作，共享数据资源，以应对全球性健康挑战，如传染病防控和慢性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216b9b0a4aef" w:history="1">
        <w:r>
          <w:rPr>
            <w:rStyle w:val="Hyperlink"/>
          </w:rPr>
          <w:t>中国药用研究市场现状调研及发展前景预测报告（2025-2031年）</w:t>
        </w:r>
      </w:hyperlink>
      <w:r>
        <w:rPr>
          <w:rFonts w:hint="eastAsia"/>
        </w:rPr>
        <w:t>》依托国家统计局、发改委及药用研究行业协会的数据，全面分析了药用研究行业的产业链、市场规模、需求、价格和现状。药用研究报告深入探讨了行业的竞争格局、集中度和品牌影响力，并对药用研究未来市场前景和发展趋势进行了科学预测。同时，对药用研究重点企业的经营状况和发展战略进行了详细介绍，为投资者、企业决策者和银行信贷部门提供了宝贵的市场情报和决策支持，帮助各方把握药用研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中国药用研究行业发展环境</w:t>
      </w:r>
      <w:r>
        <w:rPr>
          <w:rFonts w:hint="eastAsia"/>
        </w:rPr>
        <w:br/>
      </w:r>
      <w:r>
        <w:rPr>
          <w:rFonts w:hint="eastAsia"/>
        </w:rPr>
        <w:t>　　第一节 药用研究行业及属性分析</w:t>
      </w:r>
      <w:r>
        <w:rPr>
          <w:rFonts w:hint="eastAsia"/>
        </w:rPr>
        <w:br/>
      </w:r>
      <w:r>
        <w:rPr>
          <w:rFonts w:hint="eastAsia"/>
        </w:rPr>
        <w:t>　　　　一、药用研究行业定义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四、药用研究行业周期属性</w:t>
      </w:r>
      <w:r>
        <w:rPr>
          <w:rFonts w:hint="eastAsia"/>
        </w:rPr>
        <w:br/>
      </w:r>
      <w:r>
        <w:rPr>
          <w:rFonts w:hint="eastAsia"/>
        </w:rPr>
        <w:t>　　第二节 药用研究行业经济发展环境</w:t>
      </w:r>
      <w:r>
        <w:rPr>
          <w:rFonts w:hint="eastAsia"/>
        </w:rPr>
        <w:br/>
      </w:r>
      <w:r>
        <w:rPr>
          <w:rFonts w:hint="eastAsia"/>
        </w:rPr>
        <w:t>　　第三节 药用研究行业政策发展环境</w:t>
      </w:r>
      <w:r>
        <w:rPr>
          <w:rFonts w:hint="eastAsia"/>
        </w:rPr>
        <w:br/>
      </w:r>
      <w:r>
        <w:rPr>
          <w:rFonts w:hint="eastAsia"/>
        </w:rPr>
        <w:t>　　第四节 药用研究行业社会发展环境</w:t>
      </w:r>
      <w:r>
        <w:rPr>
          <w:rFonts w:hint="eastAsia"/>
        </w:rPr>
        <w:br/>
      </w:r>
      <w:r>
        <w:rPr>
          <w:rFonts w:hint="eastAsia"/>
        </w:rPr>
        <w:t>　　第五节 药用研究投融资发展环境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2024-2025年药用研究行业技术发展现状及趋势分析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药用研究行业技术发展现状分析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国内外药用研究行业技术差异与原因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药用研究行业技术发展方向、趋势预测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提升药用研究行业技术能力策略建议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中国药用研究行业供给与需求情况分析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2019-2024年中国药用研究行业总体规模</w:t>
      </w:r>
      <w:r>
        <w:rPr>
          <w:rFonts w:hint="eastAsia"/>
        </w:rPr>
        <w:br/>
      </w:r>
      <w:r>
        <w:rPr>
          <w:rFonts w:hint="eastAsia"/>
        </w:rPr>
        <w:t>　　第二节 中国药用研究行业盈利情况分析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中国药用研究行业产量情况分析与预测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一、2019-2024年药用研究行业产量统计分析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二、2024年药用研究行业产量特点分析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三、2025-2031年中国药用研究行业产量预测分析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中国药用研究行业需求概况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一、2019-2024年中国药用研究行业需求情况分析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二、2024年中国药用研究行业市场需求特点分析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三、2025-2031年中国药用研究市场需求预测分析</w:t>
      </w:r>
      <w:r>
        <w:rPr>
          <w:rFonts w:hint="eastAsia"/>
        </w:rPr>
        <w:br/>
      </w:r>
      <w:r>
        <w:rPr>
          <w:rFonts w:hint="eastAsia"/>
        </w:rPr>
        <w:t>　　第五节 药用研究产业供需平衡状况分析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2019-2024年中国药用研究行业重点地区调研分析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一、中国药用研究行业重点区域市场结构调研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二、**地区药用研究市场调研分析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三、**地区药用研究市场调研分析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四、**地区药用研究市场调研分析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五、**地区药用研究市场调研分析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六、**地区药用研究市场调研分析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中国药用研究行业进出口情况分析预测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2019-2024年中国药用研究行业进出口情况分析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一、2019-2024年中国药用研究行业进口分析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二、2019-2024年中国药用研究行业出口分析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2025-2031年中国药用研究行业进出口情况预测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一、2025-2031年中国药用研究行业进口预测分析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二、2025-2031年中国药用研究行业出口预测分析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影响药用研究行业进出口变化的主要原因分析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药用研究行业上、下游市场分析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药用研究行业上游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药用研究行业下游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药用研究行业重点企业发展调研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药用研究重点企业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二、药用研究企业经营情况分析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三、药用研究企业发展规划及前景展望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药用研究重点企业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二、药用研究企业经营情况分析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三、药用研究企业发展规划及前景展望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药用研究重点企业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二、药用研究企业经营情况分析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三、药用研究企业发展规划及前景展望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药用研究重点企业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二、药用研究企业经营情况分析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三、药用研究企业发展规划及前景展望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药用研究重点企业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二、药用研究企业经营情况分析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三、药用研究企业发展规划及前景展望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药用研究行业企业经营策略研究分析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药用研究企业多样化经营策略分析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一、药用研究企业多样化经营情况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二、现行药用研究行业多样化经营的方向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大型药用研究企业集团未来发展策略分析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对中小药用研究企业生产经营的建议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药用研究行业发展前景与市场趋势分析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我国药用研究行业前景与机遇分析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一、我国药用研究行业发展前景</w:t>
      </w:r>
      <w:r>
        <w:rPr>
          <w:rFonts w:hint="eastAsia"/>
        </w:rPr>
        <w:br/>
      </w:r>
      <w:r>
        <w:rPr>
          <w:rFonts w:hint="eastAsia"/>
        </w:rPr>
        <w:t>　　　　二、我国药用研究发展机遇分析</w:t>
      </w:r>
      <w:r>
        <w:rPr>
          <w:rFonts w:hint="eastAsia"/>
        </w:rPr>
        <w:br/>
      </w:r>
      <w:r>
        <w:rPr>
          <w:rFonts w:hint="eastAsia"/>
        </w:rPr>
        <w:t>　　　　三、2025年药用研究的发展机遇分析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四、新冠疫情对药用研究行业的影响分析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2025-2031年中国药用研究市场趋势分析</w:t>
      </w:r>
      <w:r>
        <w:rPr>
          <w:rFonts w:hint="eastAsia"/>
        </w:rPr>
        <w:br/>
      </w:r>
      <w:r>
        <w:rPr>
          <w:rFonts w:hint="eastAsia"/>
        </w:rPr>
        <w:t>　　　　一、药用研究市场趋势总结</w:t>
      </w:r>
      <w:r>
        <w:rPr>
          <w:rFonts w:hint="eastAsia"/>
        </w:rPr>
        <w:br/>
      </w:r>
      <w:r>
        <w:rPr>
          <w:rFonts w:hint="eastAsia"/>
        </w:rPr>
        <w:t>　　　　二、药用研究发展趋势分析</w:t>
      </w:r>
      <w:r>
        <w:rPr>
          <w:rFonts w:hint="eastAsia"/>
        </w:rPr>
        <w:br/>
      </w:r>
      <w:r>
        <w:rPr>
          <w:rFonts w:hint="eastAsia"/>
        </w:rPr>
        <w:t>　　　　三、药用研究市场发展空间</w:t>
      </w:r>
      <w:r>
        <w:rPr>
          <w:rFonts w:hint="eastAsia"/>
        </w:rPr>
        <w:br/>
      </w:r>
      <w:r>
        <w:rPr>
          <w:rFonts w:hint="eastAsia"/>
        </w:rPr>
        <w:t>　　　　四、药用研究产业政策趋向</w:t>
      </w:r>
      <w:r>
        <w:rPr>
          <w:rFonts w:hint="eastAsia"/>
        </w:rPr>
        <w:br/>
      </w:r>
      <w:r>
        <w:rPr>
          <w:rFonts w:hint="eastAsia"/>
        </w:rPr>
        <w:t>　　　　五、药用研究技术革新趋势</w:t>
      </w:r>
      <w:r>
        <w:rPr>
          <w:rFonts w:hint="eastAsia"/>
        </w:rPr>
        <w:br/>
      </w:r>
      <w:r>
        <w:rPr>
          <w:rFonts w:hint="eastAsia"/>
        </w:rPr>
        <w:t>　　　　六、药用研究价格走势分析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七、国际环境对药用研究行业的影响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药用研究行业投资效益及风险分析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药用研究行业投资效益分析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一、2025年药用研究行业投资状况分析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二、2025年药用研究行业投资效益分析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三、2025年药用研究行业投资趋势预测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四、2025年药用研究行业投资方向</w:t>
      </w:r>
      <w:r>
        <w:rPr>
          <w:rFonts w:hint="eastAsia"/>
        </w:rPr>
        <w:br/>
      </w:r>
      <w:r>
        <w:rPr>
          <w:rFonts w:hint="eastAsia"/>
        </w:rPr>
        <w:t>　　　　五、2025年药用研究行业投资建议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2025-2031年药用研究行业投资风险及控制策略分析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一、药用研究市场风险及控制策略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二、药用研究行业政策风险及控制策略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三、药用研究经营风险及控制策略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四、药用研究同业竞争风险及控制策略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五、药用研究行业其他风险及控制策略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药用研究市场预测及项目投资建议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中国药用研究行业生产、营销企业投资运作模式分析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药用研究行业外销与内销优势分析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2025-2031年中国药用研究行业市场规模及增长趋势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2025-2031年中国药用研究行业投资规模预测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2025-2031年药用研究行业市场盈利预测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[.中智.林.]药用研究行业项目投资建议</w:t>
      </w:r>
      <w:r>
        <w:rPr>
          <w:rFonts w:hint="eastAsia"/>
        </w:rPr>
        <w:br/>
      </w:r>
      <w:r>
        <w:rPr>
          <w:rFonts w:hint="eastAsia"/>
        </w:rPr>
        <w:t>　　　　一、药用研究技术应用注意事项</w:t>
      </w:r>
      <w:r>
        <w:rPr>
          <w:rFonts w:hint="eastAsia"/>
        </w:rPr>
        <w:br/>
      </w:r>
      <w:r>
        <w:rPr>
          <w:rFonts w:hint="eastAsia"/>
        </w:rPr>
        <w:t>　　　　二、药用研究项目投资注意事项</w:t>
      </w:r>
      <w:r>
        <w:rPr>
          <w:rFonts w:hint="eastAsia"/>
        </w:rPr>
        <w:br/>
      </w:r>
      <w:r>
        <w:rPr>
          <w:rFonts w:hint="eastAsia"/>
        </w:rPr>
        <w:t>　　　　三、药用研究生产开发注意事项</w:t>
      </w:r>
      <w:r>
        <w:rPr>
          <w:rFonts w:hint="eastAsia"/>
        </w:rPr>
        <w:br/>
      </w:r>
      <w:r>
        <w:rPr>
          <w:rFonts w:hint="eastAsia"/>
        </w:rPr>
        <w:t>　　　　四、药用研究销售注意事项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药用研究行业历程</w:t>
      </w:r>
      <w:r>
        <w:rPr>
          <w:rFonts w:hint="eastAsia"/>
        </w:rPr>
        <w:br/>
      </w:r>
      <w:r>
        <w:rPr>
          <w:rFonts w:hint="eastAsia"/>
        </w:rPr>
        <w:t>　　图表 药用研究行业生命周期</w:t>
      </w:r>
      <w:r>
        <w:rPr>
          <w:rFonts w:hint="eastAsia"/>
        </w:rPr>
        <w:br/>
      </w:r>
      <w:r>
        <w:rPr>
          <w:rFonts w:hint="eastAsia"/>
        </w:rPr>
        <w:t>　　图表 药用研究行业产业链分析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2019-2024年药用研究行业市场容量分析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2019-2024年中国药用研究市场需求量及增速统计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2025年中国药用研究行业需求领域分布格局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2019-2024年中国药用研究进口数量分析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2019-2024年中国药用研究进口金额分析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2019-2024年中国药用研究出口数量分析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2019-2024年中国药用研究出口金额分析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2025年中国药用研究进口国家及地区分析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2025年中国药用研究出口国家及地区分析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2019-2024年中国药用研究行业企业平均规模情况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**地区药用研究市场规模及增长情况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**地区药用研究行业市场需求情况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**地区药用研究市场规模及增长情况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**地区药用研究行业市场需求情况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**地区药用研究市场规模及增长情况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**地区药用研究行业市场需求情况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**地区药用研究市场规模及增长情况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**地区药用研究行业市场需求情况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药用研究重点企业（一）基本信息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药用研究重点企业（一）经营情况分析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药用研究重点企业（一）主要经济指标情况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药用研究重点企业（二）经营情况分析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药用研究重点企业（二）主要经济指标情况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药用研究重点企业（二）盈利能力情况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药用研究重点企业（三）经营情况分析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药用研究重点企业（三）主要经济指标情况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药用研究重点企业（三）成长能力情况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2025-2031年中国药用研究行业产能预测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2025-2031年中国药用研究行业产量预测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2025-2031年中国药用研究市场需求量预测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2025-2031年中国药用研究行业供需平衡预测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2025-2031年中国药用研究行业市场容量预测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2025-2031年中国药用研究行业市场规模预测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2025-2031年中国药用研究市场前景分析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2025-2031年中国药用研究行业发展趋势预测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216b9b0a4aef" w:history="1">
        <w:r>
          <w:rPr>
            <w:rStyle w:val="Hyperlink"/>
          </w:rPr>
          <w:t>中国药用研究市场现状调研及发展前景预测报告（2025-2031年）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6216b9b0a4aef" w:history="1">
        <w:r>
          <w:rPr>
            <w:rStyle w:val="Hyperlink"/>
          </w:rPr>
          <w:t>https://www.20087.com/7/22/YaoYongYanJiuShiChangDiaoChaBaoGao.html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热点：中药新药研究、药用研究所 李戈、药学研究、药研网站、花生药用功效和作用、药用植物研究所网站、药品研究、中药药物研究、药研是什么意思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f9cee65a48d2" w:history="1">
      <w:r>
        <w:rPr>
          <w:rStyle w:val="Hyperlink"/>
        </w:rPr>
        <w:t>中国药用研究市场现状调研及发展前景预测报告（2025-2031年）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oYongYanJiuShiChangDiaoChaBaoGao.html" TargetMode="External" Id="R3356216b9b0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oYongYanJiuShiChangDiaoChaBaoGao.html" TargetMode="External" Id="R6c3af9cee65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2025-01-31T01:41:00Z</dcterms:created>
  <dcterms:modified xsi:type="dcterms:W3CDTF">2025-01-31T02:41:00Z</dcterms:modified>
  <dc:subject>中国药用研究市场现状调研及发展前景预测报告（2025-2031年）</dc:subject>
  <dc:title>中国药用研究市场现状调研及发展前景预测报告（2025-2031年）</dc:title>
  <cp:keywords>中国药用研究市场现状调研及发展前景预测报告（2025-2031年）</cp:keywords>
  <dc:description>中国药用研究市场现状调研及发展前景预测报告（2025-2031年）</dc:description>
</cp:coreProperties>
</file>