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9caa3a7424017" w:history="1">
              <w:r>
                <w:rPr>
                  <w:rStyle w:val="Hyperlink"/>
                </w:rPr>
                <w:t>2026-2032年中国透明质酸原料行业发展研究与前景趋势分析报告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9caa3a7424017" w:history="1">
              <w:r>
                <w:rPr>
                  <w:rStyle w:val="Hyperlink"/>
                </w:rPr>
                <w:t>2026-2032年中国透明质酸原料行业发展研究与前景趋势分析报告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9caa3a7424017" w:history="1">
                <w:r>
                  <w:rPr>
                    <w:rStyle w:val="Hyperlink"/>
                  </w:rPr>
                  <w:t>https://www.20087.com/7/12/TouMingZhiSuanYuanLiaoHangYeQianJingFenXi.html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原料（又称玻尿酸）作为一种天然酸性黏多糖，在医药、医美、护肤品及功能性食品领域形成多元化应用格局。医药级透明质酸用于眼科手术黏弹剂、骨关节腔注射液；医美级产品聚焦交联技术以延长体内驻留时间；化妆品级则强调小分子量与透皮吸收能力。生产工艺以微生物发酵法为主流，相比早期动物提取法，具备纯度高、无动物源风险及可规模化优势。行业在分子量精准调控、内毒素控制及终端灭菌工艺方面持续精进。然而，透明质酸原料在批次一致性、高分子量产品收率及低端产能过剩方面仍存挑战；部分市场存在“伪透明质酸”掺杂乱象，影响行业声誉。</w:t>
      </w:r>
      <w:r>
        <w:rPr>
          <w:rFonts w:hint="eastAsia"/>
        </w:rPr>
        <w:br/>
      </w:r>
      <w:r>
        <w:rPr>
          <w:rFonts w:hint="eastAsia"/>
        </w:rPr>
        <w:t>　　未来，透明质酸原料将依托合成生物学、功能化修饰与跨界应用实现价值跃升。基因工程菌株可定向合成特定分子量或硫酸化修饰的透明质酸，拓展至神经修复、肿瘤靶向等高端医疗场景；与胶原蛋白、外泌体等活性成分的复合配方将强化协同功效。在可持续方面，农业废弃物（如秸秆）作为发酵碳源的研究正推进绿色生产。监管趋严将推动全链条溯源与医药级标准下沉至化妆品领域。此外，口服透明质酸的生物利用度机制逐步明晰，功能性食品市场潜力释放。长远看，透明质酸原料将从单一保湿因子转型为多功能生物材料平台，在再生医学与健康消费交汇点构建高维增长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9caa3a7424017" w:history="1">
        <w:r>
          <w:rPr>
            <w:rStyle w:val="Hyperlink"/>
          </w:rPr>
          <w:t>2026-2032年中国透明质酸原料行业发展研究与前景趋势分析报告</w:t>
        </w:r>
      </w:hyperlink>
      <w:r>
        <w:rPr>
          <w:rFonts w:hint="eastAsia"/>
        </w:rPr>
        <w:t>》基于国家统计局及相关协会的详实数据，系统分析透明质酸原料行业的市场规模、产业链结构和价格动态，客观呈现透明质酸原料市场供需状况与技术发展水平。报告从透明质酸原料市场需求、政策环境和技术演进三个维度，对行业未来增长空间与潜在风险进行合理预判，并通过对透明质酸原料重点企业的经营策略的解析，帮助投资者和管理者把握市场机遇。报告涵盖透明质酸原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按照不同产品类型，透明质酸原料主要可以分为如下几个类别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中国不同产品类型透明质酸原料增长趋势2021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微生物发酵</w:t>
      </w:r>
      <w:r>
        <w:rPr>
          <w:rFonts w:hint="eastAsia"/>
        </w:rPr>
        <w:br/>
      </w:r>
      <w:r>
        <w:rPr>
          <w:rFonts w:hint="eastAsia"/>
        </w:rPr>
        <w:t>　　　　1.2.3 动物组织提取</w:t>
      </w:r>
      <w:r>
        <w:rPr>
          <w:rFonts w:hint="eastAsia"/>
        </w:rPr>
        <w:br/>
      </w:r>
      <w:r>
        <w:rPr>
          <w:rFonts w:hint="eastAsia"/>
        </w:rPr>
        <w:t>　　1.3 从不同应用，透明质酸原料主要包括如下几个方面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中国不同应用透明质酸原料增长趋势2021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医用行业</w:t>
      </w:r>
      <w:r>
        <w:rPr>
          <w:rFonts w:hint="eastAsia"/>
        </w:rPr>
        <w:br/>
      </w:r>
      <w:r>
        <w:rPr>
          <w:rFonts w:hint="eastAsia"/>
        </w:rPr>
        <w:t>　　1.4 中国透明质酸原料发展现状及未来趋势（2021-2032）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中国市场透明质酸原料收入及增长率（2021-2032）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中国市场透明质酸原料销量及增长率（2021-2032）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中国市场主要透明质酸原料厂商分析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中国市场主要厂商透明质酸原料销量及市场占有率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中国市场主要厂商透明质酸原料销量（2021-2026）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中国市场主要厂商透明质酸原料销量市场份额（2021-2026）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中国市场主要厂商透明质酸原料收入及市场占有率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中国市场主要厂商透明质酸原料收入（2021-2026）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中国市场主要厂商透明质酸原料收入市场份额（2021-2026）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2025年中国市场主要厂商透明质酸原料收入排名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中国市场主要厂商透明质酸原料价格（2021-2026）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中国市场主要厂商透明质酸原料总部及产地分布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中国市场主要厂商成立时间及透明质酸原料商业化日期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中国市场主要厂商透明质酸原料产品类型及应用</w:t>
      </w:r>
      <w:r>
        <w:rPr>
          <w:rFonts w:hint="eastAsia"/>
        </w:rPr>
        <w:br/>
      </w:r>
      <w:r>
        <w:rPr>
          <w:rFonts w:hint="eastAsia"/>
        </w:rPr>
        <w:t>　　2.7 透明质酸原料行业集中度、竞争程度分析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透明质酸原料行业集中度分析：2025年中国Top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中国市场透明质酸原料第一梯队、第二梯队和第三梯队厂商（品牌）及2025年市场份额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重点企业（1）在中国市场透明质酸原料销量、收入、价格及毛利率（2021-2026）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重点企业（2）在中国市场透明质酸原料销量、收入、价格及毛利率（2021-2026）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重点企业（3）在中国市场透明质酸原料销量、收入、价格及毛利率（2021-2026）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重点企业（4）在中国市场透明质酸原料销量、收入、价格及毛利率（2021-2026）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重点企业（5）在中国市场透明质酸原料销量、收入、价格及毛利率（2021-2026）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重点企业（6）在中国市场透明质酸原料销量、收入、价格及毛利率（2021-2026）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重点企业（7）在中国市场透明质酸原料销量、收入、价格及毛利率（2021-2026）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重点企业（8）在中国市场透明质酸原料销量、收入、价格及毛利率（2021-2026）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重点企业（9）在中国市场透明质酸原料销量、收入、价格及毛利率（2021-2026）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重点企业（10）在中国市场透明质酸原料销量、收入、价格及毛利率（2021-2026）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重点企业（11）在中国市场透明质酸原料销量、收入、价格及毛利率（2021-2026）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不同产品类型透明质酸原料分析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中国市场不同产品类型透明质酸原料销量（2021-2032）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中国市场不同产品类型透明质酸原料销量及市场份额（2021-2026）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中国市场不同产品类型透明质酸原料销量预测（2027-2032）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中国市场不同产品类型透明质酸原料规模（2021-2032）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中国市场不同产品类型透明质酸原料规模及市场份额（2021-2026）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中国市场不同产品类型透明质酸原料规模预测（2027-2032）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中国市场不同产品类型透明质酸原料价格走势（2021-2032）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不同应用透明质酸原料分析</w:t>
      </w:r>
      <w:r>
        <w:rPr>
          <w:rFonts w:hint="eastAsia"/>
        </w:rPr>
        <w:br/>
      </w:r>
      <w:r>
        <w:rPr>
          <w:rFonts w:hint="eastAsia"/>
        </w:rPr>
        <w:t>　　5.1 中国市场不同应用透明质酸原料销量（2021-2032）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中国市场不同应用透明质酸原料销量及市场份额（2021-2026）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中国市场不同应用透明质酸原料销量预测（2027-2032）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中国市场不同应用透明质酸原料规模（2021-2032）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中国市场不同应用透明质酸原料规模及市场份额（2021-2026）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中国市场不同应用透明质酸原料规模预测（2027-2032）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中国市场不同应用透明质酸原料价格走势（2021-2032）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透明质酸原料行业发展分析---发展趋势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透明质酸原料行业发展分析---厂商壁垒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透明质酸原料行业发展分析---驱动因素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透明质酸原料行业发展分析---制约因素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透明质酸原料中国企业SWOT分析</w:t>
      </w:r>
      <w:r>
        <w:rPr>
          <w:rFonts w:hint="eastAsia"/>
        </w:rPr>
        <w:br/>
      </w:r>
      <w:r>
        <w:rPr>
          <w:rFonts w:hint="eastAsia"/>
        </w:rPr>
        <w:t>　　6.6 透明质酸原料行业发展分析---行业政策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透明质酸原料行业产业链简介</w:t>
      </w:r>
      <w:r>
        <w:rPr>
          <w:rFonts w:hint="eastAsia"/>
        </w:rPr>
        <w:br/>
      </w:r>
      <w:r>
        <w:rPr>
          <w:rFonts w:hint="eastAsia"/>
        </w:rPr>
        <w:t>　　7.2 透明质酸原料产业链分析-上游</w:t>
      </w:r>
      <w:r>
        <w:rPr>
          <w:rFonts w:hint="eastAsia"/>
        </w:rPr>
        <w:br/>
      </w:r>
      <w:r>
        <w:rPr>
          <w:rFonts w:hint="eastAsia"/>
        </w:rPr>
        <w:t>　　7.3 透明质酸原料产业链分析-中游</w:t>
      </w:r>
      <w:r>
        <w:rPr>
          <w:rFonts w:hint="eastAsia"/>
        </w:rPr>
        <w:br/>
      </w:r>
      <w:r>
        <w:rPr>
          <w:rFonts w:hint="eastAsia"/>
        </w:rPr>
        <w:t>　　7.4 透明质酸原料产业链分析-下游</w:t>
      </w:r>
      <w:r>
        <w:rPr>
          <w:rFonts w:hint="eastAsia"/>
        </w:rPr>
        <w:br/>
      </w:r>
      <w:r>
        <w:rPr>
          <w:rFonts w:hint="eastAsia"/>
        </w:rPr>
        <w:t>　　7.5 透明质酸原料行业采购模式</w:t>
      </w:r>
      <w:r>
        <w:rPr>
          <w:rFonts w:hint="eastAsia"/>
        </w:rPr>
        <w:br/>
      </w:r>
      <w:r>
        <w:rPr>
          <w:rFonts w:hint="eastAsia"/>
        </w:rPr>
        <w:t>　　7.6 透明质酸原料行业生产模式</w:t>
      </w:r>
      <w:r>
        <w:rPr>
          <w:rFonts w:hint="eastAsia"/>
        </w:rPr>
        <w:br/>
      </w:r>
      <w:r>
        <w:rPr>
          <w:rFonts w:hint="eastAsia"/>
        </w:rPr>
        <w:t>　　7.7 透明质酸原料行业销售模式及销售渠道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中国本土透明质酸原料产能、产量分析</w:t>
      </w:r>
      <w:r>
        <w:rPr>
          <w:rFonts w:hint="eastAsia"/>
        </w:rPr>
        <w:br/>
      </w:r>
      <w:r>
        <w:rPr>
          <w:rFonts w:hint="eastAsia"/>
        </w:rPr>
        <w:t>　　8.1 中国透明质酸原料供需现状及预测（2021-2032）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中国透明质酸原料产能、产量、产能利用率及发展趋势（2021-2032）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中国透明质酸原料产量、市场需求量及发展趋势（2021-2032）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中国透明质酸原料进出口分析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中国市场透明质酸原料主要进口来源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中国市场透明质酸原料主要出口目的地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不同产品类型透明质酸原料市场规模2021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不同应用透明质酸原料市场规模2021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中国市场主要厂商透明质酸原料销量（2021-2026）&amp;（吨）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中国市场主要厂商透明质酸原料销量市场份额（2021-2026）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中国市场主要厂商透明质酸原料收入（2021-2026）&amp;（万元）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中国市场主要厂商透明质酸原料收入份额（2021-2026）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2025年中国主要生产商透明质酸原料收入排名（万元）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中国市场主要厂商透明质酸原料价格（2021-2026）&amp;（元/千克）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中国市场主要厂商透明质酸原料总部及产地分布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中国市场主要厂商成立时间及透明质酸原料商业化日期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中国市场主要厂商透明质酸原料产品类型及应用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2025年中国市场透明质酸原料主要厂商市场地位（第一梯队、第二梯队和第三梯队）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透明质酸原料市场投资、并购等现状分析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透明质酸原料销量（吨）、收入（万元）、价格（元/千克）及毛利率（2021-2026）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透明质酸原料销量（吨）、收入（万元）、价格（元/千克）及毛利率（2021-2026）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透明质酸原料销量（吨）、收入（万元）、价格（元/千克）及毛利率（2021-2026）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透明质酸原料销量（吨）、收入（万元）、价格（元/千克）及毛利率（2021-2026）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透明质酸原料销量（吨）、收入（万元）、价格（元/千克）及毛利率（2021-2026）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透明质酸原料销量（吨）、收入（万元）、价格（元/千克）及毛利率（2021-2026）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透明质酸原料销量（吨）、收入（万元）、价格（元/千克）及毛利率（2021-2026）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透明质酸原料销量（吨）、收入（万元）、价格（元/千克）及毛利率（2021-2026）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透明质酸原料销量（吨）、收入（万元）、价格（元/千克）及毛利率（2021-2026）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透明质酸原料销量（吨）、收入（万元）、价格（元/千克）及毛利率（2021-2026）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透明质酸原料生产基地、总部、竞争对手及市场地位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透明质酸原料产品规格、参数及市场应用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透明质酸原料销量（吨）、收入（万元）、价格（元/千克）及毛利率（2021-2026）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中国市场不同产品类型透明质酸原料销量（2021-2026）&amp;（吨）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中国市场不同产品类型透明质酸原料销量市场份额（2021-2026）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中国市场不同产品类型透明质酸原料销量预测（2027-2032）&amp;（吨）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中国市场不同产品类型透明质酸原料销量市场份额预测（2027-2032）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中国市场不同产品类型透明质酸原料规模（2021-2026）&amp;（万元）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中国市场不同产品类型透明质酸原料规模市场份额（2021-2026）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中国市场不同产品类型透明质酸原料规模预测（2027-2032）&amp;（万元）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中国市场不同产品类型透明质酸原料规模市场份额预测（2027-2032）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中国市场不同应用透明质酸原料销量（2021-2026）&amp;（吨）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中国市场不同应用透明质酸原料销量市场份额（2021-2026）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中国市场不同应用透明质酸原料销量预测（2027-2032）&amp;（吨）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中国市场不同应用透明质酸原料销量市场份额预测（2027-2032）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中国市场不同应用透明质酸原料规模（2021-2026）&amp;（万元）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中国市场不同应用透明质酸原料规模市场份额（2021-2026）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中国市场不同应用透明质酸原料规模预测（2027-2032）&amp;（万元）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中国市场不同应用透明质酸原料规模市场份额预测（2027-2032）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透明质酸原料行业发展分析---发展趋势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透明质酸原料行业发展分析---厂商壁垒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透明质酸原料行业发展分析---驱动因素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透明质酸原料行业发展分析---制约因素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透明质酸原料行业相关重点政策一览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透明质酸原料行业供应链分析</w:t>
      </w:r>
      <w:r>
        <w:rPr>
          <w:rFonts w:hint="eastAsia"/>
        </w:rPr>
        <w:br/>
      </w:r>
      <w:r>
        <w:rPr>
          <w:rFonts w:hint="eastAsia"/>
        </w:rPr>
        <w:t>　　表 91： 透明质酸原料上游原料供应商</w:t>
      </w:r>
      <w:r>
        <w:rPr>
          <w:rFonts w:hint="eastAsia"/>
        </w:rPr>
        <w:br/>
      </w:r>
      <w:r>
        <w:rPr>
          <w:rFonts w:hint="eastAsia"/>
        </w:rPr>
        <w:t>　　表 92： 透明质酸原料行业主要下游客户</w:t>
      </w:r>
      <w:r>
        <w:rPr>
          <w:rFonts w:hint="eastAsia"/>
        </w:rPr>
        <w:br/>
      </w:r>
      <w:r>
        <w:rPr>
          <w:rFonts w:hint="eastAsia"/>
        </w:rPr>
        <w:t>　　表 93： 透明质酸原料典型经销商</w:t>
      </w:r>
      <w:r>
        <w:rPr>
          <w:rFonts w:hint="eastAsia"/>
        </w:rPr>
        <w:br/>
      </w:r>
      <w:r>
        <w:rPr>
          <w:rFonts w:hint="eastAsia"/>
        </w:rPr>
        <w:t>　　表 94： 中国透明质酸原料产量、销量、进口量及出口量（2021-2026）&amp;（吨）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中国透明质酸原料产量、销量、进口量及出口量预测（2027-2032）&amp;（吨）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中国市场透明质酸原料主要进口来源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中国市场透明质酸原料主要出口目的地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透明质酸原料产品图片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中国不同产品类型透明质酸原料市场规模市场份额2025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微生物发酵产品图片</w:t>
      </w:r>
      <w:r>
        <w:rPr>
          <w:rFonts w:hint="eastAsia"/>
        </w:rPr>
        <w:br/>
      </w:r>
      <w:r>
        <w:rPr>
          <w:rFonts w:hint="eastAsia"/>
        </w:rPr>
        <w:t>　　图 4： 动物组织提取产品图片</w:t>
      </w:r>
      <w:r>
        <w:rPr>
          <w:rFonts w:hint="eastAsia"/>
        </w:rPr>
        <w:br/>
      </w:r>
      <w:r>
        <w:rPr>
          <w:rFonts w:hint="eastAsia"/>
        </w:rPr>
        <w:t>　　图 5： 中国不同应用透明质酸原料市场份额2025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食品行业</w:t>
      </w:r>
      <w:r>
        <w:rPr>
          <w:rFonts w:hint="eastAsia"/>
        </w:rPr>
        <w:br/>
      </w:r>
      <w:r>
        <w:rPr>
          <w:rFonts w:hint="eastAsia"/>
        </w:rPr>
        <w:t>　　图 7： 化妆品行业</w:t>
      </w:r>
      <w:r>
        <w:rPr>
          <w:rFonts w:hint="eastAsia"/>
        </w:rPr>
        <w:br/>
      </w:r>
      <w:r>
        <w:rPr>
          <w:rFonts w:hint="eastAsia"/>
        </w:rPr>
        <w:t>　　图 8： 医用行业</w:t>
      </w:r>
      <w:r>
        <w:rPr>
          <w:rFonts w:hint="eastAsia"/>
        </w:rPr>
        <w:br/>
      </w:r>
      <w:r>
        <w:rPr>
          <w:rFonts w:hint="eastAsia"/>
        </w:rPr>
        <w:t>　　图 9： 中国市场透明质酸原料市场规模，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中国市场透明质酸原料收入及增长率（2021-2032）&amp;（万元）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中国市场透明质酸原料销量及增长率（2021-2032）&amp;（吨）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2025年中国市场主要厂商透明质酸原料销量市场份额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2025年中国市场主要厂商透明质酸原料收入市场份额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2025年中国市场前五大厂商透明质酸原料市场份额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2025年中国市场透明质酸原料第一梯队、第二梯队和第三梯队厂商（品牌）及市场份额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中国市场不同产品类型透明质酸原料价格走势（2021-2032）&amp;（元/千克）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中国市场不同应用透明质酸原料价格走势（2021-2032）&amp;（元/千克）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透明质酸原料中国企业SWOT分析</w:t>
      </w:r>
      <w:r>
        <w:rPr>
          <w:rFonts w:hint="eastAsia"/>
        </w:rPr>
        <w:br/>
      </w:r>
      <w:r>
        <w:rPr>
          <w:rFonts w:hint="eastAsia"/>
        </w:rPr>
        <w:t>　　图 19： 透明质酸原料产业链</w:t>
      </w:r>
      <w:r>
        <w:rPr>
          <w:rFonts w:hint="eastAsia"/>
        </w:rPr>
        <w:br/>
      </w:r>
      <w:r>
        <w:rPr>
          <w:rFonts w:hint="eastAsia"/>
        </w:rPr>
        <w:t>　　图 20： 透明质酸原料行业采购模式分析</w:t>
      </w:r>
      <w:r>
        <w:rPr>
          <w:rFonts w:hint="eastAsia"/>
        </w:rPr>
        <w:br/>
      </w:r>
      <w:r>
        <w:rPr>
          <w:rFonts w:hint="eastAsia"/>
        </w:rPr>
        <w:t>　　图 21： 透明质酸原料行业生产模式分析</w:t>
      </w:r>
      <w:r>
        <w:rPr>
          <w:rFonts w:hint="eastAsia"/>
        </w:rPr>
        <w:br/>
      </w:r>
      <w:r>
        <w:rPr>
          <w:rFonts w:hint="eastAsia"/>
        </w:rPr>
        <w:t>　　图 22： 透明质酸原料行业销售模式分析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中国透明质酸原料产能、产量、产能利用率及发展趋势（2021-2032）&amp;（吨）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中国透明质酸原料产量、市场需求量及发展趋势（2021-2032）&amp;（吨）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9caa3a7424017" w:history="1">
        <w:r>
          <w:rPr>
            <w:rStyle w:val="Hyperlink"/>
          </w:rPr>
          <w:t>2026-2032年中国透明质酸原料行业发展研究与前景趋势分析报告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9caa3a7424017" w:history="1">
        <w:r>
          <w:rPr>
            <w:rStyle w:val="Hyperlink"/>
          </w:rPr>
          <w:t>https://www.20087.com/7/12/TouMingZhiSuanYuanLiaoHangYeQianJingFenXi.html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有几种、透明质酸原料价格、透明质酸钠百度百科、透明质酸原料为微生物发酵,有导致微生物感染可能、透明质酸的种类、透明质酸原料药、透明质酸原料生产工艺流程图、透明质酸原料和专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f8ed7bbfc453d" w:history="1">
      <w:r>
        <w:rPr>
          <w:rStyle w:val="Hyperlink"/>
        </w:rPr>
        <w:t>2026-2032年中国透明质酸原料行业发展研究与前景趋势分析报告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TouMingZhiSuanYuanLiaoHangYeQianJingFenXi.html" TargetMode="External" Id="Rf619caa3a742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TouMingZhiSuanYuanLiaoHangYeQianJingFenXi.html" TargetMode="External" Id="R142f8ed7bbfc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2025-12-04T04:19:25Z</dcterms:created>
  <dcterms:modified xsi:type="dcterms:W3CDTF">2025-12-04T05:19:25Z</dcterms:modified>
  <dc:subject>2026-2032年中国透明质酸原料行业发展研究与前景趋势分析报告</dc:subject>
  <dc:title>2026-2032年中国透明质酸原料行业发展研究与前景趋势分析报告</dc:title>
  <cp:keywords>2026-2032年中国透明质酸原料行业发展研究与前景趋势分析报告</cp:keywords>
  <dc:description>2026-2032年中国透明质酸原料行业发展研究与前景趋势分析报告</dc:description>
</cp:coreProperties>
</file>