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ad4ed80164d13" w:history="1">
              <w:r>
                <w:rPr>
                  <w:rStyle w:val="Hyperlink"/>
                </w:rPr>
                <w:t>2026-2032年全球与中国针头市场现状及发展前景分析报告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ad4ed80164d13" w:history="1">
              <w:r>
                <w:rPr>
                  <w:rStyle w:val="Hyperlink"/>
                </w:rPr>
                <w:t>2026-2032年全球与中国针头市场现状及发展前景分析报告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ad4ed80164d13" w:history="1">
                <w:r>
                  <w:rPr>
                    <w:rStyle w:val="Hyperlink"/>
                  </w:rPr>
                  <w:t>https://www.20087.com/7/12/ZhenTouDeXianZhuangYuQianJing.html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头是一次性医疗器械的核心组件，广泛应用于注射、采血、输液及美容微针等领域，强调高锋利度、低穿刺痛感、强刚性及生物相容性。主流产品采用不锈钢材质，经精密磨削、电化学抛光及硅化处理，部分高端型号集成安全回缩或防针刺设计以降低职业暴露风险。在糖尿病管理、疫苗接种及医美市场扩张推动下，微型化（34G以下）、薄壁化及特殊几何刃口（如三棱、斜面优化）成为创新重点。然而，低价竞争导致部分产品存在毛刺、锥度不均等缺陷；安全针头成本较高限制基层普及；此外，废弃针头的锐器伤与感染风险仍是公共卫生挑战。</w:t>
      </w:r>
      <w:r>
        <w:rPr>
          <w:rFonts w:hint="eastAsia"/>
        </w:rPr>
        <w:br/>
      </w:r>
      <w:r>
        <w:rPr>
          <w:rFonts w:hint="eastAsia"/>
        </w:rPr>
        <w:t>　　未来，针头将向智能集成、可降解材料与精准给药方向发展。嵌入微流控通道的智能针头可实时监测组织阻抗或药物扩散状态；镁合金或聚合物可降解针头将减少医疗废弃物。在透皮给药领域，微针阵列（固体、水凝胶）将实现无痛递送疫苗或大分子药物。此外，RFID标签或用于追踪使用记录，防止重复使用。长远看，针头将从“穿刺工具”升级为“精准介入诊疗接口”，在个体化医疗与家庭健康管理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ad4ed80164d13" w:history="1">
        <w:r>
          <w:rPr>
            <w:rStyle w:val="Hyperlink"/>
          </w:rPr>
          <w:t>2026-2032年全球与中国针头市场现状及发展前景分析报告</w:t>
        </w:r>
      </w:hyperlink>
      <w:r>
        <w:rPr>
          <w:rFonts w:hint="eastAsia"/>
        </w:rPr>
        <w:t>》基于多年市场监测与行业研究，全面分析了针头行业的现状、市场需求及市场规模，详细解读了针头产业链结构、价格趋势及细分市场特点。报告科学预测了行业前景与发展方向，重点剖析了品牌竞争格局、市场集中度及主要企业的经营表现，并通过SWOT分析揭示了针头行业机遇与风险。为投资者和决策者提供专业、客观的战略建议，是把握针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按产品类型细分，全球针头市场规模2021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皮下注射针</w:t>
      </w:r>
      <w:r>
        <w:rPr>
          <w:rFonts w:hint="eastAsia"/>
        </w:rPr>
        <w:br/>
      </w:r>
      <w:r>
        <w:rPr>
          <w:rFonts w:hint="eastAsia"/>
        </w:rPr>
        <w:t>　　　　1.3.3 缝合针</w:t>
      </w:r>
      <w:r>
        <w:rPr>
          <w:rFonts w:hint="eastAsia"/>
        </w:rPr>
        <w:br/>
      </w:r>
      <w:r>
        <w:rPr>
          <w:rFonts w:hint="eastAsia"/>
        </w:rPr>
        <w:t>　　　　1.3.4 刺血针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按应用细分，全球针头市场规模2021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诊断中心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针头行业发展总体概况</w:t>
      </w:r>
      <w:r>
        <w:rPr>
          <w:rFonts w:hint="eastAsia"/>
        </w:rPr>
        <w:br/>
      </w:r>
      <w:r>
        <w:rPr>
          <w:rFonts w:hint="eastAsia"/>
        </w:rPr>
        <w:t>　　　　1.5.2 针头行业发展主要特点</w:t>
      </w:r>
      <w:r>
        <w:rPr>
          <w:rFonts w:hint="eastAsia"/>
        </w:rPr>
        <w:br/>
      </w:r>
      <w:r>
        <w:rPr>
          <w:rFonts w:hint="eastAsia"/>
        </w:rPr>
        <w:t>　　　　1.5.3 针头行业发展影响因素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针头有利因素</w:t>
      </w:r>
      <w:r>
        <w:rPr>
          <w:rFonts w:hint="eastAsia"/>
        </w:rPr>
        <w:br/>
      </w:r>
      <w:r>
        <w:rPr>
          <w:rFonts w:hint="eastAsia"/>
        </w:rPr>
        <w:t>　　　　1.5.3 .2 针头不利因素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全球市场，近三年针头主要企业占有率及排名（按销量）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针头主要企业在国际市场占有率（按销量，2023-2026）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2025年针头主要企业在国际市场排名（按销量）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全球市场主要企业针头销量（2023-2026）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全球市场，近三年针头主要企业占有率及排名（按收入）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针头主要企业在国际市场占有率（按收入，2023-2026）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2025年针头主要企业在国际市场排名（按收入）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全球市场主要企业针头销售收入（2023-2026）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全球市场主要企业针头销售价格（2023-2026）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中国市场，近三年针头主要企业占有率及排名（按销量）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针头主要企业在中国市场占有率（按销量，2023-2026）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2025年针头主要企业在中国市场排名（按销量）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中国市场主要企业针头销量（2023-2026）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中国市场，近三年针头主要企业占有率及排名（按收入）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针头主要企业在中国市场占有率（按收入，2023-2026）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2025年针头主要企业在中国市场排名（按收入）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中国市场主要企业针头销售收入（2023-2026）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全球主要厂商针头总部及产地分布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全球主要厂商成立时间及针头商业化日期</w:t>
      </w:r>
      <w:r>
        <w:rPr>
          <w:rFonts w:hint="eastAsia"/>
        </w:rPr>
        <w:br/>
      </w:r>
      <w:r>
        <w:rPr>
          <w:rFonts w:hint="eastAsia"/>
        </w:rPr>
        <w:t>　　2.8 全球主要厂商针头产品类型及应用</w:t>
      </w:r>
      <w:r>
        <w:rPr>
          <w:rFonts w:hint="eastAsia"/>
        </w:rPr>
        <w:br/>
      </w:r>
      <w:r>
        <w:rPr>
          <w:rFonts w:hint="eastAsia"/>
        </w:rPr>
        <w:t>　　2.9 针头行业集中度、竞争程度分析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针头行业集中度分析：2025年全球Top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全球针头第一梯队、第二梯队和第三梯队生产商（品牌）及市场份额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全球针头总体规模分析</w:t>
      </w:r>
      <w:r>
        <w:rPr>
          <w:rFonts w:hint="eastAsia"/>
        </w:rPr>
        <w:br/>
      </w:r>
      <w:r>
        <w:rPr>
          <w:rFonts w:hint="eastAsia"/>
        </w:rPr>
        <w:t>　　3.1 全球针头供需现状及预测（2021-2032）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全球针头产能、产量、产能利用率及发展趋势（2021-2032）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全球针头产量、需求量及发展趋势（2021-2032）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全球主要地区针头产量及发展趋势（2021-2032）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全球主要地区针头产量（2021-2026）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全球主要地区针头产量（2027-2032）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全球主要地区针头产量市场份额（2021-2032）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中国针头供需现状及预测（2021-2032）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中国针头产能、产量、产能利用率及发展趋势（2021-2032）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中国针头产量、市场需求量及发展趋势（2021-2032）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中国市场针头进出口（2021-2032）</w:t>
      </w:r>
      <w:r>
        <w:rPr>
          <w:rFonts w:hint="eastAsia"/>
        </w:rPr>
        <w:br/>
      </w:r>
      <w:r>
        <w:rPr>
          <w:rFonts w:hint="eastAsia"/>
        </w:rPr>
        <w:t>　　3.4 全球针头销量及销售额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全球市场针头销售额（2021-2032）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全球市场针头销量（2021-2032）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全球市场针头价格趋势（2021-2032）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全球针头主要地区分析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全球主要地区针头市场规模分析：2021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全球主要地区针头销售收入及市场份额（2021-2026）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全球主要地区针头销售收入预测（2027-2032）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全球主要地区针头销量分析：2021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全球主要地区针头销量及市场份额预测（2027-2032）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中东市场针头销量、收入及增长率（2021-2032）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针头销量、收入、价格及毛利率（2021-2026）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不同产品类型针头分析</w:t>
      </w:r>
      <w:r>
        <w:rPr>
          <w:rFonts w:hint="eastAsia"/>
        </w:rPr>
        <w:br/>
      </w:r>
      <w:r>
        <w:rPr>
          <w:rFonts w:hint="eastAsia"/>
        </w:rPr>
        <w:t>　　6.1 全球不同产品类型针头销量（2021-2032）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全球不同产品类型针头销量预测（2027-2032）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全球不同产品类型针头收入（2021-2032）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全球不同产品类型针头收入及市场份额（2021-2026）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全球不同产品类型针头收入预测（2027-2032）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全球不同产品类型针头价格走势（2021-2032）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中国不同产品类型针头销量（2021-2032）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中国不同产品类型针头销量预测（2027-2032）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中国不同产品类型针头收入（2021-2032）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中国不同产品类型针头收入及市场份额（2021-2026）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中国不同产品类型针头收入预测（2027-2032）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不同应用针头分析</w:t>
      </w:r>
      <w:r>
        <w:rPr>
          <w:rFonts w:hint="eastAsia"/>
        </w:rPr>
        <w:br/>
      </w:r>
      <w:r>
        <w:rPr>
          <w:rFonts w:hint="eastAsia"/>
        </w:rPr>
        <w:t>　　7.1 全球不同应用针头销量（2021-2032）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全球不同应用针头销量预测（2027-2032）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全球不同应用针头收入（2021-2032）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全球不同应用针头收入及市场份额（2021-2026）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全球不同应用针头收入预测（2027-2032）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全球不同应用针头价格走势（2021-2032）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中国不同应用针头销量（2021-2032）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中国不同应用针头销量及市场份额（2021-2026）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中国不同应用针头销量预测（2027-2032）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中国不同应用针头收入（2021-2032）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中国不同应用针头收入及市场份额（2021-2026）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中国不同应用针头收入预测（2027-2032）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针头行业发展趋势</w:t>
      </w:r>
      <w:r>
        <w:rPr>
          <w:rFonts w:hint="eastAsia"/>
        </w:rPr>
        <w:br/>
      </w:r>
      <w:r>
        <w:rPr>
          <w:rFonts w:hint="eastAsia"/>
        </w:rPr>
        <w:t>　　8.2 针头行业主要驱动因素</w:t>
      </w:r>
      <w:r>
        <w:rPr>
          <w:rFonts w:hint="eastAsia"/>
        </w:rPr>
        <w:br/>
      </w:r>
      <w:r>
        <w:rPr>
          <w:rFonts w:hint="eastAsia"/>
        </w:rPr>
        <w:t>　　8.3 针头中国企业SWOT分析</w:t>
      </w:r>
      <w:r>
        <w:rPr>
          <w:rFonts w:hint="eastAsia"/>
        </w:rPr>
        <w:br/>
      </w:r>
      <w:r>
        <w:rPr>
          <w:rFonts w:hint="eastAsia"/>
        </w:rPr>
        <w:t>　　8.4 中国针头行业政策环境分析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针头行业产业链简介</w:t>
      </w:r>
      <w:r>
        <w:rPr>
          <w:rFonts w:hint="eastAsia"/>
        </w:rPr>
        <w:br/>
      </w:r>
      <w:r>
        <w:rPr>
          <w:rFonts w:hint="eastAsia"/>
        </w:rPr>
        <w:t>　　　　9.1.1 针头行业供应链分析</w:t>
      </w:r>
      <w:r>
        <w:rPr>
          <w:rFonts w:hint="eastAsia"/>
        </w:rPr>
        <w:br/>
      </w:r>
      <w:r>
        <w:rPr>
          <w:rFonts w:hint="eastAsia"/>
        </w:rPr>
        <w:t>　　　　9.1.2 针头主要原料及供应情况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针头行业采购模式</w:t>
      </w:r>
      <w:r>
        <w:rPr>
          <w:rFonts w:hint="eastAsia"/>
        </w:rPr>
        <w:br/>
      </w:r>
      <w:r>
        <w:rPr>
          <w:rFonts w:hint="eastAsia"/>
        </w:rPr>
        <w:t>　　9.3 针头行业生产模式</w:t>
      </w:r>
      <w:r>
        <w:rPr>
          <w:rFonts w:hint="eastAsia"/>
        </w:rPr>
        <w:br/>
      </w:r>
      <w:r>
        <w:rPr>
          <w:rFonts w:hint="eastAsia"/>
        </w:rPr>
        <w:t>　　9.4 针头行业销售模式及销售渠道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按产品类型细分，全球针头市场规模2021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按应用细分，全球针头市场规模（CAGR）2021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针头行业发展主要特点</w:t>
      </w:r>
      <w:r>
        <w:rPr>
          <w:rFonts w:hint="eastAsia"/>
        </w:rPr>
        <w:br/>
      </w:r>
      <w:r>
        <w:rPr>
          <w:rFonts w:hint="eastAsia"/>
        </w:rPr>
        <w:t>　　表 4： 针头行业发展有利因素分析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针头行业发展不利因素分析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进入针头行业壁垒</w:t>
      </w:r>
      <w:r>
        <w:rPr>
          <w:rFonts w:hint="eastAsia"/>
        </w:rPr>
        <w:br/>
      </w:r>
      <w:r>
        <w:rPr>
          <w:rFonts w:hint="eastAsia"/>
        </w:rPr>
        <w:t>　　表 7： 针头主要企业在国际市场占有率（按销量，2023-2026）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2025年针头主要企业在国际市场排名（按销量）&amp;（千支）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全球市场主要企业针头销量（2023-2026）&amp;（千支）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针头主要企业在国际市场占有率（按收入，2023-2026）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2025年针头主要企业在国际市场排名（按收入）&amp;（万元）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全球市场主要企业针头销售收入（2023-2026）&amp;（万元）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全球市场主要企业针头销售价格（2023-2026）&amp;（元/支）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针头主要企业在中国市场占有率（按销量，2023-2026）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2025年针头主要企业在中国市场排名（按销量）&amp;（千支）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中国市场主要企业针头销量（2023-2026）&amp;（千支）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针头主要企业在中国市场占有率（按收入，2023-2026）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2025年针头主要企业在中国市场排名（按收入）&amp;（万元）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中国市场主要企业针头销售收入（2023-2026）&amp;（万元）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全球主要厂商针头总部及产地分布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全球主要厂商成立时间及针头商业化日期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全球主要厂商针头产品类型及应用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2025年全球针头主要厂商市场地位（第一梯队、第二梯队和第三梯队）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全球针头市场投资、并购等现状分析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全球主要地区针头产量增速（CAGR）：（2021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全球主要地区针头产量（2021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全球主要地区针头产量（2021-2026）&amp;（千支）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全球主要地区针头产量（2027-2032）&amp;（千支）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全球主要地区针头产量市场份额（2021-2026）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全球主要地区针头产量市场份额（2027-2032）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中国市场针头产量、销量、进出口（2021-2026）&amp;（千支）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中国市场针头产量、销量、进出口预测（2027-2032）&amp;（千支）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全球主要地区针头销售收入增速：（2021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全球主要地区针头销售收入（2021-2026）&amp;（万元）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全球主要地区针头销售收入市场份额（2021-2026）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全球主要地区针头收入（2027-2032）&amp;（万元）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全球主要地区针头收入市场份额（2027-2032）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全球主要地区针头销量（千支）：2021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全球主要地区针头销量（2021-2026）&amp;（千支）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全球主要地区针头销量（2027-2032）&amp;（千支）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全球主要地区针头销量份额（2027-2032）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针头生产基地、销售区域、竞争对手及市场地位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针头产品规格、参数及市场应用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针头销量（千支）、收入（万元）、价格（元/支）及毛利率（2021-2026）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全球不同产品类型针头销量（2021-2026）&amp;（千支）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144： 全球不同产品类型针头销量市场份额（2021-2026）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全球不同产品类型针头销量预测（2027-2032）&amp;（千支）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全球不同产品类型针头收入市场份额（2021-2026）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全球不同产品类型针头收入预测（2027-2032）&amp;（万元）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全球不同产品类型针头收入市场份额预测（2027-2032）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中国不同产品类型针头销量（2021-2026）&amp;（千支）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152： 中国不同产品类型针头销量市场份额（2021-2026）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中国不同产品类型针头销量预测（2027-2032）&amp;（千支）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中国不同产品类型针头收入市场份额（2021-2026）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中国不同产品类型针头收入预测（2027-2032）&amp;（万元）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中国不同产品类型针头收入市场份额预测（2027-2032）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全球不同应用针头销量（2021-2026）&amp;（千支）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160： 全球不同应用针头销量市场份额（2021-2026）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全球不同应用针头销量预测（2027-2032）&amp;（千支）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162： 全球市场不同应用针头销量市场份额预测（2027-2032）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全球不同应用针头收入市场份额（2021-2026）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全球不同应用针头收入预测（2027-2032）&amp;（万元）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全球不同应用针头收入市场份额预测（2027-2032）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中国不同应用针头销量（2021-2026）&amp;（千支）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168： 中国不同应用针头销量市场份额（2021-2026）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中国不同应用针头销量预测（2027-2032）&amp;（千支）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170： 中国市场不同应用针头销量市场份额预测（2027-2032）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中国不同应用针头收入（2021-2026）&amp;（万元）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中国不同应用针头收入市场份额（2021-2026）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中国不同应用针头收入预测（2027-2032）&amp;（万元）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中国不同应用针头收入市场份额预测（2027-2032）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针头行业发展趋势</w:t>
      </w:r>
      <w:r>
        <w:rPr>
          <w:rFonts w:hint="eastAsia"/>
        </w:rPr>
        <w:br/>
      </w:r>
      <w:r>
        <w:rPr>
          <w:rFonts w:hint="eastAsia"/>
        </w:rPr>
        <w:t>　　表 176： 针头行业主要驱动因素</w:t>
      </w:r>
      <w:r>
        <w:rPr>
          <w:rFonts w:hint="eastAsia"/>
        </w:rPr>
        <w:br/>
      </w:r>
      <w:r>
        <w:rPr>
          <w:rFonts w:hint="eastAsia"/>
        </w:rPr>
        <w:t>　　表 177： 针头行业供应链分析</w:t>
      </w:r>
      <w:r>
        <w:rPr>
          <w:rFonts w:hint="eastAsia"/>
        </w:rPr>
        <w:br/>
      </w:r>
      <w:r>
        <w:rPr>
          <w:rFonts w:hint="eastAsia"/>
        </w:rPr>
        <w:t>　　表 178： 针头上游原料供应商</w:t>
      </w:r>
      <w:r>
        <w:rPr>
          <w:rFonts w:hint="eastAsia"/>
        </w:rPr>
        <w:br/>
      </w:r>
      <w:r>
        <w:rPr>
          <w:rFonts w:hint="eastAsia"/>
        </w:rPr>
        <w:t>　　表 179： 针头主要地区不同应用客户分析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针头典型经销商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针头产品图片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全球不同产品类型针头销售额2021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全球不同产品类型针头市场份额2025 &amp; 2032</w:t>
      </w:r>
      <w:r>
        <w:rPr>
          <w:rFonts w:hint="eastAsia"/>
        </w:rPr>
        <w:br/>
      </w:r>
      <w:r>
        <w:rPr>
          <w:rFonts w:hint="eastAsia"/>
        </w:rPr>
        <w:t>　　图 4： 皮下注射针产品图片</w:t>
      </w:r>
      <w:r>
        <w:rPr>
          <w:rFonts w:hint="eastAsia"/>
        </w:rPr>
        <w:br/>
      </w:r>
      <w:r>
        <w:rPr>
          <w:rFonts w:hint="eastAsia"/>
        </w:rPr>
        <w:t>　　图 5： 缝合针产品图片</w:t>
      </w:r>
      <w:r>
        <w:rPr>
          <w:rFonts w:hint="eastAsia"/>
        </w:rPr>
        <w:br/>
      </w:r>
      <w:r>
        <w:rPr>
          <w:rFonts w:hint="eastAsia"/>
        </w:rPr>
        <w:t>　　图 6： 刺血针产品图片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全球不同应用针头市场份额2025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诊断中心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2025年全球前五大生产商针头市场份额</w:t>
      </w:r>
      <w:r>
        <w:rPr>
          <w:rFonts w:hint="eastAsia"/>
        </w:rPr>
        <w:br/>
      </w:r>
      <w:r>
        <w:rPr>
          <w:rFonts w:hint="eastAsia"/>
        </w:rPr>
        <w:t>　　图 14： 2025年全球针头第一梯队、第二梯队和第三梯队厂商及市场份额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全球针头产能、产量、产能利用率及发展趋势（2021-2032）&amp;（千支）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16： 全球针头产量、需求量及发展趋势（2021-2032）&amp;（千支）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全球主要地区针头产量市场份额（2021-2032）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中国针头产能、产量、产能利用率及发展趋势（2021-2032）&amp;（千支）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19： 中国针头产量、市场需求量及发展趋势（2021-2032）&amp;（千支）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20： 全球针头市场销售额及增长率：（2021-2032）&amp;（万元）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全球市场针头市场规模：2021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全球市场针头价格趋势（2021-2032）&amp;（元/支）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24： 全球主要地区针头销售收入（2021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全球主要地区针头销售收入市场份额（2021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北美市场针头收入及增长率（2021-2032）&amp;（万元）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欧洲市场针头收入及增长率（2021-2032）&amp;（万元）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中国市场针头收入及增长率（2021-2032）&amp;（万元）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日本市场针头收入及增长率（2021-2032）&amp;（万元）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东南亚市场针头收入及增长率（2021-2032）&amp;（万元）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印度市场针头收入及增长率（2021-2032）&amp;（万元）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南美市场针头收入及增长率（2021-2032）&amp;（万元）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中东市场针头销量及增长率（2021-2032）&amp;（千支）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41： 中东市场针头收入及增长率（2021-2032）&amp;（万元）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全球不同产品类型针头价格走势（2021-2032）&amp;（元/支）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43： 全球不同应用针头价格走势（2021-2032）&amp;（元/支）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44： 针头中国企业SWOT分析</w:t>
      </w:r>
      <w:r>
        <w:rPr>
          <w:rFonts w:hint="eastAsia"/>
        </w:rPr>
        <w:br/>
      </w:r>
      <w:r>
        <w:rPr>
          <w:rFonts w:hint="eastAsia"/>
        </w:rPr>
        <w:t>　　图 45： 针头产业链</w:t>
      </w:r>
      <w:r>
        <w:rPr>
          <w:rFonts w:hint="eastAsia"/>
        </w:rPr>
        <w:br/>
      </w:r>
      <w:r>
        <w:rPr>
          <w:rFonts w:hint="eastAsia"/>
        </w:rPr>
        <w:t>　　图 46： 针头行业采购模式分析</w:t>
      </w:r>
      <w:r>
        <w:rPr>
          <w:rFonts w:hint="eastAsia"/>
        </w:rPr>
        <w:br/>
      </w:r>
      <w:r>
        <w:rPr>
          <w:rFonts w:hint="eastAsia"/>
        </w:rPr>
        <w:t>　　图 47： 针头行业生产模式</w:t>
      </w:r>
      <w:r>
        <w:rPr>
          <w:rFonts w:hint="eastAsia"/>
        </w:rPr>
        <w:br/>
      </w:r>
      <w:r>
        <w:rPr>
          <w:rFonts w:hint="eastAsia"/>
        </w:rPr>
        <w:t>　　图 48： 针头行业销售模式分析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ad4ed80164d13" w:history="1">
        <w:r>
          <w:rPr>
            <w:rStyle w:val="Hyperlink"/>
          </w:rPr>
          <w:t>2026-2032年全球与中国针头市场现状及发展前景分析报告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ad4ed80164d13" w:history="1">
        <w:r>
          <w:rPr>
            <w:rStyle w:val="Hyperlink"/>
          </w:rPr>
          <w:t>https://www.20087.com/7/12/ZhenTouDeXianZhuangYuQianJing.html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热点：针头图片、针头注射器、一次性无菌注射器、针头扎一下传染几率、打针的针头、针头的颜色代表什么、一次性注射器针头怎么取、针头颜色对应大小、注射针头大小规格图片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e178053314dc9" w:history="1">
      <w:r>
        <w:rPr>
          <w:rStyle w:val="Hyperlink"/>
        </w:rPr>
        <w:t>2026-2032年全球与中国针头市场现状及发展前景分析报告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enTouDeXianZhuangYuQianJing.html" TargetMode="External" Id="R7d5ad4ed8016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enTouDeXianZhuangYuQianJing.html" TargetMode="External" Id="Re3be17805331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2026-01-02T07:32:27Z</dcterms:created>
  <dcterms:modified xsi:type="dcterms:W3CDTF">2026-01-02T08:32:27Z</dcterms:modified>
  <dc:subject>2026-2032年全球与中国针头市场现状及发展前景分析报告</dc:subject>
  <dc:title>2026-2032年全球与中国针头市场现状及发展前景分析报告</dc:title>
  <cp:keywords>2026-2032年全球与中国针头市场现状及发展前景分析报告</cp:keywords>
  <dc:description>2026-2032年全球与中国针头市场现状及发展前景分析报告</dc:description>
</cp:coreProperties>
</file>