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27a01541a4efa" w:history="1">
              <w:r>
                <w:rPr>
                  <w:rStyle w:val="Hyperlink"/>
                </w:rPr>
                <w:t>2025-2031年中国三七总皂苷市场调研分析及发展前景研究报告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27a01541a4efa" w:history="1">
              <w:r>
                <w:rPr>
                  <w:rStyle w:val="Hyperlink"/>
                </w:rPr>
                <w:t>2025-2031年中国三七总皂苷市场调研分析及发展前景研究报告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27a01541a4efa" w:history="1">
                <w:r>
                  <w:rPr>
                    <w:rStyle w:val="Hyperlink"/>
                  </w:rPr>
                  <w:t>https://www.20087.com/7/02/SanQiZongZaoGanShiChangFengXianFenXi.html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七总皂苷是从中药材三七中提取的有效成分，具有活血化瘀、止血、抗炎等功效，广泛应用于心脑血管疾病的治疗。近年来，随着中药现代化进程的加快，三七总皂苷的提取和纯化技术取得突破，提高了其药效和安全性。同时，现代药理学研究揭示了三七总皂苷更多的生物活性和作用机制，为其在新药开发和临床应用中提供了科学依据。</w:t>
      </w:r>
      <w:r>
        <w:rPr>
          <w:rFonts w:hint="eastAsia"/>
        </w:rPr>
        <w:br/>
      </w:r>
      <w:r>
        <w:rPr>
          <w:rFonts w:hint="eastAsia"/>
        </w:rPr>
        <w:t>　　未来，三七总皂苷的研究和应用将更加聚焦于其药理作用的深入探究和新适应症的开发。利用现代分离纯化技术，将分离出更纯、更有效的单一皂苷成分，用于特定疾病的靶向治疗。同时，通过合成生物学和基因工程，探索三七总皂苷的生物合成途径，降低生产成本，提高产量。此外，结合现代制剂技术，如缓释、控释系统，将提升三七总皂苷的生物利用度和患者依从性。</w:t>
      </w:r>
      <w:r>
        <w:rPr>
          <w:rFonts w:hint="eastAsia"/>
        </w:rPr>
        <w:br/>
      </w:r>
      <w:r>
        <w:rPr>
          <w:rFonts w:hint="eastAsia"/>
        </w:rPr>
        <w:t>　　《</w:t>
      </w:r>
      <w:hyperlink r:id="R70527a01541a4efa" w:history="1">
        <w:r>
          <w:rPr>
            <w:rStyle w:val="Hyperlink"/>
          </w:rPr>
          <w:t>2025-2031年中国三七总皂苷市场调研分析及发展前景研究报告</w:t>
        </w:r>
      </w:hyperlink>
      <w:r>
        <w:rPr>
          <w:rFonts w:hint="eastAsia"/>
        </w:rPr>
        <w:t>》基于国家统计局、相关行业协会及科研机构详实资料，系统梳理三七总皂苷行业的市场规模、供需格局及产业链特征，客观分析三七总皂苷技术发展水平和市场价格趋势。报告从三七总皂苷竞争格局、企业战略和品牌影响力等角度，评估主要市场参与者的经营表现，并结合政策环境与技术创新方向，研判三七总皂苷行业未来增长空间与潜在风险。通过对三七总皂苷细分领域的分析，揭示不同市场板块的投资价值与发展机遇，为投资者和企业管理者提供数据支持和决策参考。</w:t>
      </w:r>
      <w:r>
        <w:rPr>
          <w:rFonts w:hint="eastAsia"/>
        </w:rPr>
        <w:br/>
      </w:r>
      <w:r>
        <w:rPr>
          <w:rFonts w:hint="eastAsia"/>
        </w:rPr>
        <w:br/>
      </w:r>
      <w:r>
        <w:rPr>
          <w:rFonts w:hint="eastAsia"/>
        </w:rPr>
        <w:t>第一章 三七总皂苷产业概述</w:t>
      </w:r>
      <w:r>
        <w:rPr>
          <w:rFonts w:hint="eastAsia"/>
        </w:rPr>
        <w:br/>
      </w:r>
      <w:r>
        <w:rPr>
          <w:rFonts w:hint="eastAsia"/>
        </w:rPr>
        <w:t>　　第一节 三七总皂苷产业定义</w:t>
      </w:r>
      <w:r>
        <w:rPr>
          <w:rFonts w:hint="eastAsia"/>
        </w:rPr>
        <w:br/>
      </w:r>
      <w:r>
        <w:rPr>
          <w:rFonts w:hint="eastAsia"/>
        </w:rPr>
        <w:t>　　第二节 三七总皂苷产业发展历程</w:t>
      </w:r>
      <w:r>
        <w:rPr>
          <w:rFonts w:hint="eastAsia"/>
        </w:rPr>
        <w:br/>
      </w:r>
      <w:r>
        <w:rPr>
          <w:rFonts w:hint="eastAsia"/>
        </w:rPr>
        <w:t>　　第三节 三七总皂苷分类情况</w:t>
      </w:r>
      <w:r>
        <w:rPr>
          <w:rFonts w:hint="eastAsia"/>
        </w:rPr>
        <w:br/>
      </w:r>
      <w:r>
        <w:rPr>
          <w:rFonts w:hint="eastAsia"/>
        </w:rPr>
        <w:t>　　第四节 三七总皂苷产业链分析</w:t>
      </w:r>
      <w:r>
        <w:rPr>
          <w:rFonts w:hint="eastAsia"/>
        </w:rPr>
        <w:br/>
      </w:r>
      <w:r>
        <w:rPr>
          <w:rFonts w:hint="eastAsia"/>
        </w:rPr>
        <w:br/>
      </w:r>
      <w:r>
        <w:rPr>
          <w:rFonts w:hint="eastAsia"/>
        </w:rPr>
        <w:t>第二章 2024-2025年三七总皂苷行业发展环境及政策分析</w:t>
      </w:r>
      <w:r>
        <w:rPr>
          <w:rFonts w:hint="eastAsia"/>
        </w:rPr>
        <w:br/>
      </w:r>
      <w:r>
        <w:rPr>
          <w:rFonts w:hint="eastAsia"/>
        </w:rPr>
        <w:t>　　第一节 三七总皂苷行业经济环境分析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三七总皂苷行业关政策、法规、标准</w:t>
      </w:r>
      <w:r>
        <w:rPr>
          <w:rFonts w:hint="eastAsia"/>
        </w:rPr>
        <w:br/>
      </w:r>
      <w:r>
        <w:rPr>
          <w:rFonts w:hint="eastAsia"/>
        </w:rPr>
        <w:br/>
      </w:r>
      <w:r>
        <w:rPr>
          <w:rFonts w:hint="eastAsia"/>
        </w:rPr>
        <w:t>第三章 2024-2025年三七总皂苷行业技术发展现状及趋势分析</w:t>
      </w:r>
      <w:r>
        <w:rPr>
          <w:rFonts w:hint="eastAsia"/>
        </w:rPr>
        <w:br/>
      </w:r>
      <w:r>
        <w:rPr>
          <w:rFonts w:hint="eastAsia"/>
        </w:rPr>
        <w:t>　　第一节 三七总皂苷行业技术发展现状分析</w:t>
      </w:r>
      <w:r>
        <w:rPr>
          <w:rFonts w:hint="eastAsia"/>
        </w:rPr>
        <w:br/>
      </w:r>
      <w:r>
        <w:rPr>
          <w:rFonts w:hint="eastAsia"/>
        </w:rPr>
        <w:t>　　第二节 国内外三七总皂苷行业技术差异与原因</w:t>
      </w:r>
      <w:r>
        <w:rPr>
          <w:rFonts w:hint="eastAsia"/>
        </w:rPr>
        <w:br/>
      </w:r>
      <w:r>
        <w:rPr>
          <w:rFonts w:hint="eastAsia"/>
        </w:rPr>
        <w:t>　　第三节 三七总皂苷行业技术发展方向、趋势预测</w:t>
      </w:r>
      <w:r>
        <w:rPr>
          <w:rFonts w:hint="eastAsia"/>
        </w:rPr>
        <w:br/>
      </w:r>
      <w:r>
        <w:rPr>
          <w:rFonts w:hint="eastAsia"/>
        </w:rPr>
        <w:t>　　第四节 提升三七总皂苷行业技术能力策略建议</w:t>
      </w:r>
      <w:r>
        <w:rPr>
          <w:rFonts w:hint="eastAsia"/>
        </w:rPr>
        <w:br/>
      </w:r>
      <w:r>
        <w:rPr>
          <w:rFonts w:hint="eastAsia"/>
        </w:rPr>
        <w:br/>
      </w:r>
      <w:r>
        <w:rPr>
          <w:rFonts w:hint="eastAsia"/>
        </w:rPr>
        <w:t>第四章 中国三七总皂苷行业供给与需求情况分析</w:t>
      </w:r>
      <w:r>
        <w:rPr>
          <w:rFonts w:hint="eastAsia"/>
        </w:rPr>
        <w:br/>
      </w:r>
      <w:r>
        <w:rPr>
          <w:rFonts w:hint="eastAsia"/>
        </w:rPr>
        <w:t>　　第一节 2019-2024年中国三七总皂苷行业总体规模</w:t>
      </w:r>
      <w:r>
        <w:rPr>
          <w:rFonts w:hint="eastAsia"/>
        </w:rPr>
        <w:br/>
      </w:r>
      <w:r>
        <w:rPr>
          <w:rFonts w:hint="eastAsia"/>
        </w:rPr>
        <w:t>　　第二节 中国三七总皂苷行业盈利情况分析</w:t>
      </w:r>
      <w:r>
        <w:rPr>
          <w:rFonts w:hint="eastAsia"/>
        </w:rPr>
        <w:br/>
      </w:r>
      <w:r>
        <w:rPr>
          <w:rFonts w:hint="eastAsia"/>
        </w:rPr>
        <w:t>　　第三节 中国三七总皂苷行业产量情况分析与预测</w:t>
      </w:r>
      <w:r>
        <w:rPr>
          <w:rFonts w:hint="eastAsia"/>
        </w:rPr>
        <w:br/>
      </w:r>
      <w:r>
        <w:rPr>
          <w:rFonts w:hint="eastAsia"/>
        </w:rPr>
        <w:t>　　　　一、2019-2024年三七总皂苷行业产量统计分析</w:t>
      </w:r>
      <w:r>
        <w:rPr>
          <w:rFonts w:hint="eastAsia"/>
        </w:rPr>
        <w:br/>
      </w:r>
      <w:r>
        <w:rPr>
          <w:rFonts w:hint="eastAsia"/>
        </w:rPr>
        <w:t>　　　　二、三七总皂苷行业产量特点分析</w:t>
      </w:r>
      <w:r>
        <w:rPr>
          <w:rFonts w:hint="eastAsia"/>
        </w:rPr>
        <w:br/>
      </w:r>
      <w:r>
        <w:rPr>
          <w:rFonts w:hint="eastAsia"/>
        </w:rPr>
        <w:t>　　　　三、2025-2031年中国三七总皂苷行业产量预测分析</w:t>
      </w:r>
      <w:r>
        <w:rPr>
          <w:rFonts w:hint="eastAsia"/>
        </w:rPr>
        <w:br/>
      </w:r>
      <w:r>
        <w:rPr>
          <w:rFonts w:hint="eastAsia"/>
        </w:rPr>
        <w:t>　　第四节 中国三七总皂苷行业需求概况</w:t>
      </w:r>
      <w:r>
        <w:rPr>
          <w:rFonts w:hint="eastAsia"/>
        </w:rPr>
        <w:br/>
      </w:r>
      <w:r>
        <w:rPr>
          <w:rFonts w:hint="eastAsia"/>
        </w:rPr>
        <w:t>　　　　一、2019-2024年中国三七总皂苷行业需求情况分析</w:t>
      </w:r>
      <w:r>
        <w:rPr>
          <w:rFonts w:hint="eastAsia"/>
        </w:rPr>
        <w:br/>
      </w:r>
      <w:r>
        <w:rPr>
          <w:rFonts w:hint="eastAsia"/>
        </w:rPr>
        <w:t>　　　　二、三七总皂苷行业市场需求特点分析</w:t>
      </w:r>
      <w:r>
        <w:rPr>
          <w:rFonts w:hint="eastAsia"/>
        </w:rPr>
        <w:br/>
      </w:r>
      <w:r>
        <w:rPr>
          <w:rFonts w:hint="eastAsia"/>
        </w:rPr>
        <w:t>　　　　三、2025-2031年中国三七总皂苷市场需求预测分析分析</w:t>
      </w:r>
      <w:r>
        <w:rPr>
          <w:rFonts w:hint="eastAsia"/>
        </w:rPr>
        <w:br/>
      </w:r>
      <w:r>
        <w:rPr>
          <w:rFonts w:hint="eastAsia"/>
        </w:rPr>
        <w:t>　　第五节 三七总皂苷产业供需平衡状况分析</w:t>
      </w:r>
      <w:r>
        <w:rPr>
          <w:rFonts w:hint="eastAsia"/>
        </w:rPr>
        <w:br/>
      </w:r>
      <w:r>
        <w:rPr>
          <w:rFonts w:hint="eastAsia"/>
        </w:rPr>
        <w:br/>
      </w:r>
      <w:r>
        <w:rPr>
          <w:rFonts w:hint="eastAsia"/>
        </w:rPr>
        <w:t>第五章 2019-2024年中国三七总皂苷行业总体发展状况</w:t>
      </w:r>
      <w:r>
        <w:rPr>
          <w:rFonts w:hint="eastAsia"/>
        </w:rPr>
        <w:br/>
      </w:r>
      <w:r>
        <w:rPr>
          <w:rFonts w:hint="eastAsia"/>
        </w:rPr>
        <w:t>　　第一节 中国三七总皂苷行业规模情况分析</w:t>
      </w:r>
      <w:r>
        <w:rPr>
          <w:rFonts w:hint="eastAsia"/>
        </w:rPr>
        <w:br/>
      </w:r>
      <w:r>
        <w:rPr>
          <w:rFonts w:hint="eastAsia"/>
        </w:rPr>
        <w:t>　　　　一、三七总皂苷行业单位规模情况分析</w:t>
      </w:r>
      <w:r>
        <w:rPr>
          <w:rFonts w:hint="eastAsia"/>
        </w:rPr>
        <w:br/>
      </w:r>
      <w:r>
        <w:rPr>
          <w:rFonts w:hint="eastAsia"/>
        </w:rPr>
        <w:t>　　　　二、三七总皂苷行业人员规模状况分析</w:t>
      </w:r>
      <w:r>
        <w:rPr>
          <w:rFonts w:hint="eastAsia"/>
        </w:rPr>
        <w:br/>
      </w:r>
      <w:r>
        <w:rPr>
          <w:rFonts w:hint="eastAsia"/>
        </w:rPr>
        <w:t>　　　　三、三七总皂苷行业资产规模状况分析</w:t>
      </w:r>
      <w:r>
        <w:rPr>
          <w:rFonts w:hint="eastAsia"/>
        </w:rPr>
        <w:br/>
      </w:r>
      <w:r>
        <w:rPr>
          <w:rFonts w:hint="eastAsia"/>
        </w:rPr>
        <w:t>　　　　四、三七总皂苷行业市场规模状况分析</w:t>
      </w:r>
      <w:r>
        <w:rPr>
          <w:rFonts w:hint="eastAsia"/>
        </w:rPr>
        <w:br/>
      </w:r>
      <w:r>
        <w:rPr>
          <w:rFonts w:hint="eastAsia"/>
        </w:rPr>
        <w:t>　　　　五、三七总皂苷行业敏感性分析</w:t>
      </w:r>
      <w:r>
        <w:rPr>
          <w:rFonts w:hint="eastAsia"/>
        </w:rPr>
        <w:br/>
      </w:r>
      <w:r>
        <w:rPr>
          <w:rFonts w:hint="eastAsia"/>
        </w:rPr>
        <w:t>　　第二节 中国三七总皂苷行业财务能力分析</w:t>
      </w:r>
      <w:r>
        <w:rPr>
          <w:rFonts w:hint="eastAsia"/>
        </w:rPr>
        <w:br/>
      </w:r>
      <w:r>
        <w:rPr>
          <w:rFonts w:hint="eastAsia"/>
        </w:rPr>
        <w:t>　　　　一、三七总皂苷行业盈利能力分析</w:t>
      </w:r>
      <w:r>
        <w:rPr>
          <w:rFonts w:hint="eastAsia"/>
        </w:rPr>
        <w:br/>
      </w:r>
      <w:r>
        <w:rPr>
          <w:rFonts w:hint="eastAsia"/>
        </w:rPr>
        <w:t>　　　　二、三七总皂苷行业偿债能力分析</w:t>
      </w:r>
      <w:r>
        <w:rPr>
          <w:rFonts w:hint="eastAsia"/>
        </w:rPr>
        <w:br/>
      </w:r>
      <w:r>
        <w:rPr>
          <w:rFonts w:hint="eastAsia"/>
        </w:rPr>
        <w:t>　　　　三、三七总皂苷行业营运能力分析</w:t>
      </w:r>
      <w:r>
        <w:rPr>
          <w:rFonts w:hint="eastAsia"/>
        </w:rPr>
        <w:br/>
      </w:r>
      <w:r>
        <w:rPr>
          <w:rFonts w:hint="eastAsia"/>
        </w:rPr>
        <w:t>　　　　四、三七总皂苷行业发展能力分析</w:t>
      </w:r>
      <w:r>
        <w:rPr>
          <w:rFonts w:hint="eastAsia"/>
        </w:rPr>
        <w:br/>
      </w:r>
      <w:r>
        <w:rPr>
          <w:rFonts w:hint="eastAsia"/>
        </w:rPr>
        <w:br/>
      </w:r>
      <w:r>
        <w:rPr>
          <w:rFonts w:hint="eastAsia"/>
        </w:rPr>
        <w:t>第六章 2019-2024年中国三七总皂苷行业重点地区调研分析</w:t>
      </w:r>
      <w:r>
        <w:rPr>
          <w:rFonts w:hint="eastAsia"/>
        </w:rPr>
        <w:br/>
      </w:r>
      <w:r>
        <w:rPr>
          <w:rFonts w:hint="eastAsia"/>
        </w:rPr>
        <w:t>　　　　一、中国三七总皂苷行业重点区域市场结构调研</w:t>
      </w:r>
      <w:r>
        <w:rPr>
          <w:rFonts w:hint="eastAsia"/>
        </w:rPr>
        <w:br/>
      </w:r>
      <w:r>
        <w:rPr>
          <w:rFonts w:hint="eastAsia"/>
        </w:rPr>
        <w:t>　　　　二、**地区三七总皂苷行业调研分析</w:t>
      </w:r>
      <w:r>
        <w:rPr>
          <w:rFonts w:hint="eastAsia"/>
        </w:rPr>
        <w:br/>
      </w:r>
      <w:r>
        <w:rPr>
          <w:rFonts w:hint="eastAsia"/>
        </w:rPr>
        <w:t>　　　　三、**地区三七总皂苷行业调研分析</w:t>
      </w:r>
      <w:r>
        <w:rPr>
          <w:rFonts w:hint="eastAsia"/>
        </w:rPr>
        <w:br/>
      </w:r>
      <w:r>
        <w:rPr>
          <w:rFonts w:hint="eastAsia"/>
        </w:rPr>
        <w:t>　　　　四、**地区三七总皂苷行业调研分析</w:t>
      </w:r>
      <w:r>
        <w:rPr>
          <w:rFonts w:hint="eastAsia"/>
        </w:rPr>
        <w:br/>
      </w:r>
      <w:r>
        <w:rPr>
          <w:rFonts w:hint="eastAsia"/>
        </w:rPr>
        <w:t>　　　　五、**地区三七总皂苷行业调研分析</w:t>
      </w:r>
      <w:r>
        <w:rPr>
          <w:rFonts w:hint="eastAsia"/>
        </w:rPr>
        <w:br/>
      </w:r>
      <w:r>
        <w:rPr>
          <w:rFonts w:hint="eastAsia"/>
        </w:rPr>
        <w:t>　　　　六、**地区三七总皂苷行业调研分析</w:t>
      </w:r>
      <w:r>
        <w:rPr>
          <w:rFonts w:hint="eastAsia"/>
        </w:rPr>
        <w:br/>
      </w:r>
      <w:r>
        <w:rPr>
          <w:rFonts w:hint="eastAsia"/>
        </w:rPr>
        <w:t>　　　　……</w:t>
      </w:r>
      <w:r>
        <w:rPr>
          <w:rFonts w:hint="eastAsia"/>
        </w:rPr>
        <w:br/>
      </w:r>
      <w:r>
        <w:rPr>
          <w:rFonts w:hint="eastAsia"/>
        </w:rPr>
        <w:br/>
      </w:r>
      <w:r>
        <w:rPr>
          <w:rFonts w:hint="eastAsia"/>
        </w:rPr>
        <w:t>第七章 三七总皂苷行业上、下游市场分析</w:t>
      </w:r>
      <w:r>
        <w:rPr>
          <w:rFonts w:hint="eastAsia"/>
        </w:rPr>
        <w:br/>
      </w:r>
      <w:r>
        <w:rPr>
          <w:rFonts w:hint="eastAsia"/>
        </w:rPr>
        <w:t>　　第一节 三七总皂苷行业上游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三七总皂苷行业下游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中国三七总皂苷行业产品价格监测</w:t>
      </w:r>
      <w:r>
        <w:rPr>
          <w:rFonts w:hint="eastAsia"/>
        </w:rPr>
        <w:br/>
      </w:r>
      <w:r>
        <w:rPr>
          <w:rFonts w:hint="eastAsia"/>
        </w:rPr>
        <w:t>　　　　一、三七总皂苷市场价格特征</w:t>
      </w:r>
      <w:r>
        <w:rPr>
          <w:rFonts w:hint="eastAsia"/>
        </w:rPr>
        <w:br/>
      </w:r>
      <w:r>
        <w:rPr>
          <w:rFonts w:hint="eastAsia"/>
        </w:rPr>
        <w:t>　　　　二、当前三七总皂苷市场价格评述</w:t>
      </w:r>
      <w:r>
        <w:rPr>
          <w:rFonts w:hint="eastAsia"/>
        </w:rPr>
        <w:br/>
      </w:r>
      <w:r>
        <w:rPr>
          <w:rFonts w:hint="eastAsia"/>
        </w:rPr>
        <w:t>　　　　三、影响三七总皂苷市场价格因素分析</w:t>
      </w:r>
      <w:r>
        <w:rPr>
          <w:rFonts w:hint="eastAsia"/>
        </w:rPr>
        <w:br/>
      </w:r>
      <w:r>
        <w:rPr>
          <w:rFonts w:hint="eastAsia"/>
        </w:rPr>
        <w:t>　　　　四、未来三七总皂苷市场价格走势预测</w:t>
      </w:r>
      <w:r>
        <w:rPr>
          <w:rFonts w:hint="eastAsia"/>
        </w:rPr>
        <w:br/>
      </w:r>
      <w:r>
        <w:rPr>
          <w:rFonts w:hint="eastAsia"/>
        </w:rPr>
        <w:br/>
      </w:r>
      <w:r>
        <w:rPr>
          <w:rFonts w:hint="eastAsia"/>
        </w:rPr>
        <w:t>第九章 三七总皂苷行业重点企业发展调研</w:t>
      </w:r>
      <w:r>
        <w:rPr>
          <w:rFonts w:hint="eastAsia"/>
        </w:rPr>
        <w:br/>
      </w:r>
      <w:r>
        <w:rPr>
          <w:rFonts w:hint="eastAsia"/>
        </w:rPr>
        <w:t>　　第一节 三七总皂苷重点企业</w:t>
      </w:r>
      <w:r>
        <w:rPr>
          <w:rFonts w:hint="eastAsia"/>
        </w:rPr>
        <w:br/>
      </w:r>
      <w:r>
        <w:rPr>
          <w:rFonts w:hint="eastAsia"/>
        </w:rPr>
        <w:t>　　　　一、企业概况</w:t>
      </w:r>
      <w:r>
        <w:rPr>
          <w:rFonts w:hint="eastAsia"/>
        </w:rPr>
        <w:br/>
      </w:r>
      <w:r>
        <w:rPr>
          <w:rFonts w:hint="eastAsia"/>
        </w:rPr>
        <w:t>　　　　二、三七总皂苷企业经营情况分析</w:t>
      </w:r>
      <w:r>
        <w:rPr>
          <w:rFonts w:hint="eastAsia"/>
        </w:rPr>
        <w:br/>
      </w:r>
      <w:r>
        <w:rPr>
          <w:rFonts w:hint="eastAsia"/>
        </w:rPr>
        <w:t>　　　　三、三七总皂苷企业发展规划及前景展望</w:t>
      </w:r>
      <w:r>
        <w:rPr>
          <w:rFonts w:hint="eastAsia"/>
        </w:rPr>
        <w:br/>
      </w:r>
      <w:r>
        <w:rPr>
          <w:rFonts w:hint="eastAsia"/>
        </w:rPr>
        <w:t>　　第二节 三七总皂苷重点企业</w:t>
      </w:r>
      <w:r>
        <w:rPr>
          <w:rFonts w:hint="eastAsia"/>
        </w:rPr>
        <w:br/>
      </w:r>
      <w:r>
        <w:rPr>
          <w:rFonts w:hint="eastAsia"/>
        </w:rPr>
        <w:t>　　　　一、企业概况</w:t>
      </w:r>
      <w:r>
        <w:rPr>
          <w:rFonts w:hint="eastAsia"/>
        </w:rPr>
        <w:br/>
      </w:r>
      <w:r>
        <w:rPr>
          <w:rFonts w:hint="eastAsia"/>
        </w:rPr>
        <w:t>　　　　二、三七总皂苷企业经营情况分析</w:t>
      </w:r>
      <w:r>
        <w:rPr>
          <w:rFonts w:hint="eastAsia"/>
        </w:rPr>
        <w:br/>
      </w:r>
      <w:r>
        <w:rPr>
          <w:rFonts w:hint="eastAsia"/>
        </w:rPr>
        <w:t>　　　　三、三七总皂苷企业发展规划及前景展望</w:t>
      </w:r>
      <w:r>
        <w:rPr>
          <w:rFonts w:hint="eastAsia"/>
        </w:rPr>
        <w:br/>
      </w:r>
      <w:r>
        <w:rPr>
          <w:rFonts w:hint="eastAsia"/>
        </w:rPr>
        <w:t>　　第三节 三七总皂苷重点企业</w:t>
      </w:r>
      <w:r>
        <w:rPr>
          <w:rFonts w:hint="eastAsia"/>
        </w:rPr>
        <w:br/>
      </w:r>
      <w:r>
        <w:rPr>
          <w:rFonts w:hint="eastAsia"/>
        </w:rPr>
        <w:t>　　　　一、企业概况</w:t>
      </w:r>
      <w:r>
        <w:rPr>
          <w:rFonts w:hint="eastAsia"/>
        </w:rPr>
        <w:br/>
      </w:r>
      <w:r>
        <w:rPr>
          <w:rFonts w:hint="eastAsia"/>
        </w:rPr>
        <w:t>　　　　二、三七总皂苷企业经营情况分析</w:t>
      </w:r>
      <w:r>
        <w:rPr>
          <w:rFonts w:hint="eastAsia"/>
        </w:rPr>
        <w:br/>
      </w:r>
      <w:r>
        <w:rPr>
          <w:rFonts w:hint="eastAsia"/>
        </w:rPr>
        <w:t>　　　　三、三七总皂苷企业发展规划及前景展望</w:t>
      </w:r>
      <w:r>
        <w:rPr>
          <w:rFonts w:hint="eastAsia"/>
        </w:rPr>
        <w:br/>
      </w:r>
      <w:r>
        <w:rPr>
          <w:rFonts w:hint="eastAsia"/>
        </w:rPr>
        <w:t>　　第四节 三七总皂苷重点企业</w:t>
      </w:r>
      <w:r>
        <w:rPr>
          <w:rFonts w:hint="eastAsia"/>
        </w:rPr>
        <w:br/>
      </w:r>
      <w:r>
        <w:rPr>
          <w:rFonts w:hint="eastAsia"/>
        </w:rPr>
        <w:t>　　　　一、企业概况</w:t>
      </w:r>
      <w:r>
        <w:rPr>
          <w:rFonts w:hint="eastAsia"/>
        </w:rPr>
        <w:br/>
      </w:r>
      <w:r>
        <w:rPr>
          <w:rFonts w:hint="eastAsia"/>
        </w:rPr>
        <w:t>　　　　二、三七总皂苷企业经营情况分析</w:t>
      </w:r>
      <w:r>
        <w:rPr>
          <w:rFonts w:hint="eastAsia"/>
        </w:rPr>
        <w:br/>
      </w:r>
      <w:r>
        <w:rPr>
          <w:rFonts w:hint="eastAsia"/>
        </w:rPr>
        <w:t>　　　　三、三七总皂苷企业发展规划及前景展望</w:t>
      </w:r>
      <w:r>
        <w:rPr>
          <w:rFonts w:hint="eastAsia"/>
        </w:rPr>
        <w:br/>
      </w:r>
      <w:r>
        <w:rPr>
          <w:rFonts w:hint="eastAsia"/>
        </w:rPr>
        <w:t>　　第五节 三七总皂苷重点企业</w:t>
      </w:r>
      <w:r>
        <w:rPr>
          <w:rFonts w:hint="eastAsia"/>
        </w:rPr>
        <w:br/>
      </w:r>
      <w:r>
        <w:rPr>
          <w:rFonts w:hint="eastAsia"/>
        </w:rPr>
        <w:t>　　　　一、企业概况</w:t>
      </w:r>
      <w:r>
        <w:rPr>
          <w:rFonts w:hint="eastAsia"/>
        </w:rPr>
        <w:br/>
      </w:r>
      <w:r>
        <w:rPr>
          <w:rFonts w:hint="eastAsia"/>
        </w:rPr>
        <w:t>　　　　二、三七总皂苷企业经营情况分析</w:t>
      </w:r>
      <w:r>
        <w:rPr>
          <w:rFonts w:hint="eastAsia"/>
        </w:rPr>
        <w:br/>
      </w:r>
      <w:r>
        <w:rPr>
          <w:rFonts w:hint="eastAsia"/>
        </w:rPr>
        <w:t>　　　　三、三七总皂苷企业发展规划及前景展望</w:t>
      </w:r>
      <w:r>
        <w:rPr>
          <w:rFonts w:hint="eastAsia"/>
        </w:rPr>
        <w:br/>
      </w:r>
      <w:r>
        <w:rPr>
          <w:rFonts w:hint="eastAsia"/>
        </w:rPr>
        <w:t>　　　　……</w:t>
      </w:r>
      <w:r>
        <w:rPr>
          <w:rFonts w:hint="eastAsia"/>
        </w:rPr>
        <w:br/>
      </w:r>
      <w:r>
        <w:rPr>
          <w:rFonts w:hint="eastAsia"/>
        </w:rPr>
        <w:br/>
      </w:r>
      <w:r>
        <w:rPr>
          <w:rFonts w:hint="eastAsia"/>
        </w:rPr>
        <w:t>第十章 三七总皂苷企业发展策略分析</w:t>
      </w:r>
      <w:r>
        <w:rPr>
          <w:rFonts w:hint="eastAsia"/>
        </w:rPr>
        <w:br/>
      </w:r>
      <w:r>
        <w:rPr>
          <w:rFonts w:hint="eastAsia"/>
        </w:rPr>
        <w:t>　　第一节 三七总皂苷市场策略分析</w:t>
      </w:r>
      <w:r>
        <w:rPr>
          <w:rFonts w:hint="eastAsia"/>
        </w:rPr>
        <w:br/>
      </w:r>
      <w:r>
        <w:rPr>
          <w:rFonts w:hint="eastAsia"/>
        </w:rPr>
        <w:t>　　　　一、三七总皂苷价格策略分析</w:t>
      </w:r>
      <w:r>
        <w:rPr>
          <w:rFonts w:hint="eastAsia"/>
        </w:rPr>
        <w:br/>
      </w:r>
      <w:r>
        <w:rPr>
          <w:rFonts w:hint="eastAsia"/>
        </w:rPr>
        <w:t>　　　　二、三七总皂苷渠道策略分析</w:t>
      </w:r>
      <w:r>
        <w:rPr>
          <w:rFonts w:hint="eastAsia"/>
        </w:rPr>
        <w:br/>
      </w:r>
      <w:r>
        <w:rPr>
          <w:rFonts w:hint="eastAsia"/>
        </w:rPr>
        <w:t>　　第二节 三七总皂苷销售策略分析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提高三七总皂苷企业竞争力的策略</w:t>
      </w:r>
      <w:r>
        <w:rPr>
          <w:rFonts w:hint="eastAsia"/>
        </w:rPr>
        <w:br/>
      </w:r>
      <w:r>
        <w:rPr>
          <w:rFonts w:hint="eastAsia"/>
        </w:rPr>
        <w:t>　　　　一、提高中国三七总皂苷企业核心竞争力的对策</w:t>
      </w:r>
      <w:r>
        <w:rPr>
          <w:rFonts w:hint="eastAsia"/>
        </w:rPr>
        <w:br/>
      </w:r>
      <w:r>
        <w:rPr>
          <w:rFonts w:hint="eastAsia"/>
        </w:rPr>
        <w:t>　　　　二、三七总皂苷企业提升竞争力的主要方向</w:t>
      </w:r>
      <w:r>
        <w:rPr>
          <w:rFonts w:hint="eastAsia"/>
        </w:rPr>
        <w:br/>
      </w:r>
      <w:r>
        <w:rPr>
          <w:rFonts w:hint="eastAsia"/>
        </w:rPr>
        <w:t>　　　　三、影响三七总皂苷企业核心竞争力的因素及提升途径</w:t>
      </w:r>
      <w:r>
        <w:rPr>
          <w:rFonts w:hint="eastAsia"/>
        </w:rPr>
        <w:br/>
      </w:r>
      <w:r>
        <w:rPr>
          <w:rFonts w:hint="eastAsia"/>
        </w:rPr>
        <w:t>　　　　四、提高三七总皂苷企业竞争力的策略</w:t>
      </w:r>
      <w:r>
        <w:rPr>
          <w:rFonts w:hint="eastAsia"/>
        </w:rPr>
        <w:br/>
      </w:r>
      <w:r>
        <w:rPr>
          <w:rFonts w:hint="eastAsia"/>
        </w:rPr>
        <w:t>　　第四节 对我国三七总皂苷品牌的战略思考</w:t>
      </w:r>
      <w:r>
        <w:rPr>
          <w:rFonts w:hint="eastAsia"/>
        </w:rPr>
        <w:br/>
      </w:r>
      <w:r>
        <w:rPr>
          <w:rFonts w:hint="eastAsia"/>
        </w:rPr>
        <w:t>　　　　一、三七总皂苷实施品牌战略的意义</w:t>
      </w:r>
      <w:r>
        <w:rPr>
          <w:rFonts w:hint="eastAsia"/>
        </w:rPr>
        <w:br/>
      </w:r>
      <w:r>
        <w:rPr>
          <w:rFonts w:hint="eastAsia"/>
        </w:rPr>
        <w:t>　　　　二、三七总皂苷企业品牌的现状分析</w:t>
      </w:r>
      <w:r>
        <w:rPr>
          <w:rFonts w:hint="eastAsia"/>
        </w:rPr>
        <w:br/>
      </w:r>
      <w:r>
        <w:rPr>
          <w:rFonts w:hint="eastAsia"/>
        </w:rPr>
        <w:t>　　　　三、我国三七总皂苷企业的品牌战略</w:t>
      </w:r>
      <w:r>
        <w:rPr>
          <w:rFonts w:hint="eastAsia"/>
        </w:rPr>
        <w:br/>
      </w:r>
      <w:r>
        <w:rPr>
          <w:rFonts w:hint="eastAsia"/>
        </w:rPr>
        <w:t>　　　　四、三七总皂苷品牌战略管理的策略</w:t>
      </w:r>
      <w:r>
        <w:rPr>
          <w:rFonts w:hint="eastAsia"/>
        </w:rPr>
        <w:br/>
      </w:r>
      <w:r>
        <w:rPr>
          <w:rFonts w:hint="eastAsia"/>
        </w:rPr>
        <w:br/>
      </w:r>
      <w:r>
        <w:rPr>
          <w:rFonts w:hint="eastAsia"/>
        </w:rPr>
        <w:t>第十一章 中国三七总皂苷产业市场竞争策略建议</w:t>
      </w:r>
      <w:r>
        <w:rPr>
          <w:rFonts w:hint="eastAsia"/>
        </w:rPr>
        <w:br/>
      </w:r>
      <w:r>
        <w:rPr>
          <w:rFonts w:hint="eastAsia"/>
        </w:rPr>
        <w:t>　　第一节 中国三七总皂苷市场竞争策略建议</w:t>
      </w:r>
      <w:r>
        <w:rPr>
          <w:rFonts w:hint="eastAsia"/>
        </w:rPr>
        <w:br/>
      </w:r>
      <w:r>
        <w:rPr>
          <w:rFonts w:hint="eastAsia"/>
        </w:rPr>
        <w:t>　　　　一、三七总皂苷市场定位策略建议</w:t>
      </w:r>
      <w:r>
        <w:rPr>
          <w:rFonts w:hint="eastAsia"/>
        </w:rPr>
        <w:br/>
      </w:r>
      <w:r>
        <w:rPr>
          <w:rFonts w:hint="eastAsia"/>
        </w:rPr>
        <w:t>　　　　二、三七总皂苷产品开发策略建议</w:t>
      </w:r>
      <w:r>
        <w:rPr>
          <w:rFonts w:hint="eastAsia"/>
        </w:rPr>
        <w:br/>
      </w:r>
      <w:r>
        <w:rPr>
          <w:rFonts w:hint="eastAsia"/>
        </w:rPr>
        <w:t>　　　　三、三七总皂苷渠道竞争策略建议</w:t>
      </w:r>
      <w:r>
        <w:rPr>
          <w:rFonts w:hint="eastAsia"/>
        </w:rPr>
        <w:br/>
      </w:r>
      <w:r>
        <w:rPr>
          <w:rFonts w:hint="eastAsia"/>
        </w:rPr>
        <w:t>　　　　四、三七总皂苷品牌竞争策略建议</w:t>
      </w:r>
      <w:r>
        <w:rPr>
          <w:rFonts w:hint="eastAsia"/>
        </w:rPr>
        <w:br/>
      </w:r>
      <w:r>
        <w:rPr>
          <w:rFonts w:hint="eastAsia"/>
        </w:rPr>
        <w:t>　　　　五、三七总皂苷价格竞争策略建议</w:t>
      </w:r>
      <w:r>
        <w:rPr>
          <w:rFonts w:hint="eastAsia"/>
        </w:rPr>
        <w:br/>
      </w:r>
      <w:r>
        <w:rPr>
          <w:rFonts w:hint="eastAsia"/>
        </w:rPr>
        <w:t>　　　　六、三七总皂苷客户服务策略建议</w:t>
      </w:r>
      <w:r>
        <w:rPr>
          <w:rFonts w:hint="eastAsia"/>
        </w:rPr>
        <w:br/>
      </w:r>
      <w:r>
        <w:rPr>
          <w:rFonts w:hint="eastAsia"/>
        </w:rPr>
        <w:t>　　第二节 中国三七总皂苷产业竞争战略建议</w:t>
      </w:r>
      <w:r>
        <w:rPr>
          <w:rFonts w:hint="eastAsia"/>
        </w:rPr>
        <w:br/>
      </w:r>
      <w:r>
        <w:rPr>
          <w:rFonts w:hint="eastAsia"/>
        </w:rPr>
        <w:t>　　　　一、三七总皂苷竞争战略选择建议</w:t>
      </w:r>
      <w:r>
        <w:rPr>
          <w:rFonts w:hint="eastAsia"/>
        </w:rPr>
        <w:br/>
      </w:r>
      <w:r>
        <w:rPr>
          <w:rFonts w:hint="eastAsia"/>
        </w:rPr>
        <w:t>　　　　二、三七总皂苷产业升级策略建议</w:t>
      </w:r>
      <w:r>
        <w:rPr>
          <w:rFonts w:hint="eastAsia"/>
        </w:rPr>
        <w:br/>
      </w:r>
      <w:r>
        <w:rPr>
          <w:rFonts w:hint="eastAsia"/>
        </w:rPr>
        <w:t>　　　　三、三七总皂苷产业转移策略建议</w:t>
      </w:r>
      <w:r>
        <w:rPr>
          <w:rFonts w:hint="eastAsia"/>
        </w:rPr>
        <w:br/>
      </w:r>
      <w:r>
        <w:rPr>
          <w:rFonts w:hint="eastAsia"/>
        </w:rPr>
        <w:t>　　　　四、三七总皂苷价值链定位建议</w:t>
      </w:r>
      <w:r>
        <w:rPr>
          <w:rFonts w:hint="eastAsia"/>
        </w:rPr>
        <w:br/>
      </w:r>
      <w:r>
        <w:rPr>
          <w:rFonts w:hint="eastAsia"/>
        </w:rPr>
        <w:br/>
      </w:r>
      <w:r>
        <w:rPr>
          <w:rFonts w:hint="eastAsia"/>
        </w:rPr>
        <w:t>第十二章 2025-2031年三七总皂苷行业发展趋势及投资风险分析</w:t>
      </w:r>
      <w:r>
        <w:rPr>
          <w:rFonts w:hint="eastAsia"/>
        </w:rPr>
        <w:br/>
      </w:r>
      <w:r>
        <w:rPr>
          <w:rFonts w:hint="eastAsia"/>
        </w:rPr>
        <w:t>　　第一节 2025-2031年三七总皂苷行业发展趋势预测</w:t>
      </w:r>
      <w:r>
        <w:rPr>
          <w:rFonts w:hint="eastAsia"/>
        </w:rPr>
        <w:br/>
      </w:r>
      <w:r>
        <w:rPr>
          <w:rFonts w:hint="eastAsia"/>
        </w:rPr>
        <w:t>　　　　一、中国三七总皂苷行业发展方向分析</w:t>
      </w:r>
      <w:r>
        <w:rPr>
          <w:rFonts w:hint="eastAsia"/>
        </w:rPr>
        <w:br/>
      </w:r>
      <w:r>
        <w:rPr>
          <w:rFonts w:hint="eastAsia"/>
        </w:rPr>
        <w:t>　　　　二、2025-2031年中国三七总皂苷行业市场规模预测</w:t>
      </w:r>
      <w:r>
        <w:rPr>
          <w:rFonts w:hint="eastAsia"/>
        </w:rPr>
        <w:br/>
      </w:r>
      <w:r>
        <w:rPr>
          <w:rFonts w:hint="eastAsia"/>
        </w:rPr>
        <w:t>　　　　三、2025-2031年中国三七总皂苷行业供给情况预测分析</w:t>
      </w:r>
      <w:r>
        <w:rPr>
          <w:rFonts w:hint="eastAsia"/>
        </w:rPr>
        <w:br/>
      </w:r>
      <w:r>
        <w:rPr>
          <w:rFonts w:hint="eastAsia"/>
        </w:rPr>
        <w:t>　　　　四、2025-2031年中国三七总皂苷行业需求情况预测分析</w:t>
      </w:r>
      <w:r>
        <w:rPr>
          <w:rFonts w:hint="eastAsia"/>
        </w:rPr>
        <w:br/>
      </w:r>
      <w:r>
        <w:rPr>
          <w:rFonts w:hint="eastAsia"/>
        </w:rPr>
        <w:t>　　第二节 当前三七总皂苷行业存在的问题</w:t>
      </w:r>
      <w:r>
        <w:rPr>
          <w:rFonts w:hint="eastAsia"/>
        </w:rPr>
        <w:br/>
      </w:r>
      <w:r>
        <w:rPr>
          <w:rFonts w:hint="eastAsia"/>
        </w:rPr>
        <w:t>　　第三节 2025-2031年中国三七总皂苷行业投资风险分析</w:t>
      </w:r>
      <w:r>
        <w:rPr>
          <w:rFonts w:hint="eastAsia"/>
        </w:rPr>
        <w:br/>
      </w:r>
      <w:r>
        <w:rPr>
          <w:rFonts w:hint="eastAsia"/>
        </w:rPr>
        <w:t>　　　　一、三七总皂苷市场竞争风险</w:t>
      </w:r>
      <w:r>
        <w:rPr>
          <w:rFonts w:hint="eastAsia"/>
        </w:rPr>
        <w:br/>
      </w:r>
      <w:r>
        <w:rPr>
          <w:rFonts w:hint="eastAsia"/>
        </w:rPr>
        <w:t>　　　　二、三七总皂苷行业原材料压力风险分析</w:t>
      </w:r>
      <w:r>
        <w:rPr>
          <w:rFonts w:hint="eastAsia"/>
        </w:rPr>
        <w:br/>
      </w:r>
      <w:r>
        <w:rPr>
          <w:rFonts w:hint="eastAsia"/>
        </w:rPr>
        <w:t>　　　　三、三七总皂苷技术风险分析</w:t>
      </w:r>
      <w:r>
        <w:rPr>
          <w:rFonts w:hint="eastAsia"/>
        </w:rPr>
        <w:br/>
      </w:r>
      <w:r>
        <w:rPr>
          <w:rFonts w:hint="eastAsia"/>
        </w:rPr>
        <w:t>　　　　四、三七总皂苷行业政策和体制风险</w:t>
      </w:r>
      <w:r>
        <w:rPr>
          <w:rFonts w:hint="eastAsia"/>
        </w:rPr>
        <w:br/>
      </w:r>
      <w:r>
        <w:rPr>
          <w:rFonts w:hint="eastAsia"/>
        </w:rPr>
        <w:t>　　　　五、三七总皂苷行业外资进入现状及对未来市场的威胁</w:t>
      </w:r>
      <w:r>
        <w:rPr>
          <w:rFonts w:hint="eastAsia"/>
        </w:rPr>
        <w:br/>
      </w:r>
      <w:r>
        <w:rPr>
          <w:rFonts w:hint="eastAsia"/>
        </w:rPr>
        <w:br/>
      </w:r>
      <w:r>
        <w:rPr>
          <w:rFonts w:hint="eastAsia"/>
        </w:rPr>
        <w:t>第十三章 三七总皂苷投资机会分析与项目投资建议</w:t>
      </w:r>
      <w:r>
        <w:rPr>
          <w:rFonts w:hint="eastAsia"/>
        </w:rPr>
        <w:br/>
      </w:r>
      <w:r>
        <w:rPr>
          <w:rFonts w:hint="eastAsia"/>
        </w:rPr>
        <w:t>　　第一节 三七总皂苷投资机会分析</w:t>
      </w:r>
      <w:r>
        <w:rPr>
          <w:rFonts w:hint="eastAsia"/>
        </w:rPr>
        <w:br/>
      </w:r>
      <w:r>
        <w:rPr>
          <w:rFonts w:hint="eastAsia"/>
        </w:rPr>
        <w:t>　　第二节 三七总皂苷投资趋势分析</w:t>
      </w:r>
      <w:r>
        <w:rPr>
          <w:rFonts w:hint="eastAsia"/>
        </w:rPr>
        <w:br/>
      </w:r>
      <w:r>
        <w:rPr>
          <w:rFonts w:hint="eastAsia"/>
        </w:rPr>
        <w:t>　　第三节 中:智:林:－项目投资建议</w:t>
      </w:r>
      <w:r>
        <w:rPr>
          <w:rFonts w:hint="eastAsia"/>
        </w:rPr>
        <w:br/>
      </w:r>
      <w:r>
        <w:rPr>
          <w:rFonts w:hint="eastAsia"/>
        </w:rPr>
        <w:t>　　　　一、三七总皂苷行业投资环境考察</w:t>
      </w:r>
      <w:r>
        <w:rPr>
          <w:rFonts w:hint="eastAsia"/>
        </w:rPr>
        <w:br/>
      </w:r>
      <w:r>
        <w:rPr>
          <w:rFonts w:hint="eastAsia"/>
        </w:rPr>
        <w:t>　　　　二、三七总皂苷投资风险及控制策略</w:t>
      </w:r>
      <w:r>
        <w:rPr>
          <w:rFonts w:hint="eastAsia"/>
        </w:rPr>
        <w:br/>
      </w:r>
      <w:r>
        <w:rPr>
          <w:rFonts w:hint="eastAsia"/>
        </w:rPr>
        <w:t>　　　　三、三七总皂苷产品投资方向建议</w:t>
      </w:r>
      <w:r>
        <w:rPr>
          <w:rFonts w:hint="eastAsia"/>
        </w:rPr>
        <w:br/>
      </w:r>
      <w:r>
        <w:rPr>
          <w:rFonts w:hint="eastAsia"/>
        </w:rPr>
        <w:t>　　　　四、三七总皂苷项目投资建议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2019-2024年中国三七总皂苷市场规模及增长情况</w:t>
      </w:r>
      <w:r>
        <w:rPr>
          <w:rFonts w:hint="eastAsia"/>
        </w:rPr>
        <w:br/>
      </w:r>
      <w:r>
        <w:rPr>
          <w:rFonts w:hint="eastAsia"/>
        </w:rPr>
        <w:t>　　图表 2019-2024年中国三七总皂苷行业产量及增长趋势</w:t>
      </w:r>
      <w:r>
        <w:rPr>
          <w:rFonts w:hint="eastAsia"/>
        </w:rPr>
        <w:br/>
      </w:r>
      <w:r>
        <w:rPr>
          <w:rFonts w:hint="eastAsia"/>
        </w:rPr>
        <w:t>　　图表 2025-2031年中国三七总皂苷行业产量预测</w:t>
      </w:r>
      <w:r>
        <w:rPr>
          <w:rFonts w:hint="eastAsia"/>
        </w:rPr>
        <w:br/>
      </w:r>
      <w:r>
        <w:rPr>
          <w:rFonts w:hint="eastAsia"/>
        </w:rPr>
        <w:t>　　图表 2019-2024年中国三七总皂苷行业市场需求及增长情况</w:t>
      </w:r>
      <w:r>
        <w:rPr>
          <w:rFonts w:hint="eastAsia"/>
        </w:rPr>
        <w:br/>
      </w:r>
      <w:r>
        <w:rPr>
          <w:rFonts w:hint="eastAsia"/>
        </w:rPr>
        <w:t>　　图表 2025-2031年中国三七总皂苷行业市场需求预测</w:t>
      </w:r>
      <w:r>
        <w:rPr>
          <w:rFonts w:hint="eastAsia"/>
        </w:rPr>
        <w:br/>
      </w:r>
      <w:r>
        <w:rPr>
          <w:rFonts w:hint="eastAsia"/>
        </w:rPr>
        <w:t>　　图表 2019-2024年中国三七总皂苷行业利润及增长情况</w:t>
      </w:r>
      <w:r>
        <w:rPr>
          <w:rFonts w:hint="eastAsia"/>
        </w:rPr>
        <w:br/>
      </w:r>
      <w:r>
        <w:rPr>
          <w:rFonts w:hint="eastAsia"/>
        </w:rPr>
        <w:t>　　图表 **地区三七总皂苷市场规模及增长情况</w:t>
      </w:r>
      <w:r>
        <w:rPr>
          <w:rFonts w:hint="eastAsia"/>
        </w:rPr>
        <w:br/>
      </w:r>
      <w:r>
        <w:rPr>
          <w:rFonts w:hint="eastAsia"/>
        </w:rPr>
        <w:t>　　图表 **地区三七总皂苷行业市场需求情况</w:t>
      </w:r>
      <w:r>
        <w:rPr>
          <w:rFonts w:hint="eastAsia"/>
        </w:rPr>
        <w:br/>
      </w:r>
      <w:r>
        <w:rPr>
          <w:rFonts w:hint="eastAsia"/>
        </w:rPr>
        <w:t>　　……</w:t>
      </w:r>
      <w:r>
        <w:rPr>
          <w:rFonts w:hint="eastAsia"/>
        </w:rPr>
        <w:br/>
      </w:r>
      <w:r>
        <w:rPr>
          <w:rFonts w:hint="eastAsia"/>
        </w:rPr>
        <w:t>　　图表 **地区三七总皂苷市场规模及增长情况</w:t>
      </w:r>
      <w:r>
        <w:rPr>
          <w:rFonts w:hint="eastAsia"/>
        </w:rPr>
        <w:br/>
      </w:r>
      <w:r>
        <w:rPr>
          <w:rFonts w:hint="eastAsia"/>
        </w:rPr>
        <w:t>　　图表 **地区三七总皂苷行业市场需求情况</w:t>
      </w:r>
      <w:r>
        <w:rPr>
          <w:rFonts w:hint="eastAsia"/>
        </w:rPr>
        <w:br/>
      </w:r>
      <w:r>
        <w:rPr>
          <w:rFonts w:hint="eastAsia"/>
        </w:rPr>
        <w:t>　　图表 2019-2024年中国三七总皂苷行业出口情况分析</w:t>
      </w:r>
      <w:r>
        <w:rPr>
          <w:rFonts w:hint="eastAsia"/>
        </w:rPr>
        <w:br/>
      </w:r>
      <w:r>
        <w:rPr>
          <w:rFonts w:hint="eastAsia"/>
        </w:rPr>
        <w:t>　　……</w:t>
      </w:r>
      <w:r>
        <w:rPr>
          <w:rFonts w:hint="eastAsia"/>
        </w:rPr>
        <w:br/>
      </w:r>
      <w:r>
        <w:rPr>
          <w:rFonts w:hint="eastAsia"/>
        </w:rPr>
        <w:t>　　图表 2019-2024年中国三七总皂苷行业产品市场价格</w:t>
      </w:r>
      <w:r>
        <w:rPr>
          <w:rFonts w:hint="eastAsia"/>
        </w:rPr>
        <w:br/>
      </w:r>
      <w:r>
        <w:rPr>
          <w:rFonts w:hint="eastAsia"/>
        </w:rPr>
        <w:t>　　图表 2025-2031年中国三七总皂苷行业产品市场价格走势预测</w:t>
      </w:r>
      <w:r>
        <w:rPr>
          <w:rFonts w:hint="eastAsia"/>
        </w:rPr>
        <w:br/>
      </w:r>
      <w:r>
        <w:rPr>
          <w:rFonts w:hint="eastAsia"/>
        </w:rPr>
        <w:t>　　图表 三七总皂苷重点企业经营情况分析</w:t>
      </w:r>
      <w:r>
        <w:rPr>
          <w:rFonts w:hint="eastAsia"/>
        </w:rPr>
        <w:br/>
      </w:r>
      <w:r>
        <w:rPr>
          <w:rFonts w:hint="eastAsia"/>
        </w:rPr>
        <w:t>　　……</w:t>
      </w:r>
      <w:r>
        <w:rPr>
          <w:rFonts w:hint="eastAsia"/>
        </w:rPr>
        <w:br/>
      </w:r>
      <w:r>
        <w:rPr>
          <w:rFonts w:hint="eastAsia"/>
        </w:rPr>
        <w:t>　　图表 三七总皂苷重点企业经营情况分析</w:t>
      </w:r>
      <w:r>
        <w:rPr>
          <w:rFonts w:hint="eastAsia"/>
        </w:rPr>
        <w:br/>
      </w:r>
      <w:r>
        <w:rPr>
          <w:rFonts w:hint="eastAsia"/>
        </w:rPr>
        <w:t>　　图表 2025-2031年中国三七总皂苷市场规模预测</w:t>
      </w:r>
      <w:r>
        <w:rPr>
          <w:rFonts w:hint="eastAsia"/>
        </w:rPr>
        <w:br/>
      </w:r>
      <w:r>
        <w:rPr>
          <w:rFonts w:hint="eastAsia"/>
        </w:rPr>
        <w:t>　　图表 2025-2031年中国三七总皂苷行业利润预测</w:t>
      </w:r>
      <w:r>
        <w:rPr>
          <w:rFonts w:hint="eastAsia"/>
        </w:rPr>
        <w:br/>
      </w:r>
      <w:r>
        <w:rPr>
          <w:rFonts w:hint="eastAsia"/>
        </w:rPr>
        <w:t>　　图表 2025年三七总皂苷行业壁垒</w:t>
      </w:r>
      <w:r>
        <w:rPr>
          <w:rFonts w:hint="eastAsia"/>
        </w:rPr>
        <w:br/>
      </w:r>
      <w:r>
        <w:rPr>
          <w:rFonts w:hint="eastAsia"/>
        </w:rPr>
        <w:t>　　图表 2025年三七总皂苷市场前景分析</w:t>
      </w:r>
      <w:r>
        <w:rPr>
          <w:rFonts w:hint="eastAsia"/>
        </w:rPr>
        <w:br/>
      </w:r>
      <w:r>
        <w:rPr>
          <w:rFonts w:hint="eastAsia"/>
        </w:rPr>
        <w:t>　　图表 2025-2031年中国三七总皂苷市场需求预测</w:t>
      </w:r>
      <w:r>
        <w:rPr>
          <w:rFonts w:hint="eastAsia"/>
        </w:rPr>
        <w:br/>
      </w:r>
      <w:r>
        <w:rPr>
          <w:rFonts w:hint="eastAsia"/>
        </w:rPr>
        <w:t>　　图表 2025年三七总皂苷发展趋势预测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27a01541a4efa" w:history="1">
        <w:r>
          <w:rPr>
            <w:rStyle w:val="Hyperlink"/>
          </w:rPr>
          <w:t>2025-2031年中国三七总皂苷市场调研分析及发展前景研究报告</w:t>
        </w:r>
      </w:hyperlink>
      <w:r>
        <w:rPr>
          <w:color w:val="C00000"/>
        </w:rPr>
        <w:t>》，报告编号：</w:t>
      </w:r>
      <w:r>
        <w:rPr>
          <w:rFonts w:hint="eastAsia"/>
          <w:color w:val="C00000"/>
        </w:rPr>
        <w:t>066A027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27a01541a4efa" w:history="1">
        <w:r>
          <w:rPr>
            <w:rStyle w:val="Hyperlink"/>
          </w:rPr>
          <w:t>https://www.20087.com/7/02/SanQiZongZaoGanShiChangFengXianFenXi.html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七总皂苷的功效和作用、三七总皂苷的功效和作用、吃三七粉好还是三七皂苷好、三七总皂苷的副作用、央视揭秘人参皂苷rg3、三七总皂苷是中药还是西药、三七总皂苷的理化性质、三七总皂苷价格、三七叶总皂苷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ae4586e334411" w:history="1">
      <w:r>
        <w:rPr>
          <w:rStyle w:val="Hyperlink"/>
        </w:rPr>
        <w:t>2025-2031年中国三七总皂苷市场调研分析及发展前景研究报告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SanQiZongZaoGanShiChangFengXianFenXi.html" TargetMode="External" Id="R70527a01541a4efa" /></Relationships>
</file>

<file path=word/_rels/header2.xml.rels>&#65279;<?xml version="1.0" encoding="utf-8"?><Relationships xmlns="http://schemas.openxmlformats.org/package/2006/relationships"><Relationship Type="http://schemas.openxmlformats.org/officeDocument/2006/relationships/hyperlink" Target="https://www.20087.com/7/02/SanQiZongZaoGanShiChangFengXianFenXi.html" TargetMode="External" Id="R7f0ae4586e33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2024-12-12T00:24:00Z</dcterms:created>
  <dcterms:modified xsi:type="dcterms:W3CDTF">2024-12-12T01:24:00Z</dcterms:modified>
  <dc:subject>2025-2031年中国三七总皂苷市场调研分析及发展前景研究报告</dc:subject>
  <dc:title>2025-2031年中国三七总皂苷市场调研分析及发展前景研究报告</dc:title>
  <cp:keywords>2025-2031年中国三七总皂苷市场调研分析及发展前景研究报告</cp:keywords>
  <dc:description>2025-2031年中国三七总皂苷市场调研分析及发展前景研究报告</dc:description>
</cp:coreProperties>
</file>