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b4fbd3c724421" w:history="1">
              <w:r>
                <w:rPr>
                  <w:rStyle w:val="Hyperlink"/>
                </w:rPr>
                <w:t>2025-2031年全球与中国抗返流支架市场分析及发展前景报告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b4fbd3c724421" w:history="1">
              <w:r>
                <w:rPr>
                  <w:rStyle w:val="Hyperlink"/>
                </w:rPr>
                <w:t>2025-2031年全球与中国抗返流支架市场分析及发展前景报告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9b4fbd3c724421" w:history="1">
                <w:r>
                  <w:rPr>
                    <w:rStyle w:val="Hyperlink"/>
                  </w:rPr>
                  <w:t>https://www.20087.com/8/92/KangFanLiuZhiJiaShiChangQianJingYuCe.html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返流支架是一种用于治疗胃食管反流病（GERD）的医疗器械，通过物理屏障阻止胃酸回流至食道，缓解症状并改善患者生活质量。抗返流支架通常由生物相容性材料制成，具有良好的柔韧性和耐久性，能够在体内长期稳定工作。目前，抗返流支架已在全球范围内得到广泛应用，尤其适用于药物治疗效果不佳或不愿长期服药的患者。然而，抗返流支架的安装和维护仍需专业医生操作，并且部分患者在术后可能出现并发症，如吞咽困难或支架移位等问题。此外，抗返流支架的成本较高，限制了其在某些地区的普及。</w:t>
      </w:r>
      <w:r>
        <w:rPr>
          <w:rFonts w:hint="eastAsia"/>
        </w:rPr>
        <w:br/>
      </w:r>
      <w:r>
        <w:rPr>
          <w:rFonts w:hint="eastAsia"/>
        </w:rPr>
        <w:t>　　随着医疗技术的进步和患者需求的变化，抗返流支架将朝着更加高效和安全的方向发展。一方面，新材料和新技术的应用将大大提升抗返流支架的性能和安全性，例如采用形状记忆合金或可降解材料制造支架，使其在体内更好地适应生理变化，并减少长期植入带来的风险。此外，微创手术技术的发展将使抗返流支架的安装更加简便和创伤小，缩短患者的恢复时间。另一方面，随着精准医疗理念的推广，抗返流支架将根据患者的个体特征进行定制化设计，提高治疗效果。未来，抗返流支架不仅会在现有基础上不断优化升级，还将拓展至更多应用场景，如与其他消化系统疾病的联合治疗，为患者提供更加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b4fbd3c724421" w:history="1">
        <w:r>
          <w:rPr>
            <w:rStyle w:val="Hyperlink"/>
          </w:rPr>
          <w:t>2025-2031年全球与中国抗返流支架市场分析及发展前景报告</w:t>
        </w:r>
      </w:hyperlink>
      <w:r>
        <w:rPr>
          <w:rFonts w:hint="eastAsia"/>
        </w:rPr>
        <w:t>》基于国家统计局、抗返流支架相关协会等渠道的资料数据，全方位剖析了抗返流支架行业的现状与市场需求，详细探讨了抗返流支架市场规模、产业链构成及价格动态，并针对抗返流支架各细分市场进行了分析。同时，抗返流支架报告还对市场前景、发展趋势进行了科学预测，评估了行业内品牌竞争格局、市场集中度以及抗返流支架重点企业的表现。此外，抗返流支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抗返流支架市场概述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按照不同产品类型，抗返流支架主要可以分为如下几个类别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全球不同产品类型抗返流支架销售额增长趋势2020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抗反流食管支架</w:t>
      </w:r>
      <w:r>
        <w:rPr>
          <w:rFonts w:hint="eastAsia"/>
        </w:rPr>
        <w:br/>
      </w:r>
      <w:r>
        <w:rPr>
          <w:rFonts w:hint="eastAsia"/>
        </w:rPr>
        <w:t>　　　　1.2.3 抗反流胆道支架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从不同应用，抗返流支架主要包括如下几个方面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全球不同应用抗返流支架销售额增长趋势2020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公立医院</w:t>
      </w:r>
      <w:r>
        <w:rPr>
          <w:rFonts w:hint="eastAsia"/>
        </w:rPr>
        <w:br/>
      </w:r>
      <w:r>
        <w:rPr>
          <w:rFonts w:hint="eastAsia"/>
        </w:rPr>
        <w:t>　　　　1.3.3 私立医院</w:t>
      </w:r>
      <w:r>
        <w:rPr>
          <w:rFonts w:hint="eastAsia"/>
        </w:rPr>
        <w:br/>
      </w:r>
      <w:r>
        <w:rPr>
          <w:rFonts w:hint="eastAsia"/>
        </w:rPr>
        <w:t>　　1.4 抗返流支架行业背景、发展历史、现状及趋势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抗返流支架行业目前现状分析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抗返流支架发展趋势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全球抗返流支架总体规模分析</w:t>
      </w:r>
      <w:r>
        <w:rPr>
          <w:rFonts w:hint="eastAsia"/>
        </w:rPr>
        <w:br/>
      </w:r>
      <w:r>
        <w:rPr>
          <w:rFonts w:hint="eastAsia"/>
        </w:rPr>
        <w:t>　　2.1 全球抗返流支架供需现状及预测（2020-2031）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全球抗返流支架产能、产量、产能利用率及发展趋势（2020-2031）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全球抗返流支架产量、需求量及发展趋势（2020-2031）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全球主要地区抗返流支架产量及发展趋势（2020-2031）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全球主要地区抗返流支架产量（2020-2025）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全球主要地区抗返流支架产量（2026-2031）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全球主要地区抗返流支架产量市场份额（2020-2031）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中国抗返流支架供需现状及预测（2020-2031）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中国抗返流支架产能、产量、产能利用率及发展趋势（2020-2031）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中国抗返流支架产量、市场需求量及发展趋势（2020-2031）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全球抗返流支架销量及销售额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全球市场抗返流支架销售额（2020-2031）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全球市场抗返流支架销量（2020-2031）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全球市场抗返流支架价格趋势（2020-2031）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全球抗返流支架主要地区分析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全球主要地区抗返流支架市场规模分析：2020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全球主要地区抗返流支架销售收入及市场份额（2020-2025年）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全球主要地区抗返流支架销售收入预测（2026-2031年）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全球主要地区抗返流支架销量分析：2020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全球主要地区抗返流支架销量及市场份额（2020-2025年）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全球主要地区抗返流支架销量及市场份额预测（2026-2031）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北美市场抗返流支架销量、收入及增长率（2020-2031）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欧洲市场抗返流支架销量、收入及增长率（2020-2031）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中国市场抗返流支架销量、收入及增长率（2020-2031）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日本市场抗返流支架销量、收入及增长率（2020-2031）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东南亚市场抗返流支架销量、收入及增长率（2020-2031）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印度市场抗返流支架销量、收入及增长率（2020-2031）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全球市场主要厂商抗返流支架产能市场份额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全球市场主要厂商抗返流支架销量（2020-2025）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全球市场主要厂商抗返流支架销量（2020-2025）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全球市场主要厂商抗返流支架销售收入（2020-2025）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全球市场主要厂商抗返流支架销售价格（2020-2025）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2024年全球主要生产商抗返流支架收入排名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中国市场主要厂商抗返流支架销量（2020-2025）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中国市场主要厂商抗返流支架销量（2020-2025）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中国市场主要厂商抗返流支架销售收入（2020-2025）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2024年中国主要生产商抗返流支架收入排名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中国市场主要厂商抗返流支架销售价格（2020-2025）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全球主要厂商抗返流支架总部及产地分布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全球主要厂商成立时间及抗返流支架商业化日期</w:t>
      </w:r>
      <w:r>
        <w:rPr>
          <w:rFonts w:hint="eastAsia"/>
        </w:rPr>
        <w:br/>
      </w:r>
      <w:r>
        <w:rPr>
          <w:rFonts w:hint="eastAsia"/>
        </w:rPr>
        <w:t>　　4.6 全球主要厂商抗返流支架产品类型及应用</w:t>
      </w:r>
      <w:r>
        <w:rPr>
          <w:rFonts w:hint="eastAsia"/>
        </w:rPr>
        <w:br/>
      </w:r>
      <w:r>
        <w:rPr>
          <w:rFonts w:hint="eastAsia"/>
        </w:rPr>
        <w:t>　　4.7 抗返流支架行业集中度、竞争程度分析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抗返流支架行业集中度分析：2024年全球Top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全球抗返流支架第一梯队、第二梯队和第三梯队生产商（品牌）及市场份额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重点企业（1）基本信息、抗返流支架生产基地、销售区域、竞争对手及市场地位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抗返流支架产品规格、参数及市场应用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抗返流支架销量、收入、价格及毛利率（2020-2025）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重点企业（2）基本信息、抗返流支架生产基地、销售区域、竞争对手及市场地位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抗返流支架产品规格、参数及市场应用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抗返流支架销量、收入、价格及毛利率（2020-2025）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重点企业（3）基本信息、抗返流支架生产基地、销售区域、竞争对手及市场地位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抗返流支架产品规格、参数及市场应用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抗返流支架销量、收入、价格及毛利率（2020-2025）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重点企业（4）基本信息、抗返流支架生产基地、销售区域、竞争对手及市场地位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抗返流支架产品规格、参数及市场应用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抗返流支架销量、收入、价格及毛利率（2020-2025）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重点企业（5）基本信息、抗返流支架生产基地、销售区域、竞争对手及市场地位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抗返流支架产品规格、参数及市场应用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抗返流支架销量、收入、价格及毛利率（2020-2025）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重点企业（6）基本信息、抗返流支架生产基地、销售区域、竞争对手及市场地位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抗返流支架产品规格、参数及市场应用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抗返流支架销量、收入、价格及毛利率（2020-2025）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重点企业（7）基本信息、抗返流支架生产基地、销售区域、竞争对手及市场地位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抗返流支架产品规格、参数及市场应用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抗返流支架销量、收入、价格及毛利率（2020-2025）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不同产品类型抗返流支架分析</w:t>
      </w:r>
      <w:r>
        <w:rPr>
          <w:rFonts w:hint="eastAsia"/>
        </w:rPr>
        <w:br/>
      </w:r>
      <w:r>
        <w:rPr>
          <w:rFonts w:hint="eastAsia"/>
        </w:rPr>
        <w:t>　　6.1 全球不同产品类型抗返流支架销量（2020-2031）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全球不同产品类型抗返流支架销量及市场份额（2020-2025）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全球不同产品类型抗返流支架销量预测（2026-2031）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全球不同产品类型抗返流支架收入（2020-2031）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全球不同产品类型抗返流支架收入及市场份额（2020-2025）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全球不同产品类型抗返流支架收入预测（2026-2031）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全球不同产品类型抗返流支架价格走势（2020-2031）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不同应用抗返流支架分析</w:t>
      </w:r>
      <w:r>
        <w:rPr>
          <w:rFonts w:hint="eastAsia"/>
        </w:rPr>
        <w:br/>
      </w:r>
      <w:r>
        <w:rPr>
          <w:rFonts w:hint="eastAsia"/>
        </w:rPr>
        <w:t>　　7.1 全球不同应用抗返流支架销量（2020-2031）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全球不同应用抗返流支架销量及市场份额（2020-2025）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全球不同应用抗返流支架销量预测（2026-2031）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全球不同应用抗返流支架收入（2020-2031）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全球不同应用抗返流支架收入及市场份额（2020-2025）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全球不同应用抗返流支架收入预测（2026-2031）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全球不同应用抗返流支架价格走势（2020-2031）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抗返流支架产业链分析</w:t>
      </w:r>
      <w:r>
        <w:rPr>
          <w:rFonts w:hint="eastAsia"/>
        </w:rPr>
        <w:br/>
      </w:r>
      <w:r>
        <w:rPr>
          <w:rFonts w:hint="eastAsia"/>
        </w:rPr>
        <w:t>　　8.2 抗返流支架工艺制造技术分析</w:t>
      </w:r>
      <w:r>
        <w:rPr>
          <w:rFonts w:hint="eastAsia"/>
        </w:rPr>
        <w:br/>
      </w:r>
      <w:r>
        <w:rPr>
          <w:rFonts w:hint="eastAsia"/>
        </w:rPr>
        <w:t>　　8.3 抗返流支架产业上游供应分析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抗返流支架下游客户分析</w:t>
      </w:r>
      <w:r>
        <w:rPr>
          <w:rFonts w:hint="eastAsia"/>
        </w:rPr>
        <w:br/>
      </w:r>
      <w:r>
        <w:rPr>
          <w:rFonts w:hint="eastAsia"/>
        </w:rPr>
        <w:t>　　8.5 抗返流支架销售渠道分析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抗返流支架行业发展机遇及主要驱动因素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抗返流支架行业发展面临的风险</w:t>
      </w:r>
      <w:r>
        <w:rPr>
          <w:rFonts w:hint="eastAsia"/>
        </w:rPr>
        <w:br/>
      </w:r>
      <w:r>
        <w:rPr>
          <w:rFonts w:hint="eastAsia"/>
        </w:rPr>
        <w:t>　　9.3 抗返流支架行业政策分析</w:t>
      </w:r>
      <w:r>
        <w:rPr>
          <w:rFonts w:hint="eastAsia"/>
        </w:rPr>
        <w:br/>
      </w:r>
      <w:r>
        <w:rPr>
          <w:rFonts w:hint="eastAsia"/>
        </w:rPr>
        <w:t>　　9.4 抗返流支架中国企业SWOT分析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全球不同产品类型抗返流支架销售额增长（CAGR）趋势2020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抗返流支架行业目前发展现状</w:t>
      </w:r>
      <w:r>
        <w:rPr>
          <w:rFonts w:hint="eastAsia"/>
        </w:rPr>
        <w:br/>
      </w:r>
      <w:r>
        <w:rPr>
          <w:rFonts w:hint="eastAsia"/>
        </w:rPr>
        <w:t>　　表 4： 抗返流支架发展趋势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全球主要地区抗返流支架产量增速（CAGR）：（2020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全球主要地区抗返流支架产量（2020-2025）&amp;（千件）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全球主要地区抗返流支架产量（2026-2031）&amp;（千件）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全球主要地区抗返流支架产量市场份额（2020-2025）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全球主要地区抗返流支架产量（2026-2031）&amp;（千件）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全球主要地区抗返流支架销售收入增速：（2020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全球主要地区抗返流支架销售收入（2020-2025）&amp;（百万美元）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全球主要地区抗返流支架销售收入市场份额（2020-2025）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全球主要地区抗返流支架收入（2026-2031）&amp;（百万美元）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全球主要地区抗返流支架收入市场份额（2026-2031）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全球主要地区抗返流支架销量（千件）：2020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全球主要地区抗返流支架销量（2020-2025）&amp;（千件）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全球主要地区抗返流支架销量市场份额（2020-2025）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全球主要地区抗返流支架销量（2026-2031）&amp;（千件）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全球主要地区抗返流支架销量份额（2026-2031）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全球市场主要厂商抗返流支架产能（2024-2025）&amp;（千件）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全球市场主要厂商抗返流支架销量（2020-2025）&amp;（千件）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全球市场主要厂商抗返流支架销量市场份额（2020-2025）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全球市场主要厂商抗返流支架销售收入（2020-2025）&amp;（百万美元）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全球市场主要厂商抗返流支架销售收入市场份额（2020-2025）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全球市场主要厂商抗返流支架销售价格（2020-2025）&amp;（美元/件）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2024年全球主要生产商抗返流支架收入排名（百万美元）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中国市场主要厂商抗返流支架销量（2020-2025）&amp;（千件）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中国市场主要厂商抗返流支架销量市场份额（2020-2025）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中国市场主要厂商抗返流支架销售收入（2020-2025）&amp;（百万美元）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中国市场主要厂商抗返流支架销售收入市场份额（2020-2025）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2024年中国主要生产商抗返流支架收入排名（百万美元）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中国市场主要厂商抗返流支架销售价格（2020-2025）&amp;（美元/件）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全球主要厂商抗返流支架总部及产地分布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全球主要厂商成立时间及抗返流支架商业化日期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全球主要厂商抗返流支架产品类型及应用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2024年全球抗返流支架主要厂商市场地位（第一梯队、第二梯队和第三梯队）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全球抗返流支架市场投资、并购等现状分析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抗返流支架生产基地、销售区域、竞争对手及市场地位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抗返流支架产品规格、参数及市场应用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抗返流支架销量（千件）、收入（百万美元）、价格（美元/件）及毛利率（2020-2025）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抗返流支架生产基地、销售区域、竞争对手及市场地位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抗返流支架产品规格、参数及市场应用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抗返流支架销量（千件）、收入（百万美元）、价格（美元/件）及毛利率（2020-2025）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抗返流支架生产基地、销售区域、竞争对手及市场地位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抗返流支架产品规格、参数及市场应用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抗返流支架销量（千件）、收入（百万美元）、价格（美元/件）及毛利率（2020-2025）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抗返流支架生产基地、销售区域、竞争对手及市场地位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抗返流支架产品规格、参数及市场应用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抗返流支架销量（千件）、收入（百万美元）、价格（美元/件）及毛利率（2020-2025）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抗返流支架生产基地、销售区域、竞争对手及市场地位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抗返流支架产品规格、参数及市场应用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抗返流支架销量（千件）、收入（百万美元）、价格（美元/件）及毛利率（2020-2025）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抗返流支架生产基地、销售区域、竞争对手及市场地位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抗返流支架产品规格、参数及市场应用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抗返流支架销量（千件）、收入（百万美元）、价格（美元/件）及毛利率（2020-2025）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抗返流支架生产基地、销售区域、竞争对手及市场地位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抗返流支架产品规格、参数及市场应用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抗返流支架销量（千件）、收入（百万美元）、价格（美元/件）及毛利率（2020-2025）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全球不同产品类型抗返流支架销量（2020-2025年）&amp;（千件）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全球不同产品类型抗返流支架销量市场份额（2020-2025）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全球不同产品类型抗返流支架销量预测（2026-2031）&amp;（千件）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全球市场不同产品类型抗返流支架销量市场份额预测（2026-2031）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全球不同产品类型抗返流支架收入（2020-2025年）&amp;（百万美元）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全球不同产品类型抗返流支架收入市场份额（2020-2025）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全球不同产品类型抗返流支架收入预测（2026-2031）&amp;（百万美元）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全球不同产品类型抗返流支架收入市场份额预测（2026-2031）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全球不同应用抗返流支架销量（2020-2025年）&amp;（千件）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全球不同应用抗返流支架销量市场份额（2020-2025）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全球不同应用抗返流支架销量预测（2026-2031）&amp;（千件）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全球市场不同应用抗返流支架销量市场份额预测（2026-2031）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全球不同应用抗返流支架收入（2020-2025年）&amp;（百万美元）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全球不同应用抗返流支架收入市场份额（2020-2025）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全球不同应用抗返流支架收入预测（2026-2031）&amp;（百万美元）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全球不同应用抗返流支架收入市场份额预测（2026-2031）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抗返流支架上游原料供应商及联系方式列表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抗返流支架典型客户列表</w:t>
      </w:r>
      <w:r>
        <w:rPr>
          <w:rFonts w:hint="eastAsia"/>
        </w:rPr>
        <w:br/>
      </w:r>
      <w:r>
        <w:rPr>
          <w:rFonts w:hint="eastAsia"/>
        </w:rPr>
        <w:t>　　表 91： 抗返流支架主要销售模式及销售渠道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抗返流支架行业发展机遇及主要驱动因素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抗返流支架行业发展面临的风险</w:t>
      </w:r>
      <w:r>
        <w:rPr>
          <w:rFonts w:hint="eastAsia"/>
        </w:rPr>
        <w:br/>
      </w:r>
      <w:r>
        <w:rPr>
          <w:rFonts w:hint="eastAsia"/>
        </w:rPr>
        <w:t>　　表 94： 抗返流支架行业政策分析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抗返流支架产品图片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全球不同产品类型抗返流支架销售额2020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全球不同产品类型抗返流支架市场份额2024 &amp; 2031</w:t>
      </w:r>
      <w:r>
        <w:rPr>
          <w:rFonts w:hint="eastAsia"/>
        </w:rPr>
        <w:br/>
      </w:r>
      <w:r>
        <w:rPr>
          <w:rFonts w:hint="eastAsia"/>
        </w:rPr>
        <w:t>　　图 4： 抗反流食管支架产品图片</w:t>
      </w:r>
      <w:r>
        <w:rPr>
          <w:rFonts w:hint="eastAsia"/>
        </w:rPr>
        <w:br/>
      </w:r>
      <w:r>
        <w:rPr>
          <w:rFonts w:hint="eastAsia"/>
        </w:rPr>
        <w:t>　　图 5： 抗反流胆道支架产品图片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全球不同应用抗返流支架市场份额2024 &amp; 2031</w:t>
      </w:r>
      <w:r>
        <w:rPr>
          <w:rFonts w:hint="eastAsia"/>
        </w:rPr>
        <w:br/>
      </w:r>
      <w:r>
        <w:rPr>
          <w:rFonts w:hint="eastAsia"/>
        </w:rPr>
        <w:t>　　图 9： 公立医院</w:t>
      </w:r>
      <w:r>
        <w:rPr>
          <w:rFonts w:hint="eastAsia"/>
        </w:rPr>
        <w:br/>
      </w:r>
      <w:r>
        <w:rPr>
          <w:rFonts w:hint="eastAsia"/>
        </w:rPr>
        <w:t>　　图 10： 私立医院</w:t>
      </w:r>
      <w:r>
        <w:rPr>
          <w:rFonts w:hint="eastAsia"/>
        </w:rPr>
        <w:br/>
      </w:r>
      <w:r>
        <w:rPr>
          <w:rFonts w:hint="eastAsia"/>
        </w:rPr>
        <w:t>　　图 11： 全球抗返流支架产能、产量、产能利用率及发展趋势（2020-2031）&amp;（千件）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全球抗返流支架产量、需求量及发展趋势（2020-2031）&amp;（千件）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全球主要地区抗返流支架产量（2020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全球主要地区抗返流支架产量市场份额（2020-2031）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中国抗返流支架产能、产量、产能利用率及发展趋势（2020-2031）&amp;（千件）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中国抗返流支架产量、市场需求量及发展趋势（2020-2031）&amp;（千件）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全球抗返流支架市场销售额及增长率：（2020-2031）&amp;（百万美元）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全球市场抗返流支架市场规模：2020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全球市场抗返流支架销量及增长率（2020-2031）&amp;（千件）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全球市场抗返流支架价格趋势（2020-2031）&amp;（美元/件）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全球主要地区抗返流支架销售收入（2020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全球主要地区抗返流支架销售收入市场份额（2020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北美市场抗返流支架销量及增长率（2020-2031）&amp;（千件）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北美市场抗返流支架收入及增长率（2020-2031）&amp;（百万美元）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欧洲市场抗返流支架销量及增长率（2020-2031）&amp;（千件）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欧洲市场抗返流支架收入及增长率（2020-2031）&amp;（百万美元）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中国市场抗返流支架销量及增长率（2020-2031）&amp;（千件）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中国市场抗返流支架收入及增长率（2020-2031）&amp;（百万美元）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日本市场抗返流支架销量及增长率（2020-2031）&amp;（千件）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日本市场抗返流支架收入及增长率（2020-2031）&amp;（百万美元）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东南亚市场抗返流支架销量及增长率（2020-2031）&amp;（千件）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东南亚市场抗返流支架收入及增长率（2020-2031）&amp;（百万美元）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印度市场抗返流支架销量及增长率（2020-2031）&amp;（千件）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印度市场抗返流支架收入及增长率（2020-2031）&amp;（百万美元）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2024年全球市场主要厂商抗返流支架销量市场份额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2024年全球市场主要厂商抗返流支架收入市场份额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2024年中国市场主要厂商抗返流支架销量市场份额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2024年中国市场主要厂商抗返流支架收入市场份额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2024年全球前五大生产商抗返流支架市场份额</w:t>
      </w:r>
      <w:r>
        <w:rPr>
          <w:rFonts w:hint="eastAsia"/>
        </w:rPr>
        <w:br/>
      </w:r>
      <w:r>
        <w:rPr>
          <w:rFonts w:hint="eastAsia"/>
        </w:rPr>
        <w:t>　　图 40： 2024年全球抗返流支架第一梯队、第二梯队和第三梯队厂商及市场份额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全球不同产品类型抗返流支架价格走势（2020-2031）&amp;（美元/件）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全球不同应用抗返流支架价格走势（2020-2031）&amp;（美元/件）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抗返流支架产业链</w:t>
      </w:r>
      <w:r>
        <w:rPr>
          <w:rFonts w:hint="eastAsia"/>
        </w:rPr>
        <w:br/>
      </w:r>
      <w:r>
        <w:rPr>
          <w:rFonts w:hint="eastAsia"/>
        </w:rPr>
        <w:t>　　图 44： 抗返流支架中国企业SWOT分析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b4fbd3c724421" w:history="1">
        <w:r>
          <w:rPr>
            <w:rStyle w:val="Hyperlink"/>
          </w:rPr>
          <w:t>2025-2031年全球与中国抗返流支架市场分析及发展前景报告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9b4fbd3c724421" w:history="1">
        <w:r>
          <w:rPr>
            <w:rStyle w:val="Hyperlink"/>
          </w:rPr>
          <w:t>https://www.20087.com/8/92/KangFanLiuZhiJiaShiChangQianJingYuCe.html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18315467a4639" w:history="1">
      <w:r>
        <w:rPr>
          <w:rStyle w:val="Hyperlink"/>
        </w:rPr>
        <w:t>2025-2031年全球与中国抗返流支架市场分析及发展前景报告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KangFanLiuZhiJiaShiChangQianJingYuCe.html" TargetMode="External" Id="R209b4fbd3c72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KangFanLiuZhiJiaShiChangQianJingYuCe.html" TargetMode="External" Id="Rcec18315467a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2025-03-06T08:52:37Z</dcterms:created>
  <dcterms:modified xsi:type="dcterms:W3CDTF">2025-03-06T09:52:37Z</dcterms:modified>
  <dc:subject>2025-2031年全球与中国抗返流支架市场分析及发展前景报告</dc:subject>
  <dc:title>2025-2031年全球与中国抗返流支架市场分析及发展前景报告</dc:title>
  <cp:keywords>2025-2031年全球与中国抗返流支架市场分析及发展前景报告</cp:keywords>
  <dc:description>2025-2031年全球与中国抗返流支架市场分析及发展前景报告</dc:description>
</cp:coreProperties>
</file>