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c3c6c9c8c42bc" w:history="1">
              <w:r>
                <w:rPr>
                  <w:rStyle w:val="Hyperlink"/>
                </w:rPr>
                <w:t>中国油墨市场现状调研与发展前景分析报告（2025-2031年）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c3c6c9c8c42bc" w:history="1">
              <w:r>
                <w:rPr>
                  <w:rStyle w:val="Hyperlink"/>
                </w:rPr>
                <w:t>中国油墨市场现状调研与发展前景分析报告（2025-2031年）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c3c6c9c8c42bc" w:history="1">
                <w:r>
                  <w:rPr>
                    <w:rStyle w:val="Hyperlink"/>
                  </w:rPr>
                  <w:t>https://www.20087.com/8/62/YouMoFaZhanXianZhuangFenXiQianJi.html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工业中的关键材料，随着印刷技术的不断进步，油墨行业也经历了从传统溶剂型油墨向环保型、功能型油墨的转变。近年来，数字印刷技术的普及推动了UV固化油墨和电子油墨的市场需求，这些油墨不仅干燥速度快、印刷效果佳，还具有环保特性。同时，油墨的色彩管理技术也得到了显著提升，以满足高精度、高还原度的印刷需求。</w:t>
      </w:r>
      <w:r>
        <w:rPr>
          <w:rFonts w:hint="eastAsia"/>
        </w:rPr>
        <w:br/>
      </w:r>
      <w:r>
        <w:rPr>
          <w:rFonts w:hint="eastAsia"/>
        </w:rPr>
        <w:t>　　未来，油墨行业将更加注重可持续性和智能化。环保法规的日趋严格将推动油墨制造商开发更多生物基、低VOCs（挥发性有机化合物）的油墨，以减少对环境的影响。同时，智能油墨，如能够响应环境变化变色或发光的油墨，将在防伪、安全和智能包装领域发挥重要作用，提升油墨的附加值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c3c6c9c8c42bc" w:history="1">
        <w:r>
          <w:rPr>
            <w:rStyle w:val="Hyperlink"/>
          </w:rPr>
          <w:t>中国油墨市场现状调研与发展前景分析报告（2025-2031年）</w:t>
        </w:r>
      </w:hyperlink>
      <w:r>
        <w:rPr>
          <w:rFonts w:hint="eastAsia"/>
        </w:rPr>
        <w:t>》基于多年行业研究积累，结合油墨市场发展现状，依托行业权威数据资源和长期市场监测数据库，对油墨市场规模、技术现状及未来方向进行了全面分析。报告梳理了油墨行业竞争格局，重点评估了主要企业的市场表现及品牌影响力，并通过SWOT分析揭示了油墨行业机遇与潜在风险。同时，报告对油墨市场前景和发展趋势进行了科学预测，为投资者提供了投资价值判断和策略建议，助力把握油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油墨行业发展概述</w:t>
      </w:r>
      <w:r>
        <w:rPr>
          <w:rFonts w:hint="eastAsia"/>
        </w:rPr>
        <w:br/>
      </w:r>
      <w:r>
        <w:rPr>
          <w:rFonts w:hint="eastAsia"/>
        </w:rPr>
        <w:t>　　第一节 油墨行业定义及分类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油墨行业特征分析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二、油墨行业在国民经济中的地位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油墨行业市场环境及影响分析（PEST）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2、国际标准及其他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二、油墨生产工艺分析</w:t>
      </w:r>
      <w:r>
        <w:rPr>
          <w:rFonts w:hint="eastAsia"/>
        </w:rPr>
        <w:br/>
      </w:r>
      <w:r>
        <w:rPr>
          <w:rFonts w:hint="eastAsia"/>
        </w:rPr>
        <w:t>　　　　三、油墨应用分析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2020-2025年我国油墨行业工业总产值分析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2020-2025年我国油墨行业产品成本利润分析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2020-2025年我国油墨行业运营能力分析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油墨行业竞争格局分析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中国油墨行业进出口市场分析</w:t>
      </w:r>
      <w:r>
        <w:rPr>
          <w:rFonts w:hint="eastAsia"/>
        </w:rPr>
        <w:br/>
      </w:r>
      <w:r>
        <w:rPr>
          <w:rFonts w:hint="eastAsia"/>
        </w:rPr>
        <w:t>　　第一节 油墨进出口市场分析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油墨行业进出口数据统计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一、2020-2025年油墨进口量统计</w:t>
      </w:r>
      <w:r>
        <w:rPr>
          <w:rFonts w:hint="eastAsia"/>
        </w:rPr>
        <w:br/>
      </w:r>
      <w:r>
        <w:rPr>
          <w:rFonts w:hint="eastAsia"/>
        </w:rPr>
        <w:t>　　　　二、2020-2025年油墨出口量统计</w:t>
      </w:r>
      <w:r>
        <w:rPr>
          <w:rFonts w:hint="eastAsia"/>
        </w:rPr>
        <w:br/>
      </w:r>
      <w:r>
        <w:rPr>
          <w:rFonts w:hint="eastAsia"/>
        </w:rPr>
        <w:t>　　第三节 油墨进出口区域格局分析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2025-2031年油墨进出口预测</w:t>
      </w:r>
      <w:r>
        <w:rPr>
          <w:rFonts w:hint="eastAsia"/>
        </w:rPr>
        <w:br/>
      </w:r>
      <w:r>
        <w:rPr>
          <w:rFonts w:hint="eastAsia"/>
        </w:rPr>
        <w:t>　　　　一、2025-2031年油墨进口预测</w:t>
      </w:r>
      <w:r>
        <w:rPr>
          <w:rFonts w:hint="eastAsia"/>
        </w:rPr>
        <w:br/>
      </w:r>
      <w:r>
        <w:rPr>
          <w:rFonts w:hint="eastAsia"/>
        </w:rPr>
        <w:t>　　　　二、2025-2031年油墨出口预测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中国油墨行业市场状况研究分析</w:t>
      </w:r>
      <w:r>
        <w:rPr>
          <w:rFonts w:hint="eastAsia"/>
        </w:rPr>
        <w:br/>
      </w:r>
      <w:r>
        <w:rPr>
          <w:rFonts w:hint="eastAsia"/>
        </w:rPr>
        <w:t>　　第一节 我国油墨行业发展状况分析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一、我国油墨行业发展阶段</w:t>
      </w:r>
      <w:r>
        <w:rPr>
          <w:rFonts w:hint="eastAsia"/>
        </w:rPr>
        <w:br/>
      </w:r>
      <w:r>
        <w:rPr>
          <w:rFonts w:hint="eastAsia"/>
        </w:rPr>
        <w:t>　　　　二、我国油墨行业发展总体概况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三、我国油墨行业发展特点分析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四、我国油墨行业商业模式分析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一、中国油墨行业市场客户结构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二、中国油墨行业市场需求的地区差异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三、2020-2025年中国油墨行业市场需求规模分析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四、2020-2025年中国油墨行业市场需求影响因素分析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五、2025-2031年中国油墨行业市场需求预测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六、2025-2031年中国油墨行业市场需求变化趋势</w:t>
      </w:r>
      <w:r>
        <w:rPr>
          <w:rFonts w:hint="eastAsia"/>
        </w:rPr>
        <w:br/>
      </w:r>
      <w:r>
        <w:rPr>
          <w:rFonts w:hint="eastAsia"/>
        </w:rPr>
        <w:t>　　第三节 2020-2025年中国油墨行业市场供给分析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一、2020-2025年中国油墨行业市场供给规模分析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二、2020-2025年中国油墨行业市场供给影响因素分析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三、2025-2031年中国油墨行业市场供给预测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四、2025-2031年中国油墨行业市场供给变化趋势</w:t>
      </w:r>
      <w:r>
        <w:rPr>
          <w:rFonts w:hint="eastAsia"/>
        </w:rPr>
        <w:br/>
      </w:r>
      <w:r>
        <w:rPr>
          <w:rFonts w:hint="eastAsia"/>
        </w:rPr>
        <w:t>　　第四节 2020-2025年中国油墨行业市场供需平衡分析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全球油墨行业市场供需状况研究分析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北美地区油墨行业市场状况分析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一、2020-2025年北美地区油墨行业销售量分析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二、2020-2025年北美地区油墨行业销售收入分析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三、2025-2031年北美地区油墨行业市场预测</w:t>
      </w:r>
      <w:r>
        <w:rPr>
          <w:rFonts w:hint="eastAsia"/>
        </w:rPr>
        <w:br/>
      </w:r>
      <w:r>
        <w:rPr>
          <w:rFonts w:hint="eastAsia"/>
        </w:rPr>
        <w:t>　　第二节 欧洲油墨行业市场状况分析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一、2020-2025年欧洲油墨行业销售量分析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二、2020-2025年欧洲油墨行业销售收入分析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三、2025-2031年欧洲油墨行业市场预测</w:t>
      </w:r>
      <w:r>
        <w:rPr>
          <w:rFonts w:hint="eastAsia"/>
        </w:rPr>
        <w:br/>
      </w:r>
      <w:r>
        <w:rPr>
          <w:rFonts w:hint="eastAsia"/>
        </w:rPr>
        <w:t>　　第二节 亚洲油墨行业市场状况分析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一、2020-2025年亚洲油墨行业销售量分析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二、2020-2025年亚洲油墨行业销售收入分析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三、2025-2031年亚洲油墨行业市场预测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油墨行业发展趋势分析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2025-2031年我国油墨行业趋势分析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一、2025-2031年我国油墨行业发展趋势分析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二、2025-2031年我国油墨行业市场发展空间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三、2025-2031年我国油墨行业政策趋向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四、2025-2031年我国油墨行业价格走势分析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六、2025-2031年油墨市场规模预测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油墨行业重点企业分析</w:t>
      </w:r>
      <w:r>
        <w:rPr>
          <w:rFonts w:hint="eastAsia"/>
        </w:rPr>
        <w:br/>
      </w:r>
      <w:r>
        <w:rPr>
          <w:rFonts w:hint="eastAsia"/>
        </w:rPr>
        <w:t>　　第一节 科尼希鲍尔油墨械（上海）有限公司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海德堡印刷设备（上海）有限公司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小森油墨械（深圳）有限公司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北人集团公司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辽宁大族冠华印刷科技股份有限公司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曼罗兰（中国）有限公司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利优比新菱油墨株式会社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江西中景集团有限公司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江苏昌昇集团股份有限公司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高斯图文印刷系统（中国）有限公司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油墨市场发展潜力分析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对我国油墨行业品牌的战略思考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四、我国油墨企业的品牌战略</w:t>
      </w:r>
      <w:r>
        <w:rPr>
          <w:rFonts w:hint="eastAsia"/>
        </w:rPr>
        <w:br/>
      </w:r>
      <w:r>
        <w:rPr>
          <w:rFonts w:hint="eastAsia"/>
        </w:rPr>
        <w:t>　　　　五、油墨品牌战略管理的策略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2025-2031年中国油墨行业的投资风险与投资建议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2025-2031年中国油墨制造行业的投资风险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2025-2031年中国油墨制造行业的投资建议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一、中国油墨制造行业的重点投资区域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二、中国油墨制造行业的重点投资产品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油墨行业研究结论及建议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中⋅智⋅林⋅－油墨行业发展建议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油墨行业生命周期</w:t>
      </w:r>
      <w:r>
        <w:rPr>
          <w:rFonts w:hint="eastAsia"/>
        </w:rPr>
        <w:br/>
      </w:r>
      <w:r>
        <w:rPr>
          <w:rFonts w:hint="eastAsia"/>
        </w:rPr>
        <w:t>　　图表 油墨行业产业链结构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2020-2025年全球油墨行业市场规模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2020-2025年中国油墨行业市场规模</w:t>
      </w:r>
      <w:r>
        <w:rPr>
          <w:rFonts w:hint="eastAsia"/>
        </w:rPr>
        <w:br/>
      </w:r>
      <w:r>
        <w:rPr>
          <w:rFonts w:hint="eastAsia"/>
        </w:rPr>
        <w:t>　　图表 2020-2025年油墨行业重要数据指标比较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2020-2025年中国油墨市场占全球份额比较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2020-2025年油墨行业总产值</w:t>
      </w:r>
      <w:r>
        <w:rPr>
          <w:rFonts w:hint="eastAsia"/>
        </w:rPr>
        <w:br/>
      </w:r>
      <w:r>
        <w:rPr>
          <w:rFonts w:hint="eastAsia"/>
        </w:rPr>
        <w:t>　　图表 2020-2025年油墨行业销售收入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2020-2025年油墨行业利润总额</w:t>
      </w:r>
      <w:r>
        <w:rPr>
          <w:rFonts w:hint="eastAsia"/>
        </w:rPr>
        <w:br/>
      </w:r>
      <w:r>
        <w:rPr>
          <w:rFonts w:hint="eastAsia"/>
        </w:rPr>
        <w:t>　　图表 2020-2025年油墨行业资产总计</w:t>
      </w:r>
      <w:r>
        <w:rPr>
          <w:rFonts w:hint="eastAsia"/>
        </w:rPr>
        <w:br/>
      </w:r>
      <w:r>
        <w:rPr>
          <w:rFonts w:hint="eastAsia"/>
        </w:rPr>
        <w:t>　　图表 2020-2025年油墨行业负债总计</w:t>
      </w:r>
      <w:r>
        <w:rPr>
          <w:rFonts w:hint="eastAsia"/>
        </w:rPr>
        <w:br/>
      </w:r>
      <w:r>
        <w:rPr>
          <w:rFonts w:hint="eastAsia"/>
        </w:rPr>
        <w:t>　　图表 2020-2025年油墨行业竞争力分析</w:t>
      </w:r>
      <w:r>
        <w:rPr>
          <w:rFonts w:hint="eastAsia"/>
        </w:rPr>
        <w:br/>
      </w:r>
      <w:r>
        <w:rPr>
          <w:rFonts w:hint="eastAsia"/>
        </w:rPr>
        <w:t>　　图表 2020-2025年油墨市场价格走势</w:t>
      </w:r>
      <w:r>
        <w:rPr>
          <w:rFonts w:hint="eastAsia"/>
        </w:rPr>
        <w:br/>
      </w:r>
      <w:r>
        <w:rPr>
          <w:rFonts w:hint="eastAsia"/>
        </w:rPr>
        <w:t>　　图表 2020-2025年油墨行业主营业务收入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2020-2025年油墨行业主营业务成本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2020-2025年油墨行业销售费用分析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2020-2025年油墨行业管理费用分析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2020-2025年油墨行业财务费用分析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2020-2025年油墨行业销售毛利率分析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2020-2025年油墨行业销售利润率分析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c3c6c9c8c42bc" w:history="1">
        <w:r>
          <w:rPr>
            <w:rStyle w:val="Hyperlink"/>
          </w:rPr>
          <w:t>中国油墨市场现状调研与发展前景分析报告（2025-2031年）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c3c6c9c8c42bc" w:history="1">
        <w:r>
          <w:rPr>
            <w:rStyle w:val="Hyperlink"/>
          </w:rPr>
          <w:t>https://www.20087.com/8/62/YouMoFaZhanXianZhuangFenXiQianJi.html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dcf7460c14ff1" w:history="1">
      <w:r>
        <w:rPr>
          <w:rStyle w:val="Hyperlink"/>
        </w:rPr>
        <w:t>中国油墨市场现状调研与发展前景分析报告（2025-2031年）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ouMoFaZhanXianZhuangFenXiQianJi.html" TargetMode="External" Id="R37fc3c6c9c8c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ouMoFaZhanXianZhuangFenXiQianJi.html" TargetMode="External" Id="Ra1ddcf7460c1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2025-02-02T00:53:00Z</dcterms:created>
  <dcterms:modified xsi:type="dcterms:W3CDTF">2025-02-02T01:53:00Z</dcterms:modified>
  <dc:subject>中国油墨市场现状调研与发展前景分析报告（2025-2031年）</dc:subject>
  <dc:title>中国油墨市场现状调研与发展前景分析报告（2025-2031年）</dc:title>
  <cp:keywords>中国油墨市场现状调研与发展前景分析报告（2025-2031年）</cp:keywords>
  <dc:description>中国油墨市场现状调研与发展前景分析报告（2025-2031年）</dc:description>
</cp:coreProperties>
</file>