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43a810e83647fa" w:history="1">
              <w:r>
                <w:rPr>
                  <w:rStyle w:val="Hyperlink"/>
                </w:rPr>
                <w:t>2025-2031年中国百合药材行业调研与前景分析报告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43a810e83647fa" w:history="1">
              <w:r>
                <w:rPr>
                  <w:rStyle w:val="Hyperlink"/>
                </w:rPr>
                <w:t>2025-2031年中国百合药材行业调研与前景分析报告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43a810e83647fa" w:history="1">
                <w:r>
                  <w:rPr>
                    <w:rStyle w:val="Hyperlink"/>
                  </w:rPr>
                  <w:t>https://www.20087.com/8/62/BaiHeYaoCaiHangYeQianJingFenXi.html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百合药材是传统润肺止咳、清心安神类中药材，主要来源于卷丹、兰州百合等栽培品种，主产于甘肃、湖南、江苏等地。规范化种植（GAP）逐步替代野生采挖，采后加工以蒸制、烘干为主，注重硫磺熏蒸禁用与重金属农残控制。药典明确其含秋水仙碱、多糖及皂苷等活性成分，临床用于阴虚久咳、失眠多梦等症；同时作为药食同源原料，广泛用于养生粥、代茶饮及保健食品。然而，品种混杂、产地加工标准不一、有效成分含量波动大等问题影响临床疗效稳定性；消费者对“龙牙百合”“兰州百合”等地域品牌的认知尚未形成统一质量共识。</w:t>
      </w:r>
      <w:r>
        <w:rPr>
          <w:rFonts w:hint="eastAsia"/>
        </w:rPr>
        <w:br/>
      </w:r>
      <w:r>
        <w:rPr>
          <w:rFonts w:hint="eastAsia"/>
        </w:rPr>
        <w:t>　　未来，百合药材将依托种质资源保护、功效物质解析与大健康融合实现价值跃升。分子标记辅助育种将选育高多糖、低秋水仙碱（毒性成分）的新品系，提升安全性和功能性；冻干与超微粉碎技术可保留热敏成分，开发速溶百合粉、微囊化提取物等新型剂型。现代药理研究将聚焦百合多糖对肠道菌群调节、神经炎症抑制的作用机制，支撑循证应用拓展至焦虑、肠易激综合征等新适应症。在消费端，百合将融入“中式养生”潮流，与银耳、莲子等搭配形成标准化食疗方案。地理标志认证与区块链溯源体系将强化原产地保护，推动百合药材从区域性农产品升级为具有科学背书的功能性健康资源。</w:t>
      </w:r>
      <w:r>
        <w:rPr>
          <w:rFonts w:hint="eastAsia"/>
        </w:rPr>
        <w:br/>
      </w:r>
      <w:r>
        <w:rPr>
          <w:rFonts w:hint="eastAsia"/>
        </w:rPr>
        <w:t>　　《</w:t>
      </w:r>
      <w:hyperlink r:id="R2343a810e83647fa" w:history="1">
        <w:r>
          <w:rPr>
            <w:rStyle w:val="Hyperlink"/>
          </w:rPr>
          <w:t>2025-2031年中国百合药材行业调研与前景分析报告</w:t>
        </w:r>
      </w:hyperlink>
      <w:r>
        <w:rPr>
          <w:rFonts w:hint="eastAsia"/>
        </w:rPr>
        <w:t>》基于国家统计局及相关行业协会的详实数据，结合国内外百合药材行业研究资料及深入市场调研，系统分析了百合药材行业的市场规模、市场需求及产业链现状。报告重点探讨了百合药材行业整体运行情况及细分领域特点，科学预测了百合药材市场前景与发展趋势，揭示了百合药材行业机遇与潜在风险。</w:t>
      </w:r>
      <w:r>
        <w:rPr>
          <w:rFonts w:hint="eastAsia"/>
        </w:rPr>
        <w:br/>
      </w:r>
      <w:r>
        <w:rPr>
          <w:rFonts w:hint="eastAsia"/>
        </w:rPr>
        <w:t>　　市场调研网发布的《</w:t>
      </w:r>
      <w:hyperlink r:id="R2343a810e83647fa" w:history="1">
        <w:r>
          <w:rPr>
            <w:rStyle w:val="Hyperlink"/>
          </w:rPr>
          <w:t>2025-2031年中国百合药材行业调研与前景分析报告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百合药材行业概述</w:t>
      </w:r>
      <w:r>
        <w:rPr>
          <w:rFonts w:hint="eastAsia"/>
        </w:rPr>
        <w:br/>
      </w:r>
      <w:r>
        <w:rPr>
          <w:rFonts w:hint="eastAsia"/>
        </w:rPr>
        <w:t>　　第一节 百合药材定义与分类</w:t>
      </w:r>
      <w:r>
        <w:rPr>
          <w:rFonts w:hint="eastAsia"/>
        </w:rPr>
        <w:br/>
      </w:r>
      <w:r>
        <w:rPr>
          <w:rFonts w:hint="eastAsia"/>
        </w:rPr>
        <w:t>　　第二节 百合药材应用领域</w:t>
      </w:r>
      <w:r>
        <w:rPr>
          <w:rFonts w:hint="eastAsia"/>
        </w:rPr>
        <w:br/>
      </w:r>
      <w:r>
        <w:rPr>
          <w:rFonts w:hint="eastAsia"/>
        </w:rPr>
        <w:t>　　第三节 百合药材行业经济指标分析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百合药材产业链及经营模式分析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三、百合药材销售模式及销售渠道</w:t>
      </w:r>
      <w:r>
        <w:rPr>
          <w:rFonts w:hint="eastAsia"/>
        </w:rPr>
        <w:br/>
      </w:r>
      <w:r>
        <w:rPr>
          <w:rFonts w:hint="eastAsia"/>
        </w:rPr>
        <w:br/>
      </w:r>
      <w:r>
        <w:rPr>
          <w:rFonts w:hint="eastAsia"/>
        </w:rPr>
        <w:t>第二章 全球百合药材市场发展综述</w:t>
      </w:r>
      <w:r>
        <w:rPr>
          <w:rFonts w:hint="eastAsia"/>
        </w:rPr>
        <w:br/>
      </w:r>
      <w:r>
        <w:rPr>
          <w:rFonts w:hint="eastAsia"/>
        </w:rPr>
        <w:t>　　第一节 2019-2024年全球百合药材市场规模与趋势</w:t>
      </w:r>
      <w:r>
        <w:rPr>
          <w:rFonts w:hint="eastAsia"/>
        </w:rPr>
        <w:br/>
      </w:r>
      <w:r>
        <w:rPr>
          <w:rFonts w:hint="eastAsia"/>
        </w:rPr>
        <w:t>　　第二节 主要国家与地区百合药材市场分析</w:t>
      </w:r>
      <w:r>
        <w:rPr>
          <w:rFonts w:hint="eastAsia"/>
        </w:rPr>
        <w:br/>
      </w:r>
      <w:r>
        <w:rPr>
          <w:rFonts w:hint="eastAsia"/>
        </w:rPr>
        <w:t>　　第三节 2025-2031年全球百合药材行业发展趋势与前景预测</w:t>
      </w:r>
      <w:r>
        <w:rPr>
          <w:rFonts w:hint="eastAsia"/>
        </w:rPr>
        <w:br/>
      </w:r>
      <w:r>
        <w:rPr>
          <w:rFonts w:hint="eastAsia"/>
        </w:rPr>
        <w:br/>
      </w:r>
      <w:r>
        <w:rPr>
          <w:rFonts w:hint="eastAsia"/>
        </w:rPr>
        <w:t>第三章 中国百合药材行业市场分析</w:t>
      </w:r>
      <w:r>
        <w:rPr>
          <w:rFonts w:hint="eastAsia"/>
        </w:rPr>
        <w:br/>
      </w:r>
      <w:r>
        <w:rPr>
          <w:rFonts w:hint="eastAsia"/>
        </w:rPr>
        <w:t>　　第一节 2024-2025年百合药材产能与投资动态</w:t>
      </w:r>
      <w:r>
        <w:rPr>
          <w:rFonts w:hint="eastAsia"/>
        </w:rPr>
        <w:br/>
      </w:r>
      <w:r>
        <w:rPr>
          <w:rFonts w:hint="eastAsia"/>
        </w:rPr>
        <w:t>　　　　一、国内百合药材产能及利用情况</w:t>
      </w:r>
      <w:r>
        <w:rPr>
          <w:rFonts w:hint="eastAsia"/>
        </w:rPr>
        <w:br/>
      </w:r>
      <w:r>
        <w:rPr>
          <w:rFonts w:hint="eastAsia"/>
        </w:rPr>
        <w:t>　　　　二、百合药材产能扩张与投资动态</w:t>
      </w:r>
      <w:r>
        <w:rPr>
          <w:rFonts w:hint="eastAsia"/>
        </w:rPr>
        <w:br/>
      </w:r>
      <w:r>
        <w:rPr>
          <w:rFonts w:hint="eastAsia"/>
        </w:rPr>
        <w:t>　　第二节 2025-2031年百合药材行业产量统计与趋势预测</w:t>
      </w:r>
      <w:r>
        <w:rPr>
          <w:rFonts w:hint="eastAsia"/>
        </w:rPr>
        <w:br/>
      </w:r>
      <w:r>
        <w:rPr>
          <w:rFonts w:hint="eastAsia"/>
        </w:rPr>
        <w:t>　　　　一、2019-2024年百合药材行业产量数据统计</w:t>
      </w:r>
      <w:r>
        <w:rPr>
          <w:rFonts w:hint="eastAsia"/>
        </w:rPr>
        <w:br/>
      </w:r>
      <w:r>
        <w:rPr>
          <w:rFonts w:hint="eastAsia"/>
        </w:rPr>
        <w:t>　　　　　　1、2019-2024年百合药材产量及增长趋势</w:t>
      </w:r>
      <w:r>
        <w:rPr>
          <w:rFonts w:hint="eastAsia"/>
        </w:rPr>
        <w:br/>
      </w:r>
      <w:r>
        <w:rPr>
          <w:rFonts w:hint="eastAsia"/>
        </w:rPr>
        <w:t>　　　　　　2、2019-2024年百合药材细分产品产量及份额</w:t>
      </w:r>
      <w:r>
        <w:rPr>
          <w:rFonts w:hint="eastAsia"/>
        </w:rPr>
        <w:br/>
      </w:r>
      <w:r>
        <w:rPr>
          <w:rFonts w:hint="eastAsia"/>
        </w:rPr>
        <w:t>　　　　二、影响百合药材产量的关键因素</w:t>
      </w:r>
      <w:r>
        <w:rPr>
          <w:rFonts w:hint="eastAsia"/>
        </w:rPr>
        <w:br/>
      </w:r>
      <w:r>
        <w:rPr>
          <w:rFonts w:hint="eastAsia"/>
        </w:rPr>
        <w:t>　　　　三、2025-2031年百合药材产量预测</w:t>
      </w:r>
      <w:r>
        <w:rPr>
          <w:rFonts w:hint="eastAsia"/>
        </w:rPr>
        <w:br/>
      </w:r>
      <w:r>
        <w:rPr>
          <w:rFonts w:hint="eastAsia"/>
        </w:rPr>
        <w:t>　　第三节 2025-2031年百合药材市场需求与销售分析</w:t>
      </w:r>
      <w:r>
        <w:rPr>
          <w:rFonts w:hint="eastAsia"/>
        </w:rPr>
        <w:br/>
      </w:r>
      <w:r>
        <w:rPr>
          <w:rFonts w:hint="eastAsia"/>
        </w:rPr>
        <w:t>　　　　一、2024-2025年百合药材行业需求现状</w:t>
      </w:r>
      <w:r>
        <w:rPr>
          <w:rFonts w:hint="eastAsia"/>
        </w:rPr>
        <w:br/>
      </w:r>
      <w:r>
        <w:rPr>
          <w:rFonts w:hint="eastAsia"/>
        </w:rPr>
        <w:t>　　　　二、百合药材客户群体与需求特点</w:t>
      </w:r>
      <w:r>
        <w:rPr>
          <w:rFonts w:hint="eastAsia"/>
        </w:rPr>
        <w:br/>
      </w:r>
      <w:r>
        <w:rPr>
          <w:rFonts w:hint="eastAsia"/>
        </w:rPr>
        <w:t>　　　　三、2019-2024年百合药材行业销售规模分析</w:t>
      </w:r>
      <w:r>
        <w:rPr>
          <w:rFonts w:hint="eastAsia"/>
        </w:rPr>
        <w:br/>
      </w:r>
      <w:r>
        <w:rPr>
          <w:rFonts w:hint="eastAsia"/>
        </w:rPr>
        <w:t>　　　　四、2025-2031年百合药材市场增长潜力与规模预测</w:t>
      </w:r>
      <w:r>
        <w:rPr>
          <w:rFonts w:hint="eastAsia"/>
        </w:rPr>
        <w:br/>
      </w:r>
      <w:r>
        <w:rPr>
          <w:rFonts w:hint="eastAsia"/>
        </w:rPr>
        <w:br/>
      </w:r>
      <w:r>
        <w:rPr>
          <w:rFonts w:hint="eastAsia"/>
        </w:rPr>
        <w:t>第四章 中国百合药材细分市场与下游应用领域分析</w:t>
      </w:r>
      <w:r>
        <w:rPr>
          <w:rFonts w:hint="eastAsia"/>
        </w:rPr>
        <w:br/>
      </w:r>
      <w:r>
        <w:rPr>
          <w:rFonts w:hint="eastAsia"/>
        </w:rPr>
        <w:t>　　第一节 百合药材细分市场分析</w:t>
      </w:r>
      <w:r>
        <w:rPr>
          <w:rFonts w:hint="eastAsia"/>
        </w:rPr>
        <w:br/>
      </w:r>
      <w:r>
        <w:rPr>
          <w:rFonts w:hint="eastAsia"/>
        </w:rPr>
        <w:t>　　　　一、2024-2025年百合药材主要细分产品市场现状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百合药材下游应用与客户群体分析</w:t>
      </w:r>
      <w:r>
        <w:rPr>
          <w:rFonts w:hint="eastAsia"/>
        </w:rPr>
        <w:br/>
      </w:r>
      <w:r>
        <w:rPr>
          <w:rFonts w:hint="eastAsia"/>
        </w:rPr>
        <w:t>　　　　一、2024-2025年百合药材各应用领域市场现状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2024-2025年百合药材行业技术发展现状及趋势分析</w:t>
      </w:r>
      <w:r>
        <w:rPr>
          <w:rFonts w:hint="eastAsia"/>
        </w:rPr>
        <w:br/>
      </w:r>
      <w:r>
        <w:rPr>
          <w:rFonts w:hint="eastAsia"/>
        </w:rPr>
        <w:t>　　第一节 百合药材行业技术发展现状分析</w:t>
      </w:r>
      <w:r>
        <w:rPr>
          <w:rFonts w:hint="eastAsia"/>
        </w:rPr>
        <w:br/>
      </w:r>
      <w:r>
        <w:rPr>
          <w:rFonts w:hint="eastAsia"/>
        </w:rPr>
        <w:t>　　第二节 国内外百合药材行业技术差异与原因</w:t>
      </w:r>
      <w:r>
        <w:rPr>
          <w:rFonts w:hint="eastAsia"/>
        </w:rPr>
        <w:br/>
      </w:r>
      <w:r>
        <w:rPr>
          <w:rFonts w:hint="eastAsia"/>
        </w:rPr>
        <w:t>　　第三节 百合药材行业技术发展方向、趋势预测</w:t>
      </w:r>
      <w:r>
        <w:rPr>
          <w:rFonts w:hint="eastAsia"/>
        </w:rPr>
        <w:br/>
      </w:r>
      <w:r>
        <w:rPr>
          <w:rFonts w:hint="eastAsia"/>
        </w:rPr>
        <w:t>　　第四节 提升百合药材行业技术能力策略建议</w:t>
      </w:r>
      <w:r>
        <w:rPr>
          <w:rFonts w:hint="eastAsia"/>
        </w:rPr>
        <w:br/>
      </w:r>
      <w:r>
        <w:rPr>
          <w:rFonts w:hint="eastAsia"/>
        </w:rPr>
        <w:br/>
      </w:r>
      <w:r>
        <w:rPr>
          <w:rFonts w:hint="eastAsia"/>
        </w:rPr>
        <w:t>第六章 百合药材价格机制与竞争策略</w:t>
      </w:r>
      <w:r>
        <w:rPr>
          <w:rFonts w:hint="eastAsia"/>
        </w:rPr>
        <w:br/>
      </w:r>
      <w:r>
        <w:rPr>
          <w:rFonts w:hint="eastAsia"/>
        </w:rPr>
        <w:t>　　第一节 市场价格走势与影响因素</w:t>
      </w:r>
      <w:r>
        <w:rPr>
          <w:rFonts w:hint="eastAsia"/>
        </w:rPr>
        <w:br/>
      </w:r>
      <w:r>
        <w:rPr>
          <w:rFonts w:hint="eastAsia"/>
        </w:rPr>
        <w:t>　　　　一、2019-2024年百合药材市场价格走势</w:t>
      </w:r>
      <w:r>
        <w:rPr>
          <w:rFonts w:hint="eastAsia"/>
        </w:rPr>
        <w:br/>
      </w:r>
      <w:r>
        <w:rPr>
          <w:rFonts w:hint="eastAsia"/>
        </w:rPr>
        <w:t>　　　　二、价格影响因素</w:t>
      </w:r>
      <w:r>
        <w:rPr>
          <w:rFonts w:hint="eastAsia"/>
        </w:rPr>
        <w:br/>
      </w:r>
      <w:r>
        <w:rPr>
          <w:rFonts w:hint="eastAsia"/>
        </w:rPr>
        <w:t>　　第二节 百合药材定价策略与方法</w:t>
      </w:r>
      <w:r>
        <w:rPr>
          <w:rFonts w:hint="eastAsia"/>
        </w:rPr>
        <w:br/>
      </w:r>
      <w:r>
        <w:rPr>
          <w:rFonts w:hint="eastAsia"/>
        </w:rPr>
        <w:t>　　第三节 2025-2031年百合药材价格竞争态势与趋势预测</w:t>
      </w:r>
      <w:r>
        <w:rPr>
          <w:rFonts w:hint="eastAsia"/>
        </w:rPr>
        <w:br/>
      </w:r>
      <w:r>
        <w:rPr>
          <w:rFonts w:hint="eastAsia"/>
        </w:rPr>
        <w:br/>
      </w:r>
      <w:r>
        <w:rPr>
          <w:rFonts w:hint="eastAsia"/>
        </w:rPr>
        <w:t>第七章 中国百合药材行业重点区域市场研究</w:t>
      </w:r>
      <w:r>
        <w:rPr>
          <w:rFonts w:hint="eastAsia"/>
        </w:rPr>
        <w:br/>
      </w:r>
      <w:r>
        <w:rPr>
          <w:rFonts w:hint="eastAsia"/>
        </w:rPr>
        <w:t>　　第一节 2024-2025年重点区域百合药材市场发展概况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二、2019-2024年百合药材市场需求规模情况</w:t>
      </w:r>
      <w:r>
        <w:rPr>
          <w:rFonts w:hint="eastAsia"/>
        </w:rPr>
        <w:br/>
      </w:r>
      <w:r>
        <w:rPr>
          <w:rFonts w:hint="eastAsia"/>
        </w:rPr>
        <w:t>　　　　三、2025-2031年百合药材行业发展潜力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二、2019-2024年百合药材市场需求规模情况</w:t>
      </w:r>
      <w:r>
        <w:rPr>
          <w:rFonts w:hint="eastAsia"/>
        </w:rPr>
        <w:br/>
      </w:r>
      <w:r>
        <w:rPr>
          <w:rFonts w:hint="eastAsia"/>
        </w:rPr>
        <w:t>　　　　三、2025-2031年百合药材行业发展潜力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二、2019-2024年百合药材市场需求规模情况</w:t>
      </w:r>
      <w:r>
        <w:rPr>
          <w:rFonts w:hint="eastAsia"/>
        </w:rPr>
        <w:br/>
      </w:r>
      <w:r>
        <w:rPr>
          <w:rFonts w:hint="eastAsia"/>
        </w:rPr>
        <w:t>　　　　三、2025-2031年百合药材行业发展潜力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二、2019-2024年百合药材市场需求规模情况</w:t>
      </w:r>
      <w:r>
        <w:rPr>
          <w:rFonts w:hint="eastAsia"/>
        </w:rPr>
        <w:br/>
      </w:r>
      <w:r>
        <w:rPr>
          <w:rFonts w:hint="eastAsia"/>
        </w:rPr>
        <w:t>　　　　三、2025-2031年百合药材行业发展潜力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二、2019-2024年百合药材市场需求规模情况</w:t>
      </w:r>
      <w:r>
        <w:rPr>
          <w:rFonts w:hint="eastAsia"/>
        </w:rPr>
        <w:br/>
      </w:r>
      <w:r>
        <w:rPr>
          <w:rFonts w:hint="eastAsia"/>
        </w:rPr>
        <w:t>　　　　三、2025-2031年百合药材行业发展潜力</w:t>
      </w:r>
      <w:r>
        <w:rPr>
          <w:rFonts w:hint="eastAsia"/>
        </w:rPr>
        <w:br/>
      </w:r>
      <w:r>
        <w:rPr>
          <w:rFonts w:hint="eastAsia"/>
        </w:rPr>
        <w:br/>
      </w:r>
      <w:r>
        <w:rPr>
          <w:rFonts w:hint="eastAsia"/>
        </w:rPr>
        <w:t>第八章 2019-2024年中国百合药材行业进出口情况分析</w:t>
      </w:r>
      <w:r>
        <w:rPr>
          <w:rFonts w:hint="eastAsia"/>
        </w:rPr>
        <w:br/>
      </w:r>
      <w:r>
        <w:rPr>
          <w:rFonts w:hint="eastAsia"/>
        </w:rPr>
        <w:t>　　第一节 百合药材行业进口情况</w:t>
      </w:r>
      <w:r>
        <w:rPr>
          <w:rFonts w:hint="eastAsia"/>
        </w:rPr>
        <w:br/>
      </w:r>
      <w:r>
        <w:rPr>
          <w:rFonts w:hint="eastAsia"/>
        </w:rPr>
        <w:t>　　　　一、2019-2024年百合药材进口规模及增长情况</w:t>
      </w:r>
      <w:r>
        <w:rPr>
          <w:rFonts w:hint="eastAsia"/>
        </w:rPr>
        <w:br/>
      </w:r>
      <w:r>
        <w:rPr>
          <w:rFonts w:hint="eastAsia"/>
        </w:rPr>
        <w:t>　　　　二、百合药材主要进口来源</w:t>
      </w:r>
      <w:r>
        <w:rPr>
          <w:rFonts w:hint="eastAsia"/>
        </w:rPr>
        <w:br/>
      </w:r>
      <w:r>
        <w:rPr>
          <w:rFonts w:hint="eastAsia"/>
        </w:rPr>
        <w:t>　　　　三、进口产品结构特点</w:t>
      </w:r>
      <w:r>
        <w:rPr>
          <w:rFonts w:hint="eastAsia"/>
        </w:rPr>
        <w:br/>
      </w:r>
      <w:r>
        <w:rPr>
          <w:rFonts w:hint="eastAsia"/>
        </w:rPr>
        <w:t>　　第二节 百合药材行业出口情况</w:t>
      </w:r>
      <w:r>
        <w:rPr>
          <w:rFonts w:hint="eastAsia"/>
        </w:rPr>
        <w:br/>
      </w:r>
      <w:r>
        <w:rPr>
          <w:rFonts w:hint="eastAsia"/>
        </w:rPr>
        <w:t>　　　　一、2019-2024年百合药材出口规模及增长情况</w:t>
      </w:r>
      <w:r>
        <w:rPr>
          <w:rFonts w:hint="eastAsia"/>
        </w:rPr>
        <w:br/>
      </w:r>
      <w:r>
        <w:rPr>
          <w:rFonts w:hint="eastAsia"/>
        </w:rPr>
        <w:t>　　　　二、百合药材主要出口目的地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2019-2024年中国百合药材行业总体发展与财务状况</w:t>
      </w:r>
      <w:r>
        <w:rPr>
          <w:rFonts w:hint="eastAsia"/>
        </w:rPr>
        <w:br/>
      </w:r>
      <w:r>
        <w:rPr>
          <w:rFonts w:hint="eastAsia"/>
        </w:rPr>
        <w:t>　　第一节 2019-2024年中国百合药材行业规模情况</w:t>
      </w:r>
      <w:r>
        <w:rPr>
          <w:rFonts w:hint="eastAsia"/>
        </w:rPr>
        <w:br/>
      </w:r>
      <w:r>
        <w:rPr>
          <w:rFonts w:hint="eastAsia"/>
        </w:rPr>
        <w:t>　　　　一、百合药材行业企业数量规模</w:t>
      </w:r>
      <w:r>
        <w:rPr>
          <w:rFonts w:hint="eastAsia"/>
        </w:rPr>
        <w:br/>
      </w:r>
      <w:r>
        <w:rPr>
          <w:rFonts w:hint="eastAsia"/>
        </w:rPr>
        <w:t>　　　　二、百合药材行业从业人员规模</w:t>
      </w:r>
      <w:r>
        <w:rPr>
          <w:rFonts w:hint="eastAsia"/>
        </w:rPr>
        <w:br/>
      </w:r>
      <w:r>
        <w:rPr>
          <w:rFonts w:hint="eastAsia"/>
        </w:rPr>
        <w:t>　　　　三、百合药材行业市场敏感性分析</w:t>
      </w:r>
      <w:r>
        <w:rPr>
          <w:rFonts w:hint="eastAsia"/>
        </w:rPr>
        <w:br/>
      </w:r>
      <w:r>
        <w:rPr>
          <w:rFonts w:hint="eastAsia"/>
        </w:rPr>
        <w:t>　　第二节 2019-2024年中国百合药材行业财务能力分析</w:t>
      </w:r>
      <w:r>
        <w:rPr>
          <w:rFonts w:hint="eastAsia"/>
        </w:rPr>
        <w:br/>
      </w:r>
      <w:r>
        <w:rPr>
          <w:rFonts w:hint="eastAsia"/>
        </w:rPr>
        <w:t>　　　　一、百合药材行业盈利能力</w:t>
      </w:r>
      <w:r>
        <w:rPr>
          <w:rFonts w:hint="eastAsia"/>
        </w:rPr>
        <w:br/>
      </w:r>
      <w:r>
        <w:rPr>
          <w:rFonts w:hint="eastAsia"/>
        </w:rPr>
        <w:t>　　　　二、百合药材行业偿债能力</w:t>
      </w:r>
      <w:r>
        <w:rPr>
          <w:rFonts w:hint="eastAsia"/>
        </w:rPr>
        <w:br/>
      </w:r>
      <w:r>
        <w:rPr>
          <w:rFonts w:hint="eastAsia"/>
        </w:rPr>
        <w:t>　　　　三、百合药材行业营运能力</w:t>
      </w:r>
      <w:r>
        <w:rPr>
          <w:rFonts w:hint="eastAsia"/>
        </w:rPr>
        <w:br/>
      </w:r>
      <w:r>
        <w:rPr>
          <w:rFonts w:hint="eastAsia"/>
        </w:rPr>
        <w:t>　　　　四、百合药材行业发展能力</w:t>
      </w:r>
      <w:r>
        <w:rPr>
          <w:rFonts w:hint="eastAsia"/>
        </w:rPr>
        <w:br/>
      </w:r>
      <w:r>
        <w:rPr>
          <w:rFonts w:hint="eastAsia"/>
        </w:rPr>
        <w:br/>
      </w:r>
      <w:r>
        <w:rPr>
          <w:rFonts w:hint="eastAsia"/>
        </w:rPr>
        <w:t>第十章 百合药材行业重点企业调研分析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二、企业百合药材业务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二、企业百合药材业务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二、企业百合药材业务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二、企业百合药材业务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二、企业百合药材业务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二、企业百合药材业务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中国百合药材行业竞争格局分析</w:t>
      </w:r>
      <w:r>
        <w:rPr>
          <w:rFonts w:hint="eastAsia"/>
        </w:rPr>
        <w:br/>
      </w:r>
      <w:r>
        <w:rPr>
          <w:rFonts w:hint="eastAsia"/>
        </w:rPr>
        <w:t>　　第一节 百合药材行业竞争格局总览</w:t>
      </w:r>
      <w:r>
        <w:rPr>
          <w:rFonts w:hint="eastAsia"/>
        </w:rPr>
        <w:br/>
      </w:r>
      <w:r>
        <w:rPr>
          <w:rFonts w:hint="eastAsia"/>
        </w:rPr>
        <w:t>　　第二节 2024-2025年百合药材行业竞争力分析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2019-2024年百合药材行业企业并购活动分析</w:t>
      </w:r>
      <w:r>
        <w:rPr>
          <w:rFonts w:hint="eastAsia"/>
        </w:rPr>
        <w:br/>
      </w:r>
      <w:r>
        <w:rPr>
          <w:rFonts w:hint="eastAsia"/>
        </w:rPr>
        <w:t>　　第四节 2024-2025年百合药材行业会展与招投标活动分析</w:t>
      </w:r>
      <w:r>
        <w:rPr>
          <w:rFonts w:hint="eastAsia"/>
        </w:rPr>
        <w:br/>
      </w:r>
      <w:r>
        <w:rPr>
          <w:rFonts w:hint="eastAsia"/>
        </w:rPr>
        <w:t>　　　　一、百合药材行业会展活动及其市场影响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2025年中国百合药材企业发展企业发展策略与建议</w:t>
      </w:r>
      <w:r>
        <w:rPr>
          <w:rFonts w:hint="eastAsia"/>
        </w:rPr>
        <w:br/>
      </w:r>
      <w:r>
        <w:rPr>
          <w:rFonts w:hint="eastAsia"/>
        </w:rPr>
        <w:t>　　第一节 百合药材销售模式与渠道策略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百合药材品牌与市场推广策略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百合药材研发投入与技术创新能力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百合药材合作联盟与资源整合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中国百合药材行业风险与对策</w:t>
      </w:r>
      <w:r>
        <w:rPr>
          <w:rFonts w:hint="eastAsia"/>
        </w:rPr>
        <w:br/>
      </w:r>
      <w:r>
        <w:rPr>
          <w:rFonts w:hint="eastAsia"/>
        </w:rPr>
        <w:t>　　第一节 百合药材行业SWOT分析</w:t>
      </w:r>
      <w:r>
        <w:rPr>
          <w:rFonts w:hint="eastAsia"/>
        </w:rPr>
        <w:br/>
      </w:r>
      <w:r>
        <w:rPr>
          <w:rFonts w:hint="eastAsia"/>
        </w:rPr>
        <w:t>　　　　一、百合药材行业优势</w:t>
      </w:r>
      <w:r>
        <w:rPr>
          <w:rFonts w:hint="eastAsia"/>
        </w:rPr>
        <w:br/>
      </w:r>
      <w:r>
        <w:rPr>
          <w:rFonts w:hint="eastAsia"/>
        </w:rPr>
        <w:t>　　　　二、百合药材行业劣势</w:t>
      </w:r>
      <w:r>
        <w:rPr>
          <w:rFonts w:hint="eastAsia"/>
        </w:rPr>
        <w:br/>
      </w:r>
      <w:r>
        <w:rPr>
          <w:rFonts w:hint="eastAsia"/>
        </w:rPr>
        <w:t>　　　　三、百合药材市场机会</w:t>
      </w:r>
      <w:r>
        <w:rPr>
          <w:rFonts w:hint="eastAsia"/>
        </w:rPr>
        <w:br/>
      </w:r>
      <w:r>
        <w:rPr>
          <w:rFonts w:hint="eastAsia"/>
        </w:rPr>
        <w:t>　　　　四、百合药材市场威胁</w:t>
      </w:r>
      <w:r>
        <w:rPr>
          <w:rFonts w:hint="eastAsia"/>
        </w:rPr>
        <w:br/>
      </w:r>
      <w:r>
        <w:rPr>
          <w:rFonts w:hint="eastAsia"/>
        </w:rPr>
        <w:t>　　第二节 百合药材行业风险及对策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2025-2031年中国百合药材行业前景与发展趋势</w:t>
      </w:r>
      <w:r>
        <w:rPr>
          <w:rFonts w:hint="eastAsia"/>
        </w:rPr>
        <w:br/>
      </w:r>
      <w:r>
        <w:rPr>
          <w:rFonts w:hint="eastAsia"/>
        </w:rPr>
        <w:t>　　第一节 2024-2025年百合药材行业发展环境分析</w:t>
      </w:r>
      <w:r>
        <w:rPr>
          <w:rFonts w:hint="eastAsia"/>
        </w:rPr>
        <w:br/>
      </w:r>
      <w:r>
        <w:rPr>
          <w:rFonts w:hint="eastAsia"/>
        </w:rPr>
        <w:t>　　　　一、百合药材行业主管部门与监管体制</w:t>
      </w:r>
      <w:r>
        <w:rPr>
          <w:rFonts w:hint="eastAsia"/>
        </w:rPr>
        <w:br/>
      </w:r>
      <w:r>
        <w:rPr>
          <w:rFonts w:hint="eastAsia"/>
        </w:rPr>
        <w:t>　　　　二、百合药材行业主要法律法规及政策</w:t>
      </w:r>
      <w:r>
        <w:rPr>
          <w:rFonts w:hint="eastAsia"/>
        </w:rPr>
        <w:br/>
      </w:r>
      <w:r>
        <w:rPr>
          <w:rFonts w:hint="eastAsia"/>
        </w:rPr>
        <w:t>　　　　三、百合药材行业标准与质量监管</w:t>
      </w:r>
      <w:r>
        <w:rPr>
          <w:rFonts w:hint="eastAsia"/>
        </w:rPr>
        <w:br/>
      </w:r>
      <w:r>
        <w:rPr>
          <w:rFonts w:hint="eastAsia"/>
        </w:rPr>
        <w:t>　　第二节 2025-2031年百合药材行业发展趋势与方向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2025-2031年百合药材行业发展潜力与机遇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百合药材行业研究结论与建议</w:t>
      </w:r>
      <w:r>
        <w:rPr>
          <w:rFonts w:hint="eastAsia"/>
        </w:rPr>
        <w:br/>
      </w:r>
      <w:r>
        <w:rPr>
          <w:rFonts w:hint="eastAsia"/>
        </w:rPr>
        <w:t>　　第一节 研究结论</w:t>
      </w:r>
      <w:r>
        <w:rPr>
          <w:rFonts w:hint="eastAsia"/>
        </w:rPr>
        <w:br/>
      </w:r>
      <w:r>
        <w:rPr>
          <w:rFonts w:hint="eastAsia"/>
        </w:rPr>
        <w:t>　　第二节 中-智-林-：百合药材行业发展建议</w:t>
      </w:r>
      <w:r>
        <w:rPr>
          <w:rFonts w:hint="eastAsia"/>
        </w:rPr>
        <w:br/>
      </w:r>
      <w:r>
        <w:rPr>
          <w:rFonts w:hint="eastAsia"/>
        </w:rPr>
        <w:br/>
      </w:r>
      <w:r>
        <w:rPr>
          <w:rFonts w:hint="eastAsia"/>
        </w:rPr>
        <w:t>图表目录</w:t>
      </w:r>
      <w:r>
        <w:rPr>
          <w:rFonts w:hint="eastAsia"/>
        </w:rPr>
        <w:br/>
      </w:r>
      <w:r>
        <w:rPr>
          <w:rFonts w:hint="eastAsia"/>
        </w:rPr>
        <w:t>　　图表 百合药材行业历程</w:t>
      </w:r>
      <w:r>
        <w:rPr>
          <w:rFonts w:hint="eastAsia"/>
        </w:rPr>
        <w:br/>
      </w:r>
      <w:r>
        <w:rPr>
          <w:rFonts w:hint="eastAsia"/>
        </w:rPr>
        <w:t>　　图表 百合药材行业生命周期</w:t>
      </w:r>
      <w:r>
        <w:rPr>
          <w:rFonts w:hint="eastAsia"/>
        </w:rPr>
        <w:br/>
      </w:r>
      <w:r>
        <w:rPr>
          <w:rFonts w:hint="eastAsia"/>
        </w:rPr>
        <w:t>　　图表 百合药材行业产业链分析</w:t>
      </w:r>
      <w:r>
        <w:rPr>
          <w:rFonts w:hint="eastAsia"/>
        </w:rPr>
        <w:br/>
      </w:r>
      <w:r>
        <w:rPr>
          <w:rFonts w:hint="eastAsia"/>
        </w:rPr>
        <w:t>　　……</w:t>
      </w:r>
      <w:r>
        <w:rPr>
          <w:rFonts w:hint="eastAsia"/>
        </w:rPr>
        <w:br/>
      </w:r>
      <w:r>
        <w:rPr>
          <w:rFonts w:hint="eastAsia"/>
        </w:rPr>
        <w:t>　　图表 2019-2024年中国百合药材行业市场规模及增长情况</w:t>
      </w:r>
      <w:r>
        <w:rPr>
          <w:rFonts w:hint="eastAsia"/>
        </w:rPr>
        <w:br/>
      </w:r>
      <w:r>
        <w:rPr>
          <w:rFonts w:hint="eastAsia"/>
        </w:rPr>
        <w:t>　　图表 2019-2024年百合药材行业市场容量分析</w:t>
      </w:r>
      <w:r>
        <w:rPr>
          <w:rFonts w:hint="eastAsia"/>
        </w:rPr>
        <w:br/>
      </w:r>
      <w:r>
        <w:rPr>
          <w:rFonts w:hint="eastAsia"/>
        </w:rPr>
        <w:t>　　……</w:t>
      </w:r>
      <w:r>
        <w:rPr>
          <w:rFonts w:hint="eastAsia"/>
        </w:rPr>
        <w:br/>
      </w:r>
      <w:r>
        <w:rPr>
          <w:rFonts w:hint="eastAsia"/>
        </w:rPr>
        <w:t>　　图表 2019-2024年中国百合药材行业产能统计</w:t>
      </w:r>
      <w:r>
        <w:rPr>
          <w:rFonts w:hint="eastAsia"/>
        </w:rPr>
        <w:br/>
      </w:r>
      <w:r>
        <w:rPr>
          <w:rFonts w:hint="eastAsia"/>
        </w:rPr>
        <w:t>　　图表 2019-2024年中国百合药材行业产量及增长趋势</w:t>
      </w:r>
      <w:r>
        <w:rPr>
          <w:rFonts w:hint="eastAsia"/>
        </w:rPr>
        <w:br/>
      </w:r>
      <w:r>
        <w:rPr>
          <w:rFonts w:hint="eastAsia"/>
        </w:rPr>
        <w:t>　　图表 2019-2024年中国百合药材市场需求量及增速统计</w:t>
      </w:r>
      <w:r>
        <w:rPr>
          <w:rFonts w:hint="eastAsia"/>
        </w:rPr>
        <w:br/>
      </w:r>
      <w:r>
        <w:rPr>
          <w:rFonts w:hint="eastAsia"/>
        </w:rPr>
        <w:t>　　图表 2024年中国百合药材行业需求领域分布格局</w:t>
      </w:r>
      <w:r>
        <w:rPr>
          <w:rFonts w:hint="eastAsia"/>
        </w:rPr>
        <w:br/>
      </w:r>
      <w:r>
        <w:rPr>
          <w:rFonts w:hint="eastAsia"/>
        </w:rPr>
        <w:t>　　……</w:t>
      </w:r>
      <w:r>
        <w:rPr>
          <w:rFonts w:hint="eastAsia"/>
        </w:rPr>
        <w:br/>
      </w:r>
      <w:r>
        <w:rPr>
          <w:rFonts w:hint="eastAsia"/>
        </w:rPr>
        <w:t>　　图表 2019-2024年中国百合药材行业销售收入分析 单位：亿元</w:t>
      </w:r>
      <w:r>
        <w:rPr>
          <w:rFonts w:hint="eastAsia"/>
        </w:rPr>
        <w:br/>
      </w:r>
      <w:r>
        <w:rPr>
          <w:rFonts w:hint="eastAsia"/>
        </w:rPr>
        <w:t>　　图表 2019-2024年中国百合药材行业盈利情况 单位：亿元</w:t>
      </w:r>
      <w:r>
        <w:rPr>
          <w:rFonts w:hint="eastAsia"/>
        </w:rPr>
        <w:br/>
      </w:r>
      <w:r>
        <w:rPr>
          <w:rFonts w:hint="eastAsia"/>
        </w:rPr>
        <w:t>　　图表 2019-2024年中国百合药材行业利润总额统计</w:t>
      </w:r>
      <w:r>
        <w:rPr>
          <w:rFonts w:hint="eastAsia"/>
        </w:rPr>
        <w:br/>
      </w:r>
      <w:r>
        <w:rPr>
          <w:rFonts w:hint="eastAsia"/>
        </w:rPr>
        <w:t>　　……</w:t>
      </w:r>
      <w:r>
        <w:rPr>
          <w:rFonts w:hint="eastAsia"/>
        </w:rPr>
        <w:br/>
      </w:r>
      <w:r>
        <w:rPr>
          <w:rFonts w:hint="eastAsia"/>
        </w:rPr>
        <w:t>　　图表 2019-2024年中国百合药材进口数量分析</w:t>
      </w:r>
      <w:r>
        <w:rPr>
          <w:rFonts w:hint="eastAsia"/>
        </w:rPr>
        <w:br/>
      </w:r>
      <w:r>
        <w:rPr>
          <w:rFonts w:hint="eastAsia"/>
        </w:rPr>
        <w:t>　　图表 2019-2024年中国百合药材进口金额分析</w:t>
      </w:r>
      <w:r>
        <w:rPr>
          <w:rFonts w:hint="eastAsia"/>
        </w:rPr>
        <w:br/>
      </w:r>
      <w:r>
        <w:rPr>
          <w:rFonts w:hint="eastAsia"/>
        </w:rPr>
        <w:t>　　图表 2019-2024年中国百合药材出口数量分析</w:t>
      </w:r>
      <w:r>
        <w:rPr>
          <w:rFonts w:hint="eastAsia"/>
        </w:rPr>
        <w:br/>
      </w:r>
      <w:r>
        <w:rPr>
          <w:rFonts w:hint="eastAsia"/>
        </w:rPr>
        <w:t>　　图表 2019-2024年中国百合药材出口金额分析</w:t>
      </w:r>
      <w:r>
        <w:rPr>
          <w:rFonts w:hint="eastAsia"/>
        </w:rPr>
        <w:br/>
      </w:r>
      <w:r>
        <w:rPr>
          <w:rFonts w:hint="eastAsia"/>
        </w:rPr>
        <w:t>　　图表 2024年中国百合药材进口国家及地区分析</w:t>
      </w:r>
      <w:r>
        <w:rPr>
          <w:rFonts w:hint="eastAsia"/>
        </w:rPr>
        <w:br/>
      </w:r>
      <w:r>
        <w:rPr>
          <w:rFonts w:hint="eastAsia"/>
        </w:rPr>
        <w:t>　　图表 2024年中国百合药材出口国家及地区分析</w:t>
      </w:r>
      <w:r>
        <w:rPr>
          <w:rFonts w:hint="eastAsia"/>
        </w:rPr>
        <w:br/>
      </w:r>
      <w:r>
        <w:rPr>
          <w:rFonts w:hint="eastAsia"/>
        </w:rPr>
        <w:t>　　……</w:t>
      </w:r>
      <w:r>
        <w:rPr>
          <w:rFonts w:hint="eastAsia"/>
        </w:rPr>
        <w:br/>
      </w:r>
      <w:r>
        <w:rPr>
          <w:rFonts w:hint="eastAsia"/>
        </w:rPr>
        <w:t>　　图表 2019-2024年中国百合药材行业企业数量情况 单位：家</w:t>
      </w:r>
      <w:r>
        <w:rPr>
          <w:rFonts w:hint="eastAsia"/>
        </w:rPr>
        <w:br/>
      </w:r>
      <w:r>
        <w:rPr>
          <w:rFonts w:hint="eastAsia"/>
        </w:rPr>
        <w:t>　　图表 2019-2024年中国百合药材行业企业平均规模情况 单位：万元/家</w:t>
      </w:r>
      <w:r>
        <w:rPr>
          <w:rFonts w:hint="eastAsia"/>
        </w:rPr>
        <w:br/>
      </w:r>
      <w:r>
        <w:rPr>
          <w:rFonts w:hint="eastAsia"/>
        </w:rPr>
        <w:t>　　……</w:t>
      </w:r>
      <w:r>
        <w:rPr>
          <w:rFonts w:hint="eastAsia"/>
        </w:rPr>
        <w:br/>
      </w:r>
      <w:r>
        <w:rPr>
          <w:rFonts w:hint="eastAsia"/>
        </w:rPr>
        <w:t>　　图表 **地区百合药材市场规模及增长情况</w:t>
      </w:r>
      <w:r>
        <w:rPr>
          <w:rFonts w:hint="eastAsia"/>
        </w:rPr>
        <w:br/>
      </w:r>
      <w:r>
        <w:rPr>
          <w:rFonts w:hint="eastAsia"/>
        </w:rPr>
        <w:t>　　图表 **地区百合药材行业市场需求情况</w:t>
      </w:r>
      <w:r>
        <w:rPr>
          <w:rFonts w:hint="eastAsia"/>
        </w:rPr>
        <w:br/>
      </w:r>
      <w:r>
        <w:rPr>
          <w:rFonts w:hint="eastAsia"/>
        </w:rPr>
        <w:t>　　图表 **地区百合药材市场规模及增长情况</w:t>
      </w:r>
      <w:r>
        <w:rPr>
          <w:rFonts w:hint="eastAsia"/>
        </w:rPr>
        <w:br/>
      </w:r>
      <w:r>
        <w:rPr>
          <w:rFonts w:hint="eastAsia"/>
        </w:rPr>
        <w:t>　　图表 **地区百合药材行业市场需求情况</w:t>
      </w:r>
      <w:r>
        <w:rPr>
          <w:rFonts w:hint="eastAsia"/>
        </w:rPr>
        <w:br/>
      </w:r>
      <w:r>
        <w:rPr>
          <w:rFonts w:hint="eastAsia"/>
        </w:rPr>
        <w:t>　　图表 **地区百合药材市场规模及增长情况</w:t>
      </w:r>
      <w:r>
        <w:rPr>
          <w:rFonts w:hint="eastAsia"/>
        </w:rPr>
        <w:br/>
      </w:r>
      <w:r>
        <w:rPr>
          <w:rFonts w:hint="eastAsia"/>
        </w:rPr>
        <w:t>　　图表 **地区百合药材行业市场需求情况</w:t>
      </w:r>
      <w:r>
        <w:rPr>
          <w:rFonts w:hint="eastAsia"/>
        </w:rPr>
        <w:br/>
      </w:r>
      <w:r>
        <w:rPr>
          <w:rFonts w:hint="eastAsia"/>
        </w:rPr>
        <w:t>　　图表 **地区百合药材市场规模及增长情况</w:t>
      </w:r>
      <w:r>
        <w:rPr>
          <w:rFonts w:hint="eastAsia"/>
        </w:rPr>
        <w:br/>
      </w:r>
      <w:r>
        <w:rPr>
          <w:rFonts w:hint="eastAsia"/>
        </w:rPr>
        <w:t>　　图表 **地区百合药材行业市场需求情况</w:t>
      </w:r>
      <w:r>
        <w:rPr>
          <w:rFonts w:hint="eastAsia"/>
        </w:rPr>
        <w:br/>
      </w:r>
      <w:r>
        <w:rPr>
          <w:rFonts w:hint="eastAsia"/>
        </w:rPr>
        <w:t>　　……</w:t>
      </w:r>
      <w:r>
        <w:rPr>
          <w:rFonts w:hint="eastAsia"/>
        </w:rPr>
        <w:br/>
      </w:r>
      <w:r>
        <w:rPr>
          <w:rFonts w:hint="eastAsia"/>
        </w:rPr>
        <w:t>　　图表 百合药材重点企业（一）基本信息</w:t>
      </w:r>
      <w:r>
        <w:rPr>
          <w:rFonts w:hint="eastAsia"/>
        </w:rPr>
        <w:br/>
      </w:r>
      <w:r>
        <w:rPr>
          <w:rFonts w:hint="eastAsia"/>
        </w:rPr>
        <w:t>　　图表 百合药材重点企业（一）经营情况分析</w:t>
      </w:r>
      <w:r>
        <w:rPr>
          <w:rFonts w:hint="eastAsia"/>
        </w:rPr>
        <w:br/>
      </w:r>
      <w:r>
        <w:rPr>
          <w:rFonts w:hint="eastAsia"/>
        </w:rPr>
        <w:t>　　图表 百合药材重点企业（一）主要经济指标情况</w:t>
      </w:r>
      <w:r>
        <w:rPr>
          <w:rFonts w:hint="eastAsia"/>
        </w:rPr>
        <w:br/>
      </w:r>
      <w:r>
        <w:rPr>
          <w:rFonts w:hint="eastAsia"/>
        </w:rPr>
        <w:t>　　图表 百合药材重点企业（一）盈利能力情况</w:t>
      </w:r>
      <w:r>
        <w:rPr>
          <w:rFonts w:hint="eastAsia"/>
        </w:rPr>
        <w:br/>
      </w:r>
      <w:r>
        <w:rPr>
          <w:rFonts w:hint="eastAsia"/>
        </w:rPr>
        <w:t>　　图表 百合药材重点企业（一）偿债能力情况</w:t>
      </w:r>
      <w:r>
        <w:rPr>
          <w:rFonts w:hint="eastAsia"/>
        </w:rPr>
        <w:br/>
      </w:r>
      <w:r>
        <w:rPr>
          <w:rFonts w:hint="eastAsia"/>
        </w:rPr>
        <w:t>　　图表 百合药材重点企业（一）运营能力情况</w:t>
      </w:r>
      <w:r>
        <w:rPr>
          <w:rFonts w:hint="eastAsia"/>
        </w:rPr>
        <w:br/>
      </w:r>
      <w:r>
        <w:rPr>
          <w:rFonts w:hint="eastAsia"/>
        </w:rPr>
        <w:t>　　图表 百合药材重点企业（一）成长能力情况</w:t>
      </w:r>
      <w:r>
        <w:rPr>
          <w:rFonts w:hint="eastAsia"/>
        </w:rPr>
        <w:br/>
      </w:r>
      <w:r>
        <w:rPr>
          <w:rFonts w:hint="eastAsia"/>
        </w:rPr>
        <w:t>　　图表 百合药材重点企业（二）基本信息</w:t>
      </w:r>
      <w:r>
        <w:rPr>
          <w:rFonts w:hint="eastAsia"/>
        </w:rPr>
        <w:br/>
      </w:r>
      <w:r>
        <w:rPr>
          <w:rFonts w:hint="eastAsia"/>
        </w:rPr>
        <w:t>　　图表 百合药材重点企业（二）经营情况分析</w:t>
      </w:r>
      <w:r>
        <w:rPr>
          <w:rFonts w:hint="eastAsia"/>
        </w:rPr>
        <w:br/>
      </w:r>
      <w:r>
        <w:rPr>
          <w:rFonts w:hint="eastAsia"/>
        </w:rPr>
        <w:t>　　图表 百合药材重点企业（二）主要经济指标情况</w:t>
      </w:r>
      <w:r>
        <w:rPr>
          <w:rFonts w:hint="eastAsia"/>
        </w:rPr>
        <w:br/>
      </w:r>
      <w:r>
        <w:rPr>
          <w:rFonts w:hint="eastAsia"/>
        </w:rPr>
        <w:t>　　图表 百合药材重点企业（二）盈利能力情况</w:t>
      </w:r>
      <w:r>
        <w:rPr>
          <w:rFonts w:hint="eastAsia"/>
        </w:rPr>
        <w:br/>
      </w:r>
      <w:r>
        <w:rPr>
          <w:rFonts w:hint="eastAsia"/>
        </w:rPr>
        <w:t>　　图表 百合药材重点企业（二）偿债能力情况</w:t>
      </w:r>
      <w:r>
        <w:rPr>
          <w:rFonts w:hint="eastAsia"/>
        </w:rPr>
        <w:br/>
      </w:r>
      <w:r>
        <w:rPr>
          <w:rFonts w:hint="eastAsia"/>
        </w:rPr>
        <w:t>　　图表 百合药材重点企业（二）运营能力情况</w:t>
      </w:r>
      <w:r>
        <w:rPr>
          <w:rFonts w:hint="eastAsia"/>
        </w:rPr>
        <w:br/>
      </w:r>
      <w:r>
        <w:rPr>
          <w:rFonts w:hint="eastAsia"/>
        </w:rPr>
        <w:t>　　图表 百合药材重点企业（二）成长能力情况</w:t>
      </w:r>
      <w:r>
        <w:rPr>
          <w:rFonts w:hint="eastAsia"/>
        </w:rPr>
        <w:br/>
      </w:r>
      <w:r>
        <w:rPr>
          <w:rFonts w:hint="eastAsia"/>
        </w:rPr>
        <w:t>　　图表 百合药材重点企业（三）基本信息</w:t>
      </w:r>
      <w:r>
        <w:rPr>
          <w:rFonts w:hint="eastAsia"/>
        </w:rPr>
        <w:br/>
      </w:r>
      <w:r>
        <w:rPr>
          <w:rFonts w:hint="eastAsia"/>
        </w:rPr>
        <w:t>　　图表 百合药材重点企业（三）经营情况分析</w:t>
      </w:r>
      <w:r>
        <w:rPr>
          <w:rFonts w:hint="eastAsia"/>
        </w:rPr>
        <w:br/>
      </w:r>
      <w:r>
        <w:rPr>
          <w:rFonts w:hint="eastAsia"/>
        </w:rPr>
        <w:t>　　图表 百合药材重点企业（三）主要经济指标情况</w:t>
      </w:r>
      <w:r>
        <w:rPr>
          <w:rFonts w:hint="eastAsia"/>
        </w:rPr>
        <w:br/>
      </w:r>
      <w:r>
        <w:rPr>
          <w:rFonts w:hint="eastAsia"/>
        </w:rPr>
        <w:t>　　图表 百合药材重点企业（三）盈利能力情况</w:t>
      </w:r>
      <w:r>
        <w:rPr>
          <w:rFonts w:hint="eastAsia"/>
        </w:rPr>
        <w:br/>
      </w:r>
      <w:r>
        <w:rPr>
          <w:rFonts w:hint="eastAsia"/>
        </w:rPr>
        <w:t>　　图表 百合药材重点企业（三）偿债能力情况</w:t>
      </w:r>
      <w:r>
        <w:rPr>
          <w:rFonts w:hint="eastAsia"/>
        </w:rPr>
        <w:br/>
      </w:r>
      <w:r>
        <w:rPr>
          <w:rFonts w:hint="eastAsia"/>
        </w:rPr>
        <w:t>　　图表 百合药材重点企业（三）运营能力情况</w:t>
      </w:r>
      <w:r>
        <w:rPr>
          <w:rFonts w:hint="eastAsia"/>
        </w:rPr>
        <w:br/>
      </w:r>
      <w:r>
        <w:rPr>
          <w:rFonts w:hint="eastAsia"/>
        </w:rPr>
        <w:t>　　图表 百合药材重点企业（三）成长能力情况</w:t>
      </w:r>
      <w:r>
        <w:rPr>
          <w:rFonts w:hint="eastAsia"/>
        </w:rPr>
        <w:br/>
      </w:r>
      <w:r>
        <w:rPr>
          <w:rFonts w:hint="eastAsia"/>
        </w:rPr>
        <w:t>　　……</w:t>
      </w:r>
      <w:r>
        <w:rPr>
          <w:rFonts w:hint="eastAsia"/>
        </w:rPr>
        <w:br/>
      </w:r>
      <w:r>
        <w:rPr>
          <w:rFonts w:hint="eastAsia"/>
        </w:rPr>
        <w:t>　　图表 2025-2031年中国百合药材行业产能预测</w:t>
      </w:r>
      <w:r>
        <w:rPr>
          <w:rFonts w:hint="eastAsia"/>
        </w:rPr>
        <w:br/>
      </w:r>
      <w:r>
        <w:rPr>
          <w:rFonts w:hint="eastAsia"/>
        </w:rPr>
        <w:t>　　图表 2025-2031年中国百合药材行业产量预测</w:t>
      </w:r>
      <w:r>
        <w:rPr>
          <w:rFonts w:hint="eastAsia"/>
        </w:rPr>
        <w:br/>
      </w:r>
      <w:r>
        <w:rPr>
          <w:rFonts w:hint="eastAsia"/>
        </w:rPr>
        <w:t>　　图表 2025-2031年中国百合药材市场需求量预测</w:t>
      </w:r>
      <w:r>
        <w:rPr>
          <w:rFonts w:hint="eastAsia"/>
        </w:rPr>
        <w:br/>
      </w:r>
      <w:r>
        <w:rPr>
          <w:rFonts w:hint="eastAsia"/>
        </w:rPr>
        <w:t>　　图表 2025-2031年中国百合药材行业供需平衡预测</w:t>
      </w:r>
      <w:r>
        <w:rPr>
          <w:rFonts w:hint="eastAsia"/>
        </w:rPr>
        <w:br/>
      </w:r>
      <w:r>
        <w:rPr>
          <w:rFonts w:hint="eastAsia"/>
        </w:rPr>
        <w:t>　　……</w:t>
      </w:r>
      <w:r>
        <w:rPr>
          <w:rFonts w:hint="eastAsia"/>
        </w:rPr>
        <w:br/>
      </w:r>
      <w:r>
        <w:rPr>
          <w:rFonts w:hint="eastAsia"/>
        </w:rPr>
        <w:t>　　图表 2025-2031年中国百合药材行业市场容量预测</w:t>
      </w:r>
      <w:r>
        <w:rPr>
          <w:rFonts w:hint="eastAsia"/>
        </w:rPr>
        <w:br/>
      </w:r>
      <w:r>
        <w:rPr>
          <w:rFonts w:hint="eastAsia"/>
        </w:rPr>
        <w:t>　　图表 2025-2031年中国百合药材行业市场规模预测</w:t>
      </w:r>
      <w:r>
        <w:rPr>
          <w:rFonts w:hint="eastAsia"/>
        </w:rPr>
        <w:br/>
      </w:r>
      <w:r>
        <w:rPr>
          <w:rFonts w:hint="eastAsia"/>
        </w:rPr>
        <w:t>　　图表 2025年中国百合药材市场前景分析</w:t>
      </w:r>
      <w:r>
        <w:rPr>
          <w:rFonts w:hint="eastAsia"/>
        </w:rPr>
        <w:br/>
      </w:r>
      <w:r>
        <w:rPr>
          <w:rFonts w:hint="eastAsia"/>
        </w:rPr>
        <w:t>　　图表 2025年中国百合药材发展趋势预测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43a810e83647fa" w:history="1">
        <w:r>
          <w:rPr>
            <w:rStyle w:val="Hyperlink"/>
          </w:rPr>
          <w:t>2025-2031年中国百合药材行业调研与前景分析报告</w:t>
        </w:r>
      </w:hyperlink>
      <w:r>
        <w:rPr>
          <w:color w:val="C00000"/>
        </w:rPr>
        <w:t>》，报告编号：</w:t>
      </w:r>
      <w:r>
        <w:rPr>
          <w:rFonts w:hint="eastAsia"/>
          <w:color w:val="C00000"/>
        </w:rPr>
        <w:t>5658628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43a810e83647fa" w:history="1">
        <w:r>
          <w:rPr>
            <w:rStyle w:val="Hyperlink"/>
          </w:rPr>
          <w:t>https://www.20087.com/8/62/BaiHeYaoCaiHangYeQianJingFenXi.html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热点：国家扶持的种植药材有哪些政策、百合药材多少钱一斤、百合种子多少钱一斤、百合药材有什么功效、中药百合是什么植物、百合药材长什么样、百合图片 药用、百合药材是百合花吗、紫色野百合价格多少一斤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0a172de9cc400d" w:history="1">
      <w:r>
        <w:rPr>
          <w:rStyle w:val="Hyperlink"/>
        </w:rPr>
        <w:t>2025-2031年中国百合药材行业调研与前景分析报告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BaiHeYaoCaiHangYeQianJingFenXi.html" TargetMode="External" Id="R2343a810e83647fa" /></Relationships>
</file>

<file path=word/_rels/header2.xml.rels>&#65279;<?xml version="1.0" encoding="utf-8"?><Relationships xmlns="http://schemas.openxmlformats.org/package/2006/relationships"><Relationship Type="http://schemas.openxmlformats.org/officeDocument/2006/relationships/hyperlink" Target="https://www.20087.com/8/62/BaiHeYaoCaiHangYeQianJingFenXi.html" TargetMode="External" Id="R0a0a172de9cc40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2025-11-25T08:55:42Z</dcterms:created>
  <dcterms:modified xsi:type="dcterms:W3CDTF">2025-11-25T09:55:42Z</dcterms:modified>
  <dc:subject>2025-2031年中国百合药材行业调研与前景分析报告</dc:subject>
  <dc:title>2025-2031年中国百合药材行业调研与前景分析报告</dc:title>
  <cp:keywords>2025-2031年中国百合药材行业调研与前景分析报告</cp:keywords>
  <dc:description>2025-2031年中国百合药材行业调研与前景分析报告</dc:description>
</cp:coreProperties>
</file>