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6612a4a684bf6" w:history="1">
              <w:r>
                <w:rPr>
                  <w:rStyle w:val="Hyperlink"/>
                </w:rPr>
                <w:t>2024-2030年中国达泊西汀行业深度调研及发展趋势分析报告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6612a4a684bf6" w:history="1">
              <w:r>
                <w:rPr>
                  <w:rStyle w:val="Hyperlink"/>
                </w:rPr>
                <w:t>2024-2030年中国达泊西汀行业深度调研及发展趋势分析报告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6612a4a684bf6" w:history="1">
                <w:r>
                  <w:rPr>
                    <w:rStyle w:val="Hyperlink"/>
                  </w:rPr>
                  <w:t>https://www.20087.com/8/22/DaBoXiTingHangYeFaZhanQuShi.html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泊西汀是一种治疗男性早泄(PE)的药物，属于选择性5-羟色胺再摄取抑制剂(SSRI)类药物。近年来，随着人们对性健康的认知增强，早泄问题受到了更多关注，使得达泊西汀市场需求稳定增长。目前该药物已在多个国家获得批准上市，其有效性及安全性得到了临床研究的支持。然而，由于早泄治疗领域的竞争加剧，以及其他治疗方法如行为疗法的兴起，达泊西汀面临的市场挑战也不容忽视。</w:t>
      </w:r>
      <w:r>
        <w:rPr>
          <w:rFonts w:hint="eastAsia"/>
        </w:rPr>
        <w:br/>
      </w:r>
      <w:r>
        <w:rPr>
          <w:rFonts w:hint="eastAsia"/>
        </w:rPr>
        <w:t>　　达泊西汀的市场潜力仍然巨大，特别是在新兴市场国家，随着医疗保障体系的完善，更多的患者将能够负担得起这种治疗方式。同时，随着科研人员对早泄机制研究的深入，可能会发现新的作用靶点，这将为达泊西汀的研发提供新的方向。此外，为了提高患者的依从性和治疗效果，开发副作用更小、使用更方便的新剂型也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6612a4a684bf6" w:history="1">
        <w:r>
          <w:rPr>
            <w:rStyle w:val="Hyperlink"/>
          </w:rPr>
          <w:t>2024-2030年中国达泊西汀行业深度调研及发展趋势分析报告</w:t>
        </w:r>
      </w:hyperlink>
      <w:r>
        <w:rPr>
          <w:rFonts w:hint="eastAsia"/>
        </w:rPr>
        <w:t>》深入剖析了当前达泊西汀行业的现状与市场需求，详细探讨了达泊西汀市场规模及其价格动态。达泊西汀报告从产业链角度出发，分析了上下游的影响因素，并进一步细分市场，对达泊西汀各细分领域的具体情况进行探讨。达泊西汀报告还根据现有数据，对达泊西汀市场前景及发展趋势进行了科学预测，揭示了行业内重点企业的竞争格局，评估了品牌影响力和市场集中度，同时指出了达泊西汀行业面临的风险与机遇。达泊西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达泊西汀市场概述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按照不同产品类型，达泊西汀主要可以分为如下几个类别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不同产品类型达泊西汀增长趋势2023年VS</w:t>
      </w:r>
      <w:r>
        <w:rPr>
          <w:rFonts w:hint="eastAsia"/>
        </w:rPr>
        <w:br/>
      </w:r>
      <w:r>
        <w:rPr>
          <w:rFonts w:hint="eastAsia"/>
        </w:rPr>
        <w:t>　　　　1.2.2 30 mg</w:t>
      </w:r>
      <w:r>
        <w:rPr>
          <w:rFonts w:hint="eastAsia"/>
        </w:rPr>
        <w:br/>
      </w:r>
      <w:r>
        <w:rPr>
          <w:rFonts w:hint="eastAsia"/>
        </w:rPr>
        <w:t>　　　　1.2.3 60 mg</w:t>
      </w:r>
      <w:r>
        <w:rPr>
          <w:rFonts w:hint="eastAsia"/>
        </w:rPr>
        <w:br/>
      </w:r>
      <w:r>
        <w:rPr>
          <w:rFonts w:hint="eastAsia"/>
        </w:rPr>
        <w:t>　　1.3 从不同应用，达泊西汀主要包括如下几个方面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1.4 中国达泊西汀发展现状及未来趋势（2018-2030年）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中国市场达泊西汀销售规模及增长率（2018-2023年）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中国市场主要达泊西汀厂商竞争分析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中国市场主要厂商达泊西汀销量、收入及市场份额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中国市场主要厂商达泊西汀销量（2018-2023年）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中国市场主要厂商达泊西汀收入（2018-2023年）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2023年中国市场主要厂商达泊西汀收入排名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中国市场主要厂商达泊西汀价格（2018-2023年）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中国市场主要厂商达泊西汀产地分布及商业化日期</w:t>
      </w:r>
      <w:r>
        <w:rPr>
          <w:rFonts w:hint="eastAsia"/>
        </w:rPr>
        <w:br/>
      </w:r>
      <w:r>
        <w:rPr>
          <w:rFonts w:hint="eastAsia"/>
        </w:rPr>
        <w:t>　　2.3 达泊西汀行业集中度、竞争程度分析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达泊西汀行业集中度分析：中国Top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中国达泊西汀第一梯队、第二梯队和第三梯队生产商（品牌）及市场份额（2022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主要达泊西汀企业采访及观点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中国主要地区达泊西汀分析</w:t>
      </w:r>
      <w:r>
        <w:rPr>
          <w:rFonts w:hint="eastAsia"/>
        </w:rPr>
        <w:br/>
      </w:r>
      <w:r>
        <w:rPr>
          <w:rFonts w:hint="eastAsia"/>
        </w:rPr>
        <w:t>　　3.1 中国主要地区达泊西汀市场规模分析：2022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中国主要地区达泊西汀销量及市场份额（2018-2023年）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中国主要地区达泊西汀销量及市场份额预测（2024-2030年）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中国主要地区达泊西汀销量及市场份额（2018-2023年）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中国主要地区达泊西汀销量及市场份额预测（2024-2030年）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东北及西北地区达泊西汀销量、销售规模及增长率（2018-2023年）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中国市场达泊西汀主要企业概况分析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重点企业（16）基本信息、达泊西汀生产基地、总部、竞争对手及市场地位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重点企业（16）达泊西汀销量、收入、价格及毛利率（2018-2023年）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不同产品类型达泊西汀分析</w:t>
      </w:r>
      <w:r>
        <w:rPr>
          <w:rFonts w:hint="eastAsia"/>
        </w:rPr>
        <w:br/>
      </w:r>
      <w:r>
        <w:rPr>
          <w:rFonts w:hint="eastAsia"/>
        </w:rPr>
        <w:t>　　5.1 中国市场达泊西汀不同产品类型达泊西汀销量（2018-2023年）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中国市场达泊西汀不同产品类型达泊西汀销量及市场份额（2018-2023年）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中国市场达泊西汀不同产品类型达泊西汀销量预测（2024-2030年）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中国市场达泊西汀不同产品类型达泊西汀规模（2018-2023年）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中国市场达泊西汀不同产品类型达泊西汀规模及市场份额（2018-2023年）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中国市场达泊西汀不同产品类型达泊西汀规模预测（2024-2030年）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中国市场不同产品类型达泊西汀价格走势（2018-2023年）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不同价格区间达泊西汀市场份额对比（2018-2023年）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达泊西汀上游原料及下游主要应用的影响分析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达泊西汀产业链分析</w:t>
      </w:r>
      <w:r>
        <w:rPr>
          <w:rFonts w:hint="eastAsia"/>
        </w:rPr>
        <w:br/>
      </w:r>
      <w:r>
        <w:rPr>
          <w:rFonts w:hint="eastAsia"/>
        </w:rPr>
        <w:t>　　6.2 达泊西汀产业上游供应分析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中国不同应用达泊西汀消费量、市场份额及增长率（2018-2023年）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中国不同应用达泊西汀消费量（2018-2023年）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中国不同应用达泊西汀消费量预测（2024-2030年）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中国不同应用达泊西汀规模、市场份额及增长率（2018-2023年）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中国不同应用达泊西汀规模（2018-2023年）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中国不同应用达泊西汀规模预测（2024-2030年）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中国达泊西汀产能、产量分析</w:t>
      </w:r>
      <w:r>
        <w:rPr>
          <w:rFonts w:hint="eastAsia"/>
        </w:rPr>
        <w:br/>
      </w:r>
      <w:r>
        <w:rPr>
          <w:rFonts w:hint="eastAsia"/>
        </w:rPr>
        <w:t>　　7.1 中国达泊西汀供需现状及预测（2018-2030年）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中国达泊西汀产能、产量、产能利用率及发展趋势（2018-2030年）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中国达泊西汀产量、表观消费量、供给现状及发展趋势（2018-2030年）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中国达泊西汀产量、市场需求量及发展趋势（2018-2030年）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中国达泊西汀产值及增长率（2018-2023年）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中国达泊西汀进出口分析（2018-2023年）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中国达泊西汀产量、表观消费量、进口量及出口量（2018-2023年）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中国达泊西汀进口量、进口额（万元）及进口均价（2018-2023年）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中国市场达泊西汀主要进口来源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中国市场达泊西汀主要出口目的地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中国本土生产商达泊西汀产能分析（2018-2023年）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中国本土生产商达泊西汀产量分析（2018-2023年）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中国本土生产商达泊西汀产值分析（2018-2023年）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达泊西汀销售渠道、市场影响因素、机遇及挑战影响分析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国内市场达泊西汀销售渠道</w:t>
      </w:r>
      <w:r>
        <w:rPr>
          <w:rFonts w:hint="eastAsia"/>
        </w:rPr>
        <w:br/>
      </w:r>
      <w:r>
        <w:rPr>
          <w:rFonts w:hint="eastAsia"/>
        </w:rPr>
        <w:t>　　8.2 达泊西汀销售/营销策略建议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中国本土达泊西汀企业SWOT分析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按照不同产品类型，达泊西汀主要可以分为如下几个类别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不同产品类型达泊西汀增长趋势2022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从不同应用，达泊西汀主要包括如下几个方面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不同应用达泊西汀消费量（千件）增长趋势2023年VS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中国市场主要厂商达泊西汀销量（2018-2023年）（千件）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中国市场主要厂商达泊西汀销量市场份额（2018-2023年）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中国市场主要厂商达泊西汀收入（2018-2023年）（万元）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中国市场主要厂商达泊西汀收入份额（万元）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2023年中国主要生产商达泊西汀收入排名（万元）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中国市场主要厂商达泊西汀价格（2018-2023年）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中国市场主要厂商达泊西汀产地分布及商业化日期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主要达泊西汀企业采访及观点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中国主要地区达泊西汀销售规模（万元）：2022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中国主要地区达泊西汀销量（2018-2023年）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中国主要地区达泊西汀2018-2023年销量市场份额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中国主要地区达泊西汀销量（2018-2023年）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中国主要地区达泊西汀销量份额（2018-2023年）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中国主要地区达泊西汀销售规模（万元）（2018-2023年）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中国主要地区达泊西汀销售规模份额（2018-2023年）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中国主要地区达泊西汀销售规模（万元）（2018-2023年）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中国主要地区达泊西汀销售规模份额（2018-2023年）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重点企业（16）达泊西汀销量（千件）、收入（万元）、价格及毛利率（2018-2023年）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重点企业（16）达泊西汀产品规格、参数及市场应用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中国市场不同产品类型达泊西汀销量（2018-2023年）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中国市场不同产品类型达泊西汀销量市场份额（2018-2023年）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中国市场不同产品类型达泊西汀销量预测（2024-2030年）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中国市场不同产品类型达泊西汀销量市场份额预测（2024-2030年）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中国市场不同产品类型达泊西汀规模（2018-2023年）（万元）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中国市场不同产品类型达泊西汀规模市场份额（2018-2023年）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中国市场不同产品类型达泊西汀规模预测（2024-2030年）（万元）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中国市场不同产品类型达泊西汀规模市场份额预测（2024-2030年）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中国市场不同产品类型达泊西汀价格走势（2018-2023年）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中国市场不同价格区间达泊西汀市场份额对比（2018-2023年）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达泊西汀上游原料供应商及联系方式列表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中国市场不同应用达泊西汀销量（2018-2023年）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中国市场不同应用达泊西汀销量份额（2018-2023年）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中国市场不同应用达泊西汀销量预测（2024-2030年）</w:t>
      </w:r>
      <w:r>
        <w:rPr>
          <w:rFonts w:hint="eastAsia"/>
        </w:rPr>
        <w:br/>
      </w:r>
      <w:r>
        <w:rPr>
          <w:rFonts w:hint="eastAsia"/>
        </w:rPr>
        <w:t>　　表116 中国市场不同应用达泊西汀销量市场份额（2018-2023年）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中国市场不同应用达泊西汀规模（2018-2023年）（万元）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中国市场不同应用达泊西汀规模份额（2018-2023年）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中国市场不同应用达泊西汀规模预测（2024-2030年）（万元）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中国市场不同应用达泊西汀规模市场份额（2018-2023年）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中国达泊西汀产量、表观消费量、进口量及出口量（2018-2023年）（千件）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中国达泊西汀产量、表观消费量、进口量及出口量预测（2024-2030年）（千件）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表123 中国达泊西汀进口量（千件）、进口额（万元）及进口均价（2018-2023年）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中国达泊西汀进口量（千件）、进口额（万元）及进口均价（2018-2023年）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中国市场达泊西汀主要进口来源</w:t>
      </w:r>
      <w:r>
        <w:rPr>
          <w:rFonts w:hint="eastAsia"/>
        </w:rPr>
        <w:br/>
      </w:r>
      <w:r>
        <w:rPr>
          <w:rFonts w:hint="eastAsia"/>
        </w:rPr>
        <w:t>　　表126 中国市场达泊西汀主要出口目的地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中国本主要土生产商达泊西汀产能（2018-2023年）（千件）</w:t>
      </w:r>
      <w:r>
        <w:rPr>
          <w:rFonts w:hint="eastAsia"/>
        </w:rPr>
        <w:br/>
      </w:r>
      <w:r>
        <w:rPr>
          <w:rFonts w:hint="eastAsia"/>
        </w:rPr>
        <w:t>　　表128 中国本土主要生产商达泊西汀产能份额（2018-2023年）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中国本土主要生产商达泊西汀产量（2018-2023年）（千件）</w:t>
      </w:r>
      <w:r>
        <w:rPr>
          <w:rFonts w:hint="eastAsia"/>
        </w:rPr>
        <w:br/>
      </w:r>
      <w:r>
        <w:rPr>
          <w:rFonts w:hint="eastAsia"/>
        </w:rPr>
        <w:t>　　表130 中国本土主要生产商达泊西汀产量份额（2018-2023年）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中国本土主要生产商达泊西汀产值（2018-2023年）（万元）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中国本土主要生产商达泊西汀产值份额（2018-2023年）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国内当前及未来达泊西汀主要销售模式及销售渠道趋势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达泊西汀产品市场定位及目标消费者分析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达泊西汀产品图片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中国不同产品类型达泊西汀产量市场份额2023年&amp;</w:t>
      </w:r>
      <w:r>
        <w:rPr>
          <w:rFonts w:hint="eastAsia"/>
        </w:rPr>
        <w:br/>
      </w:r>
      <w:r>
        <w:rPr>
          <w:rFonts w:hint="eastAsia"/>
        </w:rPr>
        <w:t>　　图3 30 mg产品图片</w:t>
      </w:r>
      <w:r>
        <w:rPr>
          <w:rFonts w:hint="eastAsia"/>
        </w:rPr>
        <w:br/>
      </w:r>
      <w:r>
        <w:rPr>
          <w:rFonts w:hint="eastAsia"/>
        </w:rPr>
        <w:t>　　图4 60 mg产品图片</w:t>
      </w:r>
      <w:r>
        <w:rPr>
          <w:rFonts w:hint="eastAsia"/>
        </w:rPr>
        <w:br/>
      </w:r>
      <w:r>
        <w:rPr>
          <w:rFonts w:hint="eastAsia"/>
        </w:rPr>
        <w:t>　　图5 中国不同应用达泊西汀消费量市场份额2023年Vs</w:t>
      </w:r>
      <w:r>
        <w:rPr>
          <w:rFonts w:hint="eastAsia"/>
        </w:rPr>
        <w:br/>
      </w:r>
      <w:r>
        <w:rPr>
          <w:rFonts w:hint="eastAsia"/>
        </w:rPr>
        <w:t>　　图6 线下销售产品图片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中国市场达泊西汀销量及增长率（2018-2023年）（千件）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中国市场达泊西汀销售规模及增长率（2018-2023年）（万元）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中国市场主要厂商达泊西汀销量市场份额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中国市场主要厂商2023年达泊西汀收入市场份额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2023年中国市场前五及前十大厂商达泊西汀市场份额</w:t>
      </w:r>
      <w:r>
        <w:rPr>
          <w:rFonts w:hint="eastAsia"/>
        </w:rPr>
        <w:br/>
      </w:r>
      <w:r>
        <w:rPr>
          <w:rFonts w:hint="eastAsia"/>
        </w:rPr>
        <w:t>　　图13 中国市场达泊西汀第一梯队、第二梯队和第三梯队厂商（品牌）及市场份额（2022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中国主要地区达泊西汀销量市场份额（2022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中国主要地区达泊西汀销售规模份额（2022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东北及西北地区达泊西汀销量及增长率（2018-2023年）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达泊西汀产业链图</w:t>
      </w:r>
      <w:r>
        <w:rPr>
          <w:rFonts w:hint="eastAsia"/>
        </w:rPr>
        <w:br/>
      </w:r>
      <w:r>
        <w:rPr>
          <w:rFonts w:hint="eastAsia"/>
        </w:rPr>
        <w:t>　　图29 中国达泊西汀产能、产量、产能利用率及发展趋势（2018-2030年）（千件）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图30 中国达泊西汀产量、表观消费量及发展趋势（2018-2030年）（千件）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中国达泊西汀产量、市场需求量及发展趋势（2018-2030年）（千件）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中国达泊西汀产值及增长率（2018-2023年）（万元）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中国本土达泊西汀企业SWOT分析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6612a4a684bf6" w:history="1">
        <w:r>
          <w:rPr>
            <w:rStyle w:val="Hyperlink"/>
          </w:rPr>
          <w:t>2024-2030年中国达泊西汀行业深度调研及发展趋势分析报告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6612a4a684bf6" w:history="1">
        <w:r>
          <w:rPr>
            <w:rStyle w:val="Hyperlink"/>
          </w:rPr>
          <w:t>https://www.20087.com/8/22/DaBoXiTingHangYeFaZhanQuShi.html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a7a42c11c4f71" w:history="1">
      <w:r>
        <w:rPr>
          <w:rStyle w:val="Hyperlink"/>
        </w:rPr>
        <w:t>2024-2030年中国达泊西汀行业深度调研及发展趋势分析报告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aBoXiTingHangYeFaZhanQuShi.html" TargetMode="External" Id="Rf696612a4a68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aBoXiTingHangYeFaZhanQuShi.html" TargetMode="External" Id="Ra20a7a42c11c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2023-10-28T07:10:00Z</dcterms:created>
  <dcterms:modified xsi:type="dcterms:W3CDTF">2023-10-28T08:10:00Z</dcterms:modified>
  <dc:subject>2024-2030年中国达泊西汀行业深度调研及发展趋势分析报告</dc:subject>
  <dc:title>2024-2030年中国达泊西汀行业深度调研及发展趋势分析报告</dc:title>
  <cp:keywords>2024-2030年中国达泊西汀行业深度调研及发展趋势分析报告</cp:keywords>
  <dc:description>2024-2030年中国达泊西汀行业深度调研及发展趋势分析报告</dc:description>
</cp:coreProperties>
</file>