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ebef866cdb4d31" w:history="1">
              <w:r>
                <w:rPr>
                  <w:rStyle w:val="Hyperlink"/>
                </w:rPr>
                <w:t>2026-2032年中国MEMS生物传感器行业现状与行业前景分析报告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ebef866cdb4d31" w:history="1">
              <w:r>
                <w:rPr>
                  <w:rStyle w:val="Hyperlink"/>
                </w:rPr>
                <w:t>2026-2032年中国MEMS生物传感器行业现状与行业前景分析报告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ebef866cdb4d31" w:history="1">
                <w:r>
                  <w:rPr>
                    <w:rStyle w:val="Hyperlink"/>
                  </w:rPr>
                  <w:t>https://www.20087.com/8/92/MEMSShengWuChuanGanQiShiChangQianJing.html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EMS生物传感器是将微机电系统（MEMS）加工技术与生物识别元件（如酶、抗体、核酸或细胞）高度集成的微型化检测装置。该传感器利用MEMS工艺制造的微悬臂梁、微流控通道或微电极作为换能器，将生物分子间的特异性结合反应转化为可测量的光、电、热或机械信号。凭借体积小、功耗低、响应快及易于批量制造等优势，MEMS生物传感器在即时诊断（POCT）、环境监测、食品安全及可穿戴健康监测等领域展现出巨大潜力。随着全球对精准医疗与个性化健康管理的重视，MEMS生物传感器的研发持续升温。在技术层面，表面功能化修饰、微纳流体控制及信号放大技术的进步，显著提升了MEMS生物传感器的灵敏度、特异性与抗干扰能力。同时，柔性基底与无线传输模块的集成，使MEMS生物传感器能够无缝贴合人体皮肤，实现生理指标的连续动态监测。</w:t>
      </w:r>
      <w:r>
        <w:rPr>
          <w:rFonts w:hint="eastAsia"/>
        </w:rPr>
        <w:br/>
      </w:r>
      <w:r>
        <w:rPr>
          <w:rFonts w:hint="eastAsia"/>
        </w:rPr>
        <w:t>　　未来，MEMS生物传感器将全面迈向多模态集成、无创检测与智能化数据分析。市场调研网认为，在疾病诊断领域，集成多种生物标志物的阵列式MEMS生物传感器将成为主流，实现对复杂疾病的早期筛查与动态追踪。在材料科学层面，石墨烯、碳纳米管及二维材料的引入，将为MEMS生物传感器带来更高的载流子迁移率与生物相容性，推动无创汗液、泪液及唾液检测技术的临床转化。随着人工智能与边缘计算的融合，MEMS生物传感器将具备本地数据处理与异常预警功能，大幅降低对云端计算的依赖，保障用户隐私。此外，卷对卷（Roll-to-Roll）印刷与3D打印等低成本制造工艺的成熟，将使MEMS生物传感器从高端医疗走向大众消费市场，成为构建未来智慧医疗与个人健康生态的核心感知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ebef866cdb4d31" w:history="1">
        <w:r>
          <w:rPr>
            <w:rStyle w:val="Hyperlink"/>
          </w:rPr>
          <w:t>2026-2032年中国MEMS生物传感器行业现状与行业前景分析报告</w:t>
        </w:r>
      </w:hyperlink>
      <w:r>
        <w:rPr>
          <w:rFonts w:hint="eastAsia"/>
        </w:rPr>
        <w:t>》，2025年MEMS生物传感器行业市场规模达 亿元，预计2032年市场规模将达 亿元，期间年均复合增长率（CAGR）达 %。报告基于权威数据和长期市场监测，全面分析了MEMS生物传感器行业的市场规模、供需状况及竞争格局。报告梳理了MEMS生物传感器技术现状与未来方向，预测了市场前景与趋势，并评估了重点企业的表现与地位。同时，报告揭示了MEMS生物传感器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MEMS生物传感器行业发展概述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一、MEMS生物传感器行业定义及分类</w:t>
      </w:r>
      <w:r>
        <w:rPr>
          <w:rFonts w:hint="eastAsia"/>
        </w:rPr>
        <w:br/>
      </w:r>
      <w:r>
        <w:rPr>
          <w:rFonts w:hint="eastAsia"/>
        </w:rPr>
        <w:t>　　　　二、MEMS生物传感器行业经济特性</w:t>
      </w:r>
      <w:r>
        <w:rPr>
          <w:rFonts w:hint="eastAsia"/>
        </w:rPr>
        <w:br/>
      </w:r>
      <w:r>
        <w:rPr>
          <w:rFonts w:hint="eastAsia"/>
        </w:rPr>
        <w:t>　　　　三、MEMS生物传感器行业产业链简介</w:t>
      </w:r>
      <w:r>
        <w:rPr>
          <w:rFonts w:hint="eastAsia"/>
        </w:rPr>
        <w:br/>
      </w:r>
      <w:r>
        <w:rPr>
          <w:rFonts w:hint="eastAsia"/>
        </w:rPr>
        <w:t>　　第二节 MEMS生物传感器行业发展成熟度</w:t>
      </w:r>
      <w:r>
        <w:rPr>
          <w:rFonts w:hint="eastAsia"/>
        </w:rPr>
        <w:br/>
      </w:r>
      <w:r>
        <w:rPr>
          <w:rFonts w:hint="eastAsia"/>
        </w:rPr>
        <w:t>　　　　一、MEMS生物传感器行业发展周期分析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MEMS生物传感器行业相关产业动态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MEMS生物传感器行业发展环境分析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MEMS生物传感器行业环境分析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MEMS生物传感器行业相关政策、法规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2025-2026年MEMS生物传感器行业技术发展现状及趋势分析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MEMS生物传感器行业技术发展现状分析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国内外MEMS生物传感器行业技术差异与原因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MEMS生物传感器行业技术发展方向、趋势预测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提升MEMS生物传感器行业技术能力策略建议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中国MEMS生物传感器市场发展调研</w:t>
      </w:r>
      <w:r>
        <w:rPr>
          <w:rFonts w:hint="eastAsia"/>
        </w:rPr>
        <w:br/>
      </w:r>
      <w:r>
        <w:rPr>
          <w:rFonts w:hint="eastAsia"/>
        </w:rPr>
        <w:t>　　第一节 MEMS生物传感器市场现状分析及预测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一、2020-2025年中国MEMS生物传感器市场规模分析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二、2026-2032年中国MEMS生物传感器市场规模预测</w:t>
      </w:r>
      <w:r>
        <w:rPr>
          <w:rFonts w:hint="eastAsia"/>
        </w:rPr>
        <w:br/>
      </w:r>
      <w:r>
        <w:rPr>
          <w:rFonts w:hint="eastAsia"/>
        </w:rPr>
        <w:t>　　第二节 MEMS生物传感器行业产能情况分析及预测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一、2020-2025年中国MEMS生物传感器行业产能分析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二、2026-2032年中国MEMS生物传感器行业产能预测</w:t>
      </w:r>
      <w:r>
        <w:rPr>
          <w:rFonts w:hint="eastAsia"/>
        </w:rPr>
        <w:br/>
      </w:r>
      <w:r>
        <w:rPr>
          <w:rFonts w:hint="eastAsia"/>
        </w:rPr>
        <w:t>　　第三节 MEMS生物传感器行业产量情况分析及预测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一、2020-2025年中国MEMS生物传感器行业产量统计分析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二、2026-2032年中国MEMS生物传感器行业产量预测分析</w:t>
      </w:r>
      <w:r>
        <w:rPr>
          <w:rFonts w:hint="eastAsia"/>
        </w:rPr>
        <w:br/>
      </w:r>
      <w:r>
        <w:rPr>
          <w:rFonts w:hint="eastAsia"/>
        </w:rPr>
        <w:t>　　第四节 MEMS生物传感器市场需求分析及预测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一、2020-2025年中国MEMS生物传感器市场需求分析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二、2026-2032年中国MEMS生物传感器市场需求预测</w:t>
      </w:r>
      <w:r>
        <w:rPr>
          <w:rFonts w:hint="eastAsia"/>
        </w:rPr>
        <w:br/>
      </w:r>
      <w:r>
        <w:rPr>
          <w:rFonts w:hint="eastAsia"/>
        </w:rPr>
        <w:t>　　第五节 MEMS生物传感器进出口数据分析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一、2020-2025年中国MEMS生物传感器进出口数据分析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二、2026-2032年国内MEMS生物传感器进出口情况预测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2020-2025年中国MEMS生物传感器行业总体发展状况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中国MEMS生物传感器行业规模情况分析</w:t>
      </w:r>
      <w:r>
        <w:rPr>
          <w:rFonts w:hint="eastAsia"/>
        </w:rPr>
        <w:br/>
      </w:r>
      <w:r>
        <w:rPr>
          <w:rFonts w:hint="eastAsia"/>
        </w:rPr>
        <w:t>　　　　一、MEMS生物传感器行业单位规模情况分析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二、MEMS生物传感器行业人员规模状况分析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三、MEMS生物传感器行业资产规模状况分析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四、MEMS生物传感器行业市场规模状况分析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五、MEMS生物传感器行业敏感性分析</w:t>
      </w:r>
      <w:r>
        <w:rPr>
          <w:rFonts w:hint="eastAsia"/>
        </w:rPr>
        <w:br/>
      </w:r>
      <w:r>
        <w:rPr>
          <w:rFonts w:hint="eastAsia"/>
        </w:rPr>
        <w:t>　　第二节 中国MEMS生物传感器行业财务能力分析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一、MEMS生物传感器行业盈利能力分析</w:t>
      </w:r>
      <w:r>
        <w:rPr>
          <w:rFonts w:hint="eastAsia"/>
        </w:rPr>
        <w:br/>
      </w:r>
      <w:r>
        <w:rPr>
          <w:rFonts w:hint="eastAsia"/>
        </w:rPr>
        <w:t>　　　　二、MEMS生物传感器行业偿债能力分析</w:t>
      </w:r>
      <w:r>
        <w:rPr>
          <w:rFonts w:hint="eastAsia"/>
        </w:rPr>
        <w:br/>
      </w:r>
      <w:r>
        <w:rPr>
          <w:rFonts w:hint="eastAsia"/>
        </w:rPr>
        <w:t>　　　　三、MEMS生物传感器行业营运能力分析</w:t>
      </w:r>
      <w:r>
        <w:rPr>
          <w:rFonts w:hint="eastAsia"/>
        </w:rPr>
        <w:br/>
      </w:r>
      <w:r>
        <w:rPr>
          <w:rFonts w:hint="eastAsia"/>
        </w:rPr>
        <w:t>　　　　四、MEMS生物传感器行业发展能力分析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中国MEMS生物传感器行业重点区域发展分析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一、中国MEMS生物传感器行业重点区域市场结构变化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二、重点地区（一）MEMS生物传感器行业发展分析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三、重点地区（二）MEMS生物传感器行业发展分析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四、重点地区（三）MEMS生物传感器行业发展分析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五、重点地区（四）MEMS生物传感器行业发展分析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六、重点地区（五）MEMS生物传感器行业发展分析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MEMS生物传感器行业产品价格分析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三、主要MEMS生物传感器品牌产品价位分析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五、价格在MEMS生物传感器行业竞争中的重要性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2026年中国MEMS生物传感器行业上下游行业发展分析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MEMS生物传感器上游行业分析</w:t>
      </w:r>
      <w:r>
        <w:rPr>
          <w:rFonts w:hint="eastAsia"/>
        </w:rPr>
        <w:br/>
      </w:r>
      <w:r>
        <w:rPr>
          <w:rFonts w:hint="eastAsia"/>
        </w:rPr>
        <w:t>　　　　一、MEMS生物传感器产品成本构成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四、上游供给对MEMS生物传感器行业的影响</w:t>
      </w:r>
      <w:r>
        <w:rPr>
          <w:rFonts w:hint="eastAsia"/>
        </w:rPr>
        <w:br/>
      </w:r>
      <w:r>
        <w:rPr>
          <w:rFonts w:hint="eastAsia"/>
        </w:rPr>
        <w:t>　　第二节 MEMS生物传感器下游行业分析</w:t>
      </w:r>
      <w:r>
        <w:rPr>
          <w:rFonts w:hint="eastAsia"/>
        </w:rPr>
        <w:br/>
      </w:r>
      <w:r>
        <w:rPr>
          <w:rFonts w:hint="eastAsia"/>
        </w:rPr>
        <w:t>　　　　一、MEMS生物传感器下游行业分布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四、下游需求对MEMS生物传感器行业的影响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MEMS生物传感器行业重点企业发展调研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MEMS生物传感器重点企业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MEMS生物传感器重点企业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MEMS生物传感器重点企业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MEMS生物传感器重点企业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MEMS生物传感器重点企业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MEMS生物传感器重点企业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2026年中国MEMS生物传感器产业市场竞争格局分析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2026年中国MEMS生物传感器产业竞争现状分析</w:t>
      </w:r>
      <w:r>
        <w:rPr>
          <w:rFonts w:hint="eastAsia"/>
        </w:rPr>
        <w:br/>
      </w:r>
      <w:r>
        <w:rPr>
          <w:rFonts w:hint="eastAsia"/>
        </w:rPr>
        <w:t>　　　　一、MEMS生物传感器竞争力分析</w:t>
      </w:r>
      <w:r>
        <w:rPr>
          <w:rFonts w:hint="eastAsia"/>
        </w:rPr>
        <w:br/>
      </w:r>
      <w:r>
        <w:rPr>
          <w:rFonts w:hint="eastAsia"/>
        </w:rPr>
        <w:t>　　　　二、MEMS生物传感器技术竞争分析</w:t>
      </w:r>
      <w:r>
        <w:rPr>
          <w:rFonts w:hint="eastAsia"/>
        </w:rPr>
        <w:br/>
      </w:r>
      <w:r>
        <w:rPr>
          <w:rFonts w:hint="eastAsia"/>
        </w:rPr>
        <w:t>　　　　三、MEMS生物传感器价格竞争分析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2026年中国MEMS生物传感器产业集中度分析</w:t>
      </w:r>
      <w:r>
        <w:rPr>
          <w:rFonts w:hint="eastAsia"/>
        </w:rPr>
        <w:br/>
      </w:r>
      <w:r>
        <w:rPr>
          <w:rFonts w:hint="eastAsia"/>
        </w:rPr>
        <w:t>　　　　一、MEMS生物传感器市场集中度分析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二、MEMS生物传感器企业集中度分析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2026-2032年提高MEMS生物传感器企业竞争力的策略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MEMS生物传感器行业投资风险预警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2026年影响MEMS生物传感器行业发展的主要因素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一、影响MEMS生物传感器行业运行的有利因素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二、影响MEMS生物传感器行业运行的稳定因素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三、影响MEMS生物传感器行业运行的不利因素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四、我国MEMS生物传感器行业发展面临的挑战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五、我国MEMS生物传感器行业发展面临的机遇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对MEMS生物传感器行业投资风险预警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一、2026-2032年MEMS生物传感器行业市场风险及控制策略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二、2026-2032年MEMS生物传感器行业政策风险及控制策略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三、2026-2032年MEMS生物传感器行业经营风险及控制策略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四、2026-2032年MEMS生物传感器同业竞争风险及控制策略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五、2026-2032年MEMS生物传感器行业其他风险及控制策略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MEMS生物传感器行业发展趋势与投资规划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2026-2032年MEMS生物传感器市场发展潜力分析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2026-2032年MEMS生物传感器行业发展趋势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2026-2032年MEMS生物传感器行业投资前景研究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[~中~智~林~]对我国MEMS生物传感器品牌的战略思考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二、MEMS生物传感器实施品牌战略的意义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三、MEMS生物传感器企业品牌的现状分析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四、我国MEMS生物传感器企业的品牌战略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五、MEMS生物传感器品牌战略管理的策略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MEMS生物传感器行业历程</w:t>
      </w:r>
      <w:r>
        <w:rPr>
          <w:rFonts w:hint="eastAsia"/>
        </w:rPr>
        <w:br/>
      </w:r>
      <w:r>
        <w:rPr>
          <w:rFonts w:hint="eastAsia"/>
        </w:rPr>
        <w:t>　　图表 MEMS生物传感器行业生命周期</w:t>
      </w:r>
      <w:r>
        <w:rPr>
          <w:rFonts w:hint="eastAsia"/>
        </w:rPr>
        <w:br/>
      </w:r>
      <w:r>
        <w:rPr>
          <w:rFonts w:hint="eastAsia"/>
        </w:rPr>
        <w:t>　　图表 MEMS生物传感器行业产业链分析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2020-2025年MEMS生物传感器行业市场容量分析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2025年中国MEMS生物传感器行业需求领域分布格局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2025年中国MEMS生物传感器进口国家及地区分析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2025年中国MEMS生物传感器出口国家及地区分析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2020-2025年中国MEMS生物传感器行业企业平均规模情况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**地区MEMS生物传感器市场规模及增长情况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**地区MEMS生物传感器行业市场需求情况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**地区MEMS生物传感器市场规模及增长情况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**地区MEMS生物传感器行业市场需求情况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**地区MEMS生物传感器市场规模及增长情况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**地区MEMS生物传感器行业市场需求情况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**地区MEMS生物传感器市场规模及增长情况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**地区MEMS生物传感器行业市场需求情况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MEMS生物传感器重点企业（三）成长能力情况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2026-2032年中国MEMS生物传感器行业产能预测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2026-2032年中国MEMS生物传感器行业产量预测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2026-2032年中国MEMS生物传感器市场需求量预测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2026-2032年中国MEMS生物传感器行业供需平衡预测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2026-2032年中国MEMS生物传感器行业市场容量预测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2026-2032年中国MEMS生物传感器行业市场规模预测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2026年中国MEMS生物传感器市场前景分析</w:t>
      </w:r>
      <w:r>
        <w:rPr>
          <w:rFonts w:hint="eastAsia"/>
        </w:rPr>
        <w:br/>
      </w:r>
      <w:r>
        <w:rPr>
          <w:rFonts w:hint="eastAsia"/>
        </w:rPr>
        <w:t>　　图表 2026年中国MEMS生物传感器发展趋势预测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ebef866cdb4d31" w:history="1">
        <w:r>
          <w:rPr>
            <w:rStyle w:val="Hyperlink"/>
          </w:rPr>
          <w:t>2026-2032年中国MEMS生物传感器行业现状与行业前景分析报告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ebef866cdb4d31" w:history="1">
        <w:r>
          <w:rPr>
            <w:rStyle w:val="Hyperlink"/>
          </w:rPr>
          <w:t>https://www.20087.com/8/92/MEMSShengWuChuanGanQiShiChangQianJing.html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热点：生物传感器芯片、微型生物传感器、mems 传感器、生物传感器前景、mems传感器生产工艺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c494c5e8b44af4" w:history="1">
      <w:r>
        <w:rPr>
          <w:rStyle w:val="Hyperlink"/>
        </w:rPr>
        <w:t>2026-2032年中国MEMS生物传感器行业现状与行业前景分析报告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MEMSShengWuChuanGanQiShiChangQianJing.html" TargetMode="External" Id="R23ebef866cdb4d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MEMSShengWuChuanGanQiShiChangQianJing.html" TargetMode="External" Id="Rb9c494c5e8b44a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2026-11-07T09:02:29Z</dcterms:created>
  <dcterms:modified xsi:type="dcterms:W3CDTF">2026-11-07T10:02:29Z</dcterms:modified>
  <dc:subject>2026-2032年中国MEMS生物传感器行业现状与行业前景分析报告</dc:subject>
  <dc:title>2026-2032年中国MEMS生物传感器行业现状与行业前景分析报告</dc:title>
  <cp:keywords>2026-2032年中国MEMS生物传感器行业现状与行业前景分析报告</cp:keywords>
  <dc:description>2026-2032年中国MEMS生物传感器行业现状与行业前景分析报告</dc:description>
</cp:coreProperties>
</file>