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ba9b0b4f34694" w:history="1">
              <w:r>
                <w:rPr>
                  <w:rStyle w:val="Hyperlink"/>
                </w:rPr>
                <w:t>2024-2030年全球与中国MRI脉搏血氧仪行业发展深度调研与未来趋势预测报告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ba9b0b4f34694" w:history="1">
              <w:r>
                <w:rPr>
                  <w:rStyle w:val="Hyperlink"/>
                </w:rPr>
                <w:t>2024-2030年全球与中国MRI脉搏血氧仪行业发展深度调研与未来趋势预测报告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dba9b0b4f34694" w:history="1">
                <w:r>
                  <w:rPr>
                    <w:rStyle w:val="Hyperlink"/>
                  </w:rPr>
                  <w:t>https://www.20087.com/8/62/MRIMaiBoXueYangYiHangYeFaZhanQuS.html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I脉搏血氧仪是一种专门设计用于在磁共振成像(MRI)环境下使用的脉搏血氧仪，能够在强磁场中准确测量患者的血氧饱和度和心率。随着MRI技术在医疗领域的广泛应用，对于能够在MRI环境中安全工作的监测设备的需求日益增加。目前市面上的MRI脉搏血氧仪采用特殊的屏蔽技术，确保了在强磁场下的正常工作。此外，这类设备还具备良好的抗干扰性能，能够提供准确可靠的监测数据，对保障患者安全至关重要。</w:t>
      </w:r>
      <w:r>
        <w:rPr>
          <w:rFonts w:hint="eastAsia"/>
        </w:rPr>
        <w:br/>
      </w:r>
      <w:r>
        <w:rPr>
          <w:rFonts w:hint="eastAsia"/>
        </w:rPr>
        <w:t>　　未来，MRI脉搏血氧仪的发展将更加注重提升监测准确性和患者舒适度。一方面，随着传感器技术的进步，未来的MRI脉搏血氧仪将具备更高的精度和稳定性，减少因外界因素导致的误报。另一方面，随着患者体验的重视，MRI脉搏血氧仪的设计将更加人性化，例如采用更柔软舒适的传感器，减少患者在长时间扫描过程中的不适感。此外，随着无线技术的应用，未来的MRI脉搏血氧仪将能够实现无线数据传输，进一步简化操作流程，提高医护人员的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ba9b0b4f34694" w:history="1">
        <w:r>
          <w:rPr>
            <w:rStyle w:val="Hyperlink"/>
          </w:rPr>
          <w:t>2024-2030年全球与中国MRI脉搏血氧仪行业发展深度调研与未来趋势预测报告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MRI脉搏血氧仪行业的市场规模、需求变化、价格波动以及产业链构成。MRI脉搏血氧仪报告深入剖析了当前市场现状，科学预测了未来MRI脉搏血氧仪市场前景与发展趋势，特别关注了MRI脉搏血氧仪细分市场的机会与挑战。同时，对MRI脉搏血氧仪重点企业的竞争地位、品牌影响力和市场集中度进行了全面评估。MRI脉搏血氧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MRI脉搏血氧仪行业简介</w:t>
      </w:r>
      <w:r>
        <w:rPr>
          <w:rFonts w:hint="eastAsia"/>
        </w:rPr>
        <w:br/>
      </w:r>
      <w:r>
        <w:rPr>
          <w:rFonts w:hint="eastAsia"/>
        </w:rPr>
        <w:t>　　　　1.1.1 MRI脉搏血氧仪行业界定及分类</w:t>
      </w:r>
      <w:r>
        <w:rPr>
          <w:rFonts w:hint="eastAsia"/>
        </w:rPr>
        <w:br/>
      </w:r>
      <w:r>
        <w:rPr>
          <w:rFonts w:hint="eastAsia"/>
        </w:rPr>
        <w:t>　　　　1.1.2 MRI脉搏血氧仪行业特征</w:t>
      </w:r>
      <w:r>
        <w:rPr>
          <w:rFonts w:hint="eastAsia"/>
        </w:rPr>
        <w:br/>
      </w:r>
      <w:r>
        <w:rPr>
          <w:rFonts w:hint="eastAsia"/>
        </w:rPr>
        <w:t>　　1.2 MRI脉搏血氧仪产品主要分类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不同种类MRI脉搏血氧仪价格走势（2018-2023年）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指尖脉搏血氧仪</w:t>
      </w:r>
      <w:r>
        <w:rPr>
          <w:rFonts w:hint="eastAsia"/>
        </w:rPr>
        <w:br/>
      </w:r>
      <w:r>
        <w:rPr>
          <w:rFonts w:hint="eastAsia"/>
        </w:rPr>
        <w:t>　　　　1.2.3 手持脉搏血氧仪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MRI脉搏血氧仪主要应用领域分析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全球MRI脉搏血氧仪供需现状及预测（2018-2023年）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全球MRI脉搏血氧仪产能、产量、产能利用率及发展趋势（2018-2023年）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全球MRI脉搏血氧仪产量、表观消费量及发展趋势（2018-2023年）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全球MRI脉搏血氧仪产量、市场需求量及发展趋势（2018-2023年）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中国MRI脉搏血氧仪供需现状及预测（2018-2023年）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中国MRI脉搏血氧仪产能、产量、产能利用率及发展趋势（2018-2023年）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中国MRI脉搏血氧仪产量、表观消费量及发展趋势（2018-2023年）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中国MRI脉搏血氧仪产量、市场需求量及发展趋势（2018-2023年）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MRI脉搏血氧仪中国及欧美日等行业政策分析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全球与中国主要厂商MRI脉搏血氧仪产量、产值及竞争分析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全球市场MRI脉搏血氧仪主要厂商2022和2023年产量、产值及市场份额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全球市场MRI脉搏血氧仪主要厂商2022和2023年产量列表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全球市场MRI脉搏血氧仪主要厂商2022和2023年产值列表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全球市场MRI脉搏血氧仪主要厂商2022和2023年产品价格列表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中国市场MRI脉搏血氧仪主要厂商2022和2023年产量、产值及市场份额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中国市场MRI脉搏血氧仪主要厂商2022和2023年产量列表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中国市场MRI脉搏血氧仪主要厂商2022和2023年产值列表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MRI脉搏血氧仪厂商产地分布及商业化日期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MRI脉搏血氧仪行业集中度、竞争程度分析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MRI脉搏血氧仪行业集中度分析</w:t>
      </w:r>
      <w:r>
        <w:rPr>
          <w:rFonts w:hint="eastAsia"/>
        </w:rPr>
        <w:br/>
      </w:r>
      <w:r>
        <w:rPr>
          <w:rFonts w:hint="eastAsia"/>
        </w:rPr>
        <w:t>　　　　2.4.2 MRI脉搏血氧仪行业竞争程度分析</w:t>
      </w:r>
      <w:r>
        <w:rPr>
          <w:rFonts w:hint="eastAsia"/>
        </w:rPr>
        <w:br/>
      </w:r>
      <w:r>
        <w:rPr>
          <w:rFonts w:hint="eastAsia"/>
        </w:rPr>
        <w:t>　　2.5 MRI脉搏血氧仪全球领先企业SWOT分析</w:t>
      </w:r>
      <w:r>
        <w:rPr>
          <w:rFonts w:hint="eastAsia"/>
        </w:rPr>
        <w:br/>
      </w:r>
      <w:r>
        <w:rPr>
          <w:rFonts w:hint="eastAsia"/>
        </w:rPr>
        <w:t>　　2.6 MRI脉搏血氧仪中国企业SWOT分析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从生产角度分析全球主要地区MRI脉搏血氧仪产量、产值、市场份额、增长率及发展趋势（2018-2023年）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全球主要地区MRI脉搏血氧仪产量、产值及市场份额（2018-2023年）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全球主要地区MRI脉搏血氧仪产量及市场份额（2018-2023年）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全球主要地区MRI脉搏血氧仪产值及市场份额（2018-2023年）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北美市场MRI脉搏血氧仪2018-2023年产量、产值及增长率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欧洲市场MRI脉搏血氧仪2018-2023年产量、产值及增长率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日本市场MRI脉搏血氧仪2018-2023年产量、产值及增长率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东南亚市场MRI脉搏血氧仪2018-2023年产量、产值及增长率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印度市场MRI脉搏血氧仪2018-2023年产量、产值及增长率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中国市场MRI脉搏血氧仪2018-2023年产量、产值及增长率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从消费角度分析全球主要地区MRI脉搏血氧仪消费量、市场份额及发展趋势（2018-2023年）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全球主要地区MRI脉搏血氧仪消费量、市场份额及发展预测（2018-2023年）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中国市场MRI脉搏血氧仪2018-2023年消费量、增长率及发展预测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北美市场MRI脉搏血氧仪2018-2023年消费量、增长率及发展预测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欧洲市场MRI脉搏血氧仪2018-2023年消费量、增长率及发展预测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日本市场MRI脉搏血氧仪2018-2023年消费量、增长率及发展预测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东南亚市场MRI脉搏血氧仪2018-2023年消费量、增长率及发展预测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印度市场MRI脉搏血氧仪2018-2023年消费量、增长率及发展预测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全球与中国MRI脉搏血氧仪主要生产商分析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重点企业（1）MRI脉搏血氧仪产品规格、参数及特点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重点企业（1）MRI脉搏血氧仪产能、产量、产值、价格及毛利率（2018-2023年）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重点企业（2）MRI脉搏血氧仪产品规格、参数及特点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重点企业（2）MRI脉搏血氧仪产能、产量、产值、价格及毛利率（2018-2023年）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重点企业（3）MRI脉搏血氧仪产品规格、参数及特点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重点企业（3）MRI脉搏血氧仪产能、产量、产值、价格及毛利率（2018-2023年）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重点企业（4）MRI脉搏血氧仪产品规格、参数及特点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重点企业（4）MRI脉搏血氧仪产能、产量、产值、价格及毛利率（2018-2023年）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重点企业（5）MRI脉搏血氧仪产品规格、参数及特点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重点企业（5）MRI脉搏血氧仪产能、产量、产值、价格及毛利率（2018-2023年）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重点企业（6）MRI脉搏血氧仪产品规格、参数及特点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重点企业（6）MRI脉搏血氧仪产能、产量、产值、价格及毛利率（2018-2023年）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重点企业（7）MRI脉搏血氧仪产品规格、参数及特点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重点企业（7）MRI脉搏血氧仪产能、产量、产值、价格及毛利率（2018-2023年）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重点企业（8）MRI脉搏血氧仪产品规格、参数及特点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重点企业（8）MRI脉搏血氧仪产能、产量、产值、价格及毛利率（2018-2023年）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重点企业（9）MRI脉搏血氧仪产品规格、参数及特点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重点企业（9）MRI脉搏血氧仪产能、产量、产值、价格及毛利率（2018-2023年）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重点企业（10）MRI脉搏血氧仪产品规格、参数及特点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重点企业（10）MRI脉搏血氧仪产能、产量、产值、价格及毛利率（2018-2023年）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不同类型MRI脉搏血氧仪产量、价格、产值及市场份额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全球市场不同类型MRI脉搏血氧仪产量、产值及市场份额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全球市场MRI脉搏血氧仪不同类型MRI脉搏血氧仪产量及市场份额（2018-2023年）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全球市场不同类型MRI脉搏血氧仪产值、市场份额（2018-2023年）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全球市场不同类型MRI脉搏血氧仪价格走势（2018-2023年）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中国市场MRI脉搏血氧仪主要分类产量、产值及市场份额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中国市场MRI脉搏血氧仪主要分类产量及市场份额及（2018-2023年）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中国市场MRI脉搏血氧仪主要分类产值、市场份额（2018-2023年）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中国市场MRI脉搏血氧仪主要分类价格走势（2018-2023年）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MRI脉搏血氧仪上游原料及下游主要应用领域分析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MRI脉搏血氧仪产业链分析</w:t>
      </w:r>
      <w:r>
        <w:rPr>
          <w:rFonts w:hint="eastAsia"/>
        </w:rPr>
        <w:br/>
      </w:r>
      <w:r>
        <w:rPr>
          <w:rFonts w:hint="eastAsia"/>
        </w:rPr>
        <w:t>　　7.2 MRI脉搏血氧仪产业上游供应分析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全球市场MRI脉搏血氧仪下游主要应用领域消费量、市场份额及增长率（2018-2023年）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中国市场MRI脉搏血氧仪主要应用领域消费量、市场份额及增长率（2018-2023年）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中国市场MRI脉搏血氧仪产量、消费量、进出口分析及未来趋势（2018-2023年）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中国市场MRI脉搏血氧仪产量、消费量、进出口分析及未来趋势（2018-2023年）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中国市场MRI脉搏血氧仪进出口贸易趋势</w:t>
      </w:r>
      <w:r>
        <w:rPr>
          <w:rFonts w:hint="eastAsia"/>
        </w:rPr>
        <w:br/>
      </w:r>
      <w:r>
        <w:rPr>
          <w:rFonts w:hint="eastAsia"/>
        </w:rPr>
        <w:t>　　8.3 中国市场MRI脉搏血氧仪主要进口来源</w:t>
      </w:r>
      <w:r>
        <w:rPr>
          <w:rFonts w:hint="eastAsia"/>
        </w:rPr>
        <w:br/>
      </w:r>
      <w:r>
        <w:rPr>
          <w:rFonts w:hint="eastAsia"/>
        </w:rPr>
        <w:t>　　8.4 中国市场MRI脉搏血氧仪主要出口目的地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中国市场MRI脉搏血氧仪主要地区分布</w:t>
      </w:r>
      <w:r>
        <w:rPr>
          <w:rFonts w:hint="eastAsia"/>
        </w:rPr>
        <w:br/>
      </w:r>
      <w:r>
        <w:rPr>
          <w:rFonts w:hint="eastAsia"/>
        </w:rPr>
        <w:t>　　9.1 中国MRI脉搏血氧仪生产地区分布</w:t>
      </w:r>
      <w:r>
        <w:rPr>
          <w:rFonts w:hint="eastAsia"/>
        </w:rPr>
        <w:br/>
      </w:r>
      <w:r>
        <w:rPr>
          <w:rFonts w:hint="eastAsia"/>
        </w:rPr>
        <w:t>　　9.2 中国MRI脉搏血氧仪消费地区分布</w:t>
      </w:r>
      <w:r>
        <w:rPr>
          <w:rFonts w:hint="eastAsia"/>
        </w:rPr>
        <w:br/>
      </w:r>
      <w:r>
        <w:rPr>
          <w:rFonts w:hint="eastAsia"/>
        </w:rPr>
        <w:t>　　9.3 中国MRI脉搏血氧仪市场集中度及发展趋势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MRI脉搏血氧仪技术及相关行业技术发展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MRI脉搏血氧仪销售渠道分析及建议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国内市场MRI脉搏血氧仪销售渠道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国内市场MRI脉搏血氧仪未来销售模式及销售渠道的趋势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企业海外MRI脉搏血氧仪销售渠道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欧美日等地区MRI脉搏血氧仪销售渠道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欧美日等地区MRI脉搏血氧仪未来销售模式及销售渠道的趋势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MRI脉搏血氧仪销售/营销策略建议</w:t>
      </w:r>
      <w:r>
        <w:rPr>
          <w:rFonts w:hint="eastAsia"/>
        </w:rPr>
        <w:br/>
      </w:r>
      <w:r>
        <w:rPr>
          <w:rFonts w:hint="eastAsia"/>
        </w:rPr>
        <w:t>　　　　12.3.1 MRI脉搏血氧仪产品市场定位及目标消费者分析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MRI脉搏血氧仪产品图片</w:t>
      </w:r>
      <w:r>
        <w:rPr>
          <w:rFonts w:hint="eastAsia"/>
        </w:rPr>
        <w:br/>
      </w:r>
      <w:r>
        <w:rPr>
          <w:rFonts w:hint="eastAsia"/>
        </w:rPr>
        <w:t>　　表 MRI脉搏血氧仪产品分类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2024年全球不同种类MRI脉搏血氧仪产量市场份额</w:t>
      </w:r>
      <w:r>
        <w:rPr>
          <w:rFonts w:hint="eastAsia"/>
        </w:rPr>
        <w:br/>
      </w:r>
      <w:r>
        <w:rPr>
          <w:rFonts w:hint="eastAsia"/>
        </w:rPr>
        <w:t>　　表 不同种类MRI脉搏血氧仪价格列表及趋势（2018-2023年）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指尖脉搏血氧仪产品图片</w:t>
      </w:r>
      <w:r>
        <w:rPr>
          <w:rFonts w:hint="eastAsia"/>
        </w:rPr>
        <w:br/>
      </w:r>
      <w:r>
        <w:rPr>
          <w:rFonts w:hint="eastAsia"/>
        </w:rPr>
        <w:t>　　图 手持脉搏血氧仪产品图片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MRI脉搏血氧仪主要应用领域表</w:t>
      </w:r>
      <w:r>
        <w:rPr>
          <w:rFonts w:hint="eastAsia"/>
        </w:rPr>
        <w:br/>
      </w:r>
      <w:r>
        <w:rPr>
          <w:rFonts w:hint="eastAsia"/>
        </w:rPr>
        <w:t>　　图 全球2023年MRI脉搏血氧仪不同应用领域消费量市场份额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全球市场MRI脉搏血氧仪产量（千件）及增长率（2018-2023年）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全球市场MRI脉搏血氧仪产值（万元）及增长率（2018-2023年）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中国市场MRI脉搏血氧仪产量（千件）、增长率及发展趋势（2018-2023年）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中国市场MRI脉搏血氧仪产值（万元）、增长率及未来发展趋势（2018-2023年）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全球MRI脉搏血氧仪产能（千件）、产量（千件）、产能利用率及发展趋势（2018-2023年）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全球MRI脉搏血氧仪产量（千件）、表观消费量及发展趋势（2018-2023年）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全球MRI脉搏血氧仪产量（千件）、市场需求量及发展趋势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中国MRI脉搏血氧仪产能（千件）、产量（千件）、产能利用率及发展趋势（2018-2023年）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中国MRI脉搏血氧仪产量（千件）、表观消费量及发展趋势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中国MRI脉搏血氧仪产量（千件）、市场需求量及发展趋势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全球市场MRI脉搏血氧仪主要厂商2022和2023年产量（千件）列表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全球市场MRI脉搏血氧仪主要厂商2022和2023年产量市场份额列表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全球市场MRI脉搏血氧仪主要厂商2023年产量市场份额列表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全球市场MRI脉搏血氧仪主要厂商2022年产量市场份额列表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全球市场MRI脉搏血氧仪主要厂商2022和2023年产值（万元）列表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全球市场MRI脉搏血氧仪主要厂商2022和2023年产值市场份额列表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全球市场MRI脉搏血氧仪主要厂商2023年产值市场份额列表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全球市场MRI脉搏血氧仪主要厂商2022年产值市场份额列表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全球市场MRI脉搏血氧仪主要厂商2022和2023年产品价格列表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中国市场MRI脉搏血氧仪主要厂商2022和2023年产量（千件）列表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中国市场MRI脉搏血氧仪主要厂商2022和2023年产量市场份额列表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中国市场MRI脉搏血氧仪主要厂商2023年产量市场份额列表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中国市场MRI脉搏血氧仪主要厂商2022年产量市场份额列表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中国市场MRI脉搏血氧仪主要厂商2022和2023年产值（万元）列表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中国市场MRI脉搏血氧仪主要厂商2022和2023年产值市场份额列表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中国市场MRI脉搏血氧仪主要厂商2023年产值市场份额列表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中国市场MRI脉搏血氧仪主要厂商2022年产值市场份额列表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MRI脉搏血氧仪厂商产地分布及商业化日期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MRI脉搏血氧仪全球领先企业SWOT分析</w:t>
      </w:r>
      <w:r>
        <w:rPr>
          <w:rFonts w:hint="eastAsia"/>
        </w:rPr>
        <w:br/>
      </w:r>
      <w:r>
        <w:rPr>
          <w:rFonts w:hint="eastAsia"/>
        </w:rPr>
        <w:t>　　表 MRI脉搏血氧仪中国企业SWOT分析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全球主要地区MRI脉搏血氧仪2018-2023年产量（千件）列表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全球主要地区MRI脉搏血氧仪2018-2023年产量市场份额列表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全球主要地区MRI脉搏血氧仪2023年产量市场份额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全球主要地区MRI脉搏血氧仪2018-2023年产值（万元）列表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全球主要地区MRI脉搏血氧仪2018-2023年产值市场份额列表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全球主要地区MRI脉搏血氧仪2024年产值市场份额</w:t>
      </w:r>
      <w:r>
        <w:rPr>
          <w:rFonts w:hint="eastAsia"/>
        </w:rPr>
        <w:br/>
      </w:r>
      <w:r>
        <w:rPr>
          <w:rFonts w:hint="eastAsia"/>
        </w:rPr>
        <w:t>　　图 北美市场MRI脉搏血氧仪2018-2023年产量（千件）及增长率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北美市场MRI脉搏血氧仪2018-2023年产值（万元）及增长率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欧洲市场MRI脉搏血氧仪2018-2023年产量（千件）及增长率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欧洲市场MRI脉搏血氧仪2018-2023年产值（万元）及增长率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日本市场MRI脉搏血氧仪2018-2023年产量（千件）及增长率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日本市场MRI脉搏血氧仪2018-2023年产值（万元）及增长率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东南亚市场MRI脉搏血氧仪2018-2023年产量（千件）及增长率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东南亚市场MRI脉搏血氧仪2018-2023年产值（万元）及增长率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印度市场MRI脉搏血氧仪2018-2023年产量（千件）及增长率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印度市场MRI脉搏血氧仪2018-2023年产值（万元）及增长率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中国市场MRI脉搏血氧仪2018-2023年产量（千件）及增长率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中国市场MRI脉搏血氧仪2018-2023年产值（万元）及增长率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全球主要地区MRI脉搏血氧仪2018-2023年消费量（千件）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全球主要地区MRI脉搏血氧仪2018-2023年消费量市场份额列表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全球主要地区MRI脉搏血氧仪2024年消费量市场份额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中国市场MRI脉搏血氧仪2018-2023年消费量（千件）、增长率及发展预测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北美市场MRI脉搏血氧仪2018-2023年消费量（千件）、增长率及发展预测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欧洲市场MRI脉搏血氧仪2018-2023年消费量（千件）、增长率及发展预测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日本市场MRI脉搏血氧仪2018-2023年消费量（千件）、增长率及发展预测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东南亚市场MRI脉搏血氧仪2018-2023年消费量（千件）、增长率及发展预测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印度市场MRI脉搏血氧仪2018-2023年消费量（千件）、增长率及发展预测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重点企业（1）MRI脉搏血氧仪产能（千件）、产量（千件）、产值（万元）、价格及毛利率（2018-2023年）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重点企业（1）MRI脉搏血氧仪产量全球市场份额（2023年）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重点企业（1）MRI脉搏血氧仪产量全球市场份额（2024年）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重点企业（2）MRI脉搏血氧仪产能（千件）、产量（千件）、产值（万元）、价格及毛利率（2018-2023年）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重点企业（2）MRI脉搏血氧仪产量全球市场份额（2023年）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重点企业（2）MRI脉搏血氧仪产量全球市场份额（2024年）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重点企业（3）MRI脉搏血氧仪产能（千件）、产量（千件）、产值（万元）、价格及毛利率（2018-2023年）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重点企业（3）MRI脉搏血氧仪产量全球市场份额（2023年）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重点企业（3）MRI脉搏血氧仪产量全球市场份额（2024年）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重点企业（4）MRI脉搏血氧仪产能（千件）、产量（千件）、产值（万元）、价格及毛利率（2018-2023年）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重点企业（4）MRI脉搏血氧仪产量全球市场份额（2023年）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重点企业（4）MRI脉搏血氧仪产量全球市场份额（2024年）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重点企业（5）MRI脉搏血氧仪产能（千件）、产量（千件）、产值（万元）、价格及毛利率（2018-2023年）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重点企业（5）MRI脉搏血氧仪产量全球市场份额（2023年）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重点企业（5）MRI脉搏血氧仪产量全球市场份额（2024年）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重点企业（6）MRI脉搏血氧仪产能（千件）、产量（千件）、产值（万元）、价格及毛利率（2018-2023年）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重点企业（6）MRI脉搏血氧仪产量全球市场份额（2023年）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重点企业（6）MRI脉搏血氧仪产量全球市场份额（2024年）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重点企业（7）MRI脉搏血氧仪产能（千件）、产量（千件）、产值（万元）、价格及毛利率（2018-2023年）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重点企业（7）MRI脉搏血氧仪产量全球市场份额（2023年）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重点企业（7）MRI脉搏血氧仪产量全球市场份额（2024年）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重点企业（8）MRI脉搏血氧仪产能（千件）、产量（千件）、产值（万元）、价格及毛利率（2018-2023年）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重点企业（8）MRI脉搏血氧仪产量全球市场份额（2023年）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重点企业（8）MRI脉搏血氧仪产量全球市场份额（2024年）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重点企业（9）MRI脉搏血氧仪产能（千件）、产量（千件）、产值（万元）、价格及毛利率（2018-2023年）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重点企业（9）MRI脉搏血氧仪产量全球市场份额（2023年）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重点企业（9）MRI脉搏血氧仪产量全球市场份额（2024年）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重点企业（10）MRI脉搏血氧仪产品规格、参数、特点及价格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重点企业（10）MRI脉搏血氧仪产品规格及价格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重点企业（10）MRI脉搏血氧仪产能（千件）、产量（千件）、产值（万元）、价格及毛利率（2018-2023年）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重点企业（10）MRI脉搏血氧仪产量全球市场份额（2023年）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重点企业（10）MRI脉搏血氧仪产量全球市场份额（2024年）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全球市场不同类型MRI脉搏血氧仪产量（千件）（2018-2023年）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全球市场不同类型MRI脉搏血氧仪产量市场份额（2018-2023年）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全球市场不同类型MRI脉搏血氧仪产值（万元）（2018-2023年）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全球市场不同类型MRI脉搏血氧仪产值市场份额（2018-2023年）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全球市场不同类型MRI脉搏血氧仪价格走势（2018-2023年）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中国市场MRI脉搏血氧仪主要分类产量（千件）（2018-2023年）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中国市场MRI脉搏血氧仪主要分类产量市场份额（2018-2023年）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中国市场MRI脉搏血氧仪主要分类产值（万元）（2018-2023年）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中国市场MRI脉搏血氧仪主要分类产值市场份额（2018-2023年）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中国市场MRI脉搏血氧仪主要分类价格走势（2018-2023年）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MRI脉搏血氧仪产业链图</w:t>
      </w:r>
      <w:r>
        <w:rPr>
          <w:rFonts w:hint="eastAsia"/>
        </w:rPr>
        <w:br/>
      </w:r>
      <w:r>
        <w:rPr>
          <w:rFonts w:hint="eastAsia"/>
        </w:rPr>
        <w:t>　　表 MRI脉搏血氧仪上游原料供应商及联系方式列表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全球市场MRI脉搏血氧仪主要应用领域消费量（千件）（2018-2023年）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全球市场MRI脉搏血氧仪主要应用领域消费量市场份额（2018-2023年）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2024年全球市场MRI脉搏血氧仪主要应用领域消费量市场份额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全球市场MRI脉搏血氧仪主要应用领域消费量增长率（2018-2023年）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中国市场MRI脉搏血氧仪主要应用领域消费量（千件）（2018-2023年）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中国市场MRI脉搏血氧仪主要应用领域消费量市场份额（2018-2023年）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中国市场MRI脉搏血氧仪主要应用领域消费量增长率（2018-2023年）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中国市场MRI脉搏血氧仪产量（千件）、消费量（千件）、进出口分析及未来趋势（2018-2023年）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ba9b0b4f34694" w:history="1">
        <w:r>
          <w:rPr>
            <w:rStyle w:val="Hyperlink"/>
          </w:rPr>
          <w:t>2024-2030年全球与中国MRI脉搏血氧仪行业发展深度调研与未来趋势预测报告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dba9b0b4f34694" w:history="1">
        <w:r>
          <w:rPr>
            <w:rStyle w:val="Hyperlink"/>
          </w:rPr>
          <w:t>https://www.20087.com/8/62/MRIMaiBoXueYangYiHangYeFaZhanQuS.html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3fd414b5a4683" w:history="1">
      <w:r>
        <w:rPr>
          <w:rStyle w:val="Hyperlink"/>
        </w:rPr>
        <w:t>2024-2030年全球与中国MRI脉搏血氧仪行业发展深度调研与未来趋势预测报告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MRIMaiBoXueYangYiHangYeFaZhanQuS.html" TargetMode="External" Id="Re1dba9b0b4f3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MRIMaiBoXueYangYiHangYeFaZhanQuS.html" TargetMode="External" Id="R46f3fd414b5a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2023-11-18T05:16:00Z</dcterms:created>
  <dcterms:modified xsi:type="dcterms:W3CDTF">2023-11-18T06:16:00Z</dcterms:modified>
  <dc:subject>2024-2030年全球与中国MRI脉搏血氧仪行业发展深度调研与未来趋势预测报告</dc:subject>
  <dc:title>2024-2030年全球与中国MRI脉搏血氧仪行业发展深度调研与未来趋势预测报告</dc:title>
  <cp:keywords>2024-2030年全球与中国MRI脉搏血氧仪行业发展深度调研与未来趋势预测报告</cp:keywords>
  <dc:description>2024-2030年全球与中国MRI脉搏血氧仪行业发展深度调研与未来趋势预测报告</dc:description>
</cp:coreProperties>
</file>