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0f3242cd4955" w:history="1">
              <w:r>
                <w:rPr>
                  <w:rStyle w:val="Hyperlink"/>
                </w:rPr>
                <w:t>全球与中国一次性使用管发展现状及前景趋势分析报告（2026-2032年）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0f3242cd4955" w:history="1">
              <w:r>
                <w:rPr>
                  <w:rStyle w:val="Hyperlink"/>
                </w:rPr>
                <w:t>全球与中国一次性使用管发展现状及前景趋势分析报告（2026-2032年）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20f3242cd4955" w:history="1">
                <w:r>
                  <w:rPr>
                    <w:rStyle w:val="Hyperlink"/>
                  </w:rPr>
                  <w:t>https://www.20087.com/8/52/YiCiXingShiYongGuanDeFaZhanQianJing.html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管是一类用于医疗、生物制药、食品饮料及实验室场景的预灭菌、即弃型流体输送导管，材质多为医用级硅胶、TPU或PVC，强调生物相容性、透明度、柔韧性和无热原。在细胞治疗、疫苗灌装及透析等高敏感流程中，一次性管路可避免交叉污染，提升操作效率。一次性使用管趋向集成化，如带快接接头、流量传感器或色标分区设计。然而，部分低价产品存在析出物超标、耐压不足或接头泄漏问题；且大量使用带来塑料废弃物处理压力。</w:t>
      </w:r>
      <w:r>
        <w:rPr>
          <w:rFonts w:hint="eastAsia"/>
        </w:rPr>
        <w:br/>
      </w:r>
      <w:r>
        <w:rPr>
          <w:rFonts w:hint="eastAsia"/>
        </w:rPr>
        <w:t>　　一次性使用管的未来发展将围绕材料革新、智能集成与闭环回收体系构建。生物基可降解弹性体（如PHA）将替代传统石油基材料；嵌入RFID芯片可追溯使用历史并防伪。在制造端，无溶剂挤出与在线灭菌技术提升绿色属性；模块化设计支持按需组合，减少冗余。此外，行业联盟推动“回收-清洗-再生”试点，探索医用塑料循环路径。长远看，一次性使用管将从“便利性耗材”升级为“安全与可持续并重的智能流体通路”，在生命科学产业升级与ESG监管趋严双重驱动下实现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20f3242cd4955" w:history="1">
        <w:r>
          <w:rPr>
            <w:rStyle w:val="Hyperlink"/>
          </w:rPr>
          <w:t>全球与中国一次性使用管发展现状及前景趋势分析报告（2026-2032年）</w:t>
        </w:r>
      </w:hyperlink>
      <w:r>
        <w:rPr>
          <w:rFonts w:hint="eastAsia"/>
        </w:rPr>
        <w:t>》基于市场调研数据，系统分析了一次性使用管行业的市场现状与发展前景。报告从一次性使用管产业链角度出发，梳理了当前一次性使用管市场规模、价格走势和供需情况，并对未来几年的增长空间作出预测。研究涵盖了一次性使用管行业技术发展现状、创新方向以及重点企业的竞争格局，包括一次性使用管市场集中度和品牌策略分析。报告还针对一次性使用管细分领域和区域市场展开讨论，客观评估了一次性使用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按产品类型细分，全球一次性使用管市场规模2021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热塑性弹性体</w:t>
      </w:r>
      <w:r>
        <w:rPr>
          <w:rFonts w:hint="eastAsia"/>
        </w:rPr>
        <w:br/>
      </w:r>
      <w:r>
        <w:rPr>
          <w:rFonts w:hint="eastAsia"/>
        </w:rPr>
        <w:t>　　　　1.3.3 硅弹性体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按应用细分，全球一次性使用管市场规模2021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生物制程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一次性使用管行业发展总体概况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一次性使用管行业发展主要特点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一次性使用管行业发展影响因素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一次性使用管有利因素</w:t>
      </w:r>
      <w:r>
        <w:rPr>
          <w:rFonts w:hint="eastAsia"/>
        </w:rPr>
        <w:br/>
      </w:r>
      <w:r>
        <w:rPr>
          <w:rFonts w:hint="eastAsia"/>
        </w:rPr>
        <w:t>　　　　1.5.3 .2 一次性使用管不利因素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全球市场，近三年一次性使用管主要企业占有率及排名（按销量）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一次性使用管主要企业在国际市场占有率（按销量，2023-2026）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2025年一次性使用管主要企业在国际市场排名（按销量）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全球市场主要企业一次性使用管销量（2023-2026）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全球市场，近三年一次性使用管主要企业占有率及排名（按收入）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一次性使用管主要企业在国际市场占有率（按收入，2023-2026）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2025年一次性使用管主要企业在国际市场排名（按收入）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全球市场主要企业一次性使用管销售收入（2023-2026）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全球市场主要企业一次性使用管销售价格（2023-2026）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中国市场，近三年一次性使用管主要企业占有率及排名（按销量）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一次性使用管主要企业在中国市场占有率（按销量，2023-2026）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2025年一次性使用管主要企业在中国市场排名（按销量）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中国市场主要企业一次性使用管销量（2023-2026）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中国市场，近三年一次性使用管主要企业占有率及排名（按收入）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一次性使用管主要企业在中国市场占有率（按收入，2023-2026）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2025年一次性使用管主要企业在中国市场排名（按收入）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中国市场主要企业一次性使用管销售收入（2023-2026）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全球主要厂商一次性使用管总部及产地分布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全球主要厂商成立时间及一次性使用管商业化日期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全球主要厂商一次性使用管产品类型及应用</w:t>
      </w:r>
      <w:r>
        <w:rPr>
          <w:rFonts w:hint="eastAsia"/>
        </w:rPr>
        <w:br/>
      </w:r>
      <w:r>
        <w:rPr>
          <w:rFonts w:hint="eastAsia"/>
        </w:rPr>
        <w:t>　　2.9 一次性使用管行业集中度、竞争程度分析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一次性使用管行业集中度分析：2025年全球Top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全球一次性使用管第一梯队、第二梯队和第三梯队生产商（品牌）及市场份额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全球一次性使用管总体规模分析</w:t>
      </w:r>
      <w:r>
        <w:rPr>
          <w:rFonts w:hint="eastAsia"/>
        </w:rPr>
        <w:br/>
      </w:r>
      <w:r>
        <w:rPr>
          <w:rFonts w:hint="eastAsia"/>
        </w:rPr>
        <w:t>　　3.1 全球一次性使用管供需现状及预测（2021-2032）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全球一次性使用管产能、产量、产能利用率及发展趋势（2021-2032）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全球一次性使用管产量、需求量及发展趋势（2021-2032）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全球主要地区一次性使用管产量及发展趋势（2021-2032）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全球主要地区一次性使用管产量市场份额（2021-2032）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中国一次性使用管供需现状及预测（2021-2032）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中国一次性使用管产能、产量、产能利用率及发展趋势（2021-2032）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中国一次性使用管产量、市场需求量及发展趋势（2021-2032）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中国市场一次性使用管进出口（2021-2032）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全球一次性使用管销量及销售额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全球市场一次性使用管销售额（2021-2032）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全球市场一次性使用管销量（2021-2032）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全球市场一次性使用管价格趋势（2021-2032）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全球主要地区一次性使用管销量分析：2021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中东市场一次性使用管销量、收入及增长率（2021-2032）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一次性使用管销量、收入、价格及毛利率（2021-2026）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中国不同产品类型一次性使用管销量（2021-2032）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中国不同产品类型一次性使用管销量及市场份额（2021-2026）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中国不同产品类型一次性使用管销量预测（2027-2032）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中国不同产品类型一次性使用管收入（2021-2032）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中国不同产品类型一次性使用管收入及市场份额（2021-2026）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中国不同产品类型一次性使用管收入预测（2027-2032）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不同应用一次性使用管分析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全球不同应用一次性使用管收入（2021-2032）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全球不同应用一次性使用管价格走势（2021-2032）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中国不同应用一次性使用管销量（2021-2032）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中国不同应用一次性使用管销量及市场份额（2021-2026）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中国不同应用一次性使用管销量预测（2027-2032）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中国不同应用一次性使用管收入（2021-2032）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中国不同应用一次性使用管收入及市场份额（2021-2026）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中国不同应用一次性使用管收入预测（2027-2032）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一次性使用管行业发展趋势</w:t>
      </w:r>
      <w:r>
        <w:rPr>
          <w:rFonts w:hint="eastAsia"/>
        </w:rPr>
        <w:br/>
      </w:r>
      <w:r>
        <w:rPr>
          <w:rFonts w:hint="eastAsia"/>
        </w:rPr>
        <w:t>　　8.2 一次性使用管行业主要驱动因素</w:t>
      </w:r>
      <w:r>
        <w:rPr>
          <w:rFonts w:hint="eastAsia"/>
        </w:rPr>
        <w:br/>
      </w:r>
      <w:r>
        <w:rPr>
          <w:rFonts w:hint="eastAsia"/>
        </w:rPr>
        <w:t>　　8.3 一次性使用管中国企业SWOT分析</w:t>
      </w:r>
      <w:r>
        <w:rPr>
          <w:rFonts w:hint="eastAsia"/>
        </w:rPr>
        <w:br/>
      </w:r>
      <w:r>
        <w:rPr>
          <w:rFonts w:hint="eastAsia"/>
        </w:rPr>
        <w:t>　　8.4 中国一次性使用管行业政策环境分析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一次性使用管行业产业链简介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一次性使用管行业供应链分析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一次性使用管主要原料及供应情况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一次性使用管行业采购模式</w:t>
      </w:r>
      <w:r>
        <w:rPr>
          <w:rFonts w:hint="eastAsia"/>
        </w:rPr>
        <w:br/>
      </w:r>
      <w:r>
        <w:rPr>
          <w:rFonts w:hint="eastAsia"/>
        </w:rPr>
        <w:t>　　9.3 一次性使用管行业生产模式</w:t>
      </w:r>
      <w:r>
        <w:rPr>
          <w:rFonts w:hint="eastAsia"/>
        </w:rPr>
        <w:br/>
      </w:r>
      <w:r>
        <w:rPr>
          <w:rFonts w:hint="eastAsia"/>
        </w:rPr>
        <w:t>　　9.4 一次性使用管行业销售模式及销售渠道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按产品类型细分，全球一次性使用管市场规模2021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按应用细分，全球一次性使用管市场规模（CAGR）2021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一次性使用管行业发展主要特点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一次性使用管行业发展有利因素分析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一次性使用管行业发展不利因素分析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进入一次性使用管行业壁垒</w:t>
      </w:r>
      <w:r>
        <w:rPr>
          <w:rFonts w:hint="eastAsia"/>
        </w:rPr>
        <w:br/>
      </w:r>
      <w:r>
        <w:rPr>
          <w:rFonts w:hint="eastAsia"/>
        </w:rPr>
        <w:t>　　表 7： 一次性使用管主要企业在国际市场占有率（按销量，2023-2026）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2025年一次性使用管主要企业在国际市场排名（按销量）&amp;（万米）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全球市场主要企业一次性使用管销量（2023-2026）&amp;（万米）</w:t>
      </w:r>
      <w:r>
        <w:rPr>
          <w:rFonts w:hint="eastAsia"/>
        </w:rPr>
        <w:br/>
      </w:r>
      <w:r>
        <w:rPr>
          <w:rFonts w:hint="eastAsia"/>
        </w:rPr>
        <w:t>　　表 10： 一次性使用管主要企业在国际市场占有率（按收入，2023-2026）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2025年一次性使用管主要企业在国际市场排名（按收入）&amp;（万元）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全球市场主要企业一次性使用管销售收入（2023-2026）&amp;（万元）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全球市场主要企业一次性使用管销售价格（2023-2026）&amp;（USD/Meter）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一次性使用管主要企业在中国市场占有率（按销量，2023-2026）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2025年一次性使用管主要企业在中国市场排名（按销量）&amp;（万米）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中国市场主要企业一次性使用管销量（2023-2026）&amp;（万米）</w:t>
      </w:r>
      <w:r>
        <w:rPr>
          <w:rFonts w:hint="eastAsia"/>
        </w:rPr>
        <w:br/>
      </w:r>
      <w:r>
        <w:rPr>
          <w:rFonts w:hint="eastAsia"/>
        </w:rPr>
        <w:t>　　表 17： 一次性使用管主要企业在中国市场占有率（按收入，2023-2026）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2025年一次性使用管主要企业在中国市场排名（按收入）&amp;（万元）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中国市场主要企业一次性使用管销售收入（2023-2026）&amp;（万元）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全球主要厂商一次性使用管总部及产地分布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全球主要厂商成立时间及一次性使用管商业化日期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全球主要厂商一次性使用管产品类型及应用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2025年全球一次性使用管主要厂商市场地位（第一梯队、第二梯队和第三梯队）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全球一次性使用管市场投资、并购等现状分析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全球主要地区一次性使用管产量增速（CAGR）：（2021 VS 2025 VS 2032）&amp;（万米）</w:t>
      </w:r>
      <w:r>
        <w:rPr>
          <w:rFonts w:hint="eastAsia"/>
        </w:rPr>
        <w:br/>
      </w:r>
      <w:r>
        <w:rPr>
          <w:rFonts w:hint="eastAsia"/>
        </w:rPr>
        <w:t>　　表 26： 全球主要地区一次性使用管产量（2021 VS 2025 VS 2032）&amp;（万米）</w:t>
      </w:r>
      <w:r>
        <w:rPr>
          <w:rFonts w:hint="eastAsia"/>
        </w:rPr>
        <w:br/>
      </w:r>
      <w:r>
        <w:rPr>
          <w:rFonts w:hint="eastAsia"/>
        </w:rPr>
        <w:t>　　表 27： 全球主要地区一次性使用管产量（2021-2026）&amp;（万米）</w:t>
      </w:r>
      <w:r>
        <w:rPr>
          <w:rFonts w:hint="eastAsia"/>
        </w:rPr>
        <w:br/>
      </w:r>
      <w:r>
        <w:rPr>
          <w:rFonts w:hint="eastAsia"/>
        </w:rPr>
        <w:t>　　表 28： 全球主要地区一次性使用管产量（2027-2032）&amp;（万米）</w:t>
      </w:r>
      <w:r>
        <w:rPr>
          <w:rFonts w:hint="eastAsia"/>
        </w:rPr>
        <w:br/>
      </w:r>
      <w:r>
        <w:rPr>
          <w:rFonts w:hint="eastAsia"/>
        </w:rPr>
        <w:t>　　表 29： 全球主要地区一次性使用管产量市场份额（2021-2026）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全球主要地区一次性使用管产量市场份额（2027-2032）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中国市场一次性使用管产量、销量、进出口（2021-2026）&amp;（万米）</w:t>
      </w:r>
      <w:r>
        <w:rPr>
          <w:rFonts w:hint="eastAsia"/>
        </w:rPr>
        <w:br/>
      </w:r>
      <w:r>
        <w:rPr>
          <w:rFonts w:hint="eastAsia"/>
        </w:rPr>
        <w:t>　　表 32： 中国市场一次性使用管产量、销量、进出口预测（2027-2032）&amp;（万米）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33： 全球主要地区一次性使用管销售收入增速：（2021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全球主要地区一次性使用管销售收入（2021-2026）&amp;（万元）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全球主要地区一次性使用管销售收入市场份额（2021-2026）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全球主要地区一次性使用管收入（2027-2032）&amp;（万元）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全球主要地区一次性使用管收入市场份额（2027-2032）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全球主要地区一次性使用管销量（万米）：2021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全球主要地区一次性使用管销量（2021-2026）&amp;（万米）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40： 全球主要地区一次性使用管销量市场份额（2021-2026）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全球主要地区一次性使用管销量（2027-2032）&amp;（万米）</w:t>
      </w:r>
      <w:r>
        <w:rPr>
          <w:rFonts w:hint="eastAsia"/>
        </w:rPr>
        <w:br/>
      </w:r>
      <w:r>
        <w:rPr>
          <w:rFonts w:hint="eastAsia"/>
        </w:rPr>
        <w:t>　　表 42： 全球主要地区一次性使用管销量份额（2027-2032）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一次性使用管生产基地、销售区域、竞争对手及市场地位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一次性使用管产品规格、参数及市场应用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一次性使用管销量（万米）、收入（万元）、价格（USD/Meter）及毛利率（2021-2026）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全球不同产品类型一次性使用管销量（2021-2026）&amp;（万米）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全球不同产品类型一次性使用管销量市场份额（2021-2026）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全球不同产品类型一次性使用管销量预测（2027-2032）&amp;（万米）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全球市场不同产品类型一次性使用管销量市场份额预测（2027-2032）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全球不同产品类型一次性使用管收入（2021-2026）&amp;（万元）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全球不同产品类型一次性使用管收入市场份额（2021-2026）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全球不同产品类型一次性使用管收入预测（2027-2032）&amp;（万元）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全球不同产品类型一次性使用管收入市场份额预测（2027-2032）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中国不同产品类型一次性使用管销量（2021-2026）&amp;（万米）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117： 中国不同产品类型一次性使用管销量市场份额（2021-2026）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中国不同产品类型一次性使用管销量预测（2027-2032）&amp;（万米）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全球市场不同产品类型一次性使用管销量市场份额预测（2027-2032）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中国不同产品类型一次性使用管收入（2021-2026）&amp;（万元）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中国不同产品类型一次性使用管收入市场份额（2021-2026）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中国不同产品类型一次性使用管收入预测（2027-2032）&amp;（万元）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中国不同产品类型一次性使用管收入市场份额预测（2027-2032）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全球不同应用一次性使用管销量（2021-2026）&amp;（万米）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125： 全球不同应用一次性使用管销量市场份额（2021-2026）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全球不同应用一次性使用管销量预测（2027-2032）&amp;（万米）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全球市场不同应用一次性使用管销量市场份额预测（2027-2032）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全球不同应用一次性使用管收入（2021-2026）&amp;（万元）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全球不同应用一次性使用管收入市场份额（2021-2026）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全球不同应用一次性使用管收入预测（2027-2032）&amp;（万元）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全球不同应用一次性使用管收入市场份额预测（2027-2032）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中国不同应用一次性使用管销量（2021-2026）&amp;（万米）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133： 中国不同应用一次性使用管销量市场份额（2021-2026）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中国不同应用一次性使用管销量预测（2027-2032）&amp;（万米）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中国市场不同应用一次性使用管销量市场份额预测（2027-2032）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中国不同应用一次性使用管收入（2021-2026）&amp;（万元）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中国不同应用一次性使用管收入市场份额（2021-2026）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中国不同应用一次性使用管收入预测（2027-2032）&amp;（万元）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中国不同应用一次性使用管收入市场份额预测（2027-2032）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一次性使用管行业发展趋势</w:t>
      </w:r>
      <w:r>
        <w:rPr>
          <w:rFonts w:hint="eastAsia"/>
        </w:rPr>
        <w:br/>
      </w:r>
      <w:r>
        <w:rPr>
          <w:rFonts w:hint="eastAsia"/>
        </w:rPr>
        <w:t>　　表 141： 一次性使用管行业主要驱动因素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一次性使用管行业供应链分析</w:t>
      </w:r>
      <w:r>
        <w:rPr>
          <w:rFonts w:hint="eastAsia"/>
        </w:rPr>
        <w:br/>
      </w:r>
      <w:r>
        <w:rPr>
          <w:rFonts w:hint="eastAsia"/>
        </w:rPr>
        <w:t>　　表 143： 一次性使用管上游原料供应商</w:t>
      </w:r>
      <w:r>
        <w:rPr>
          <w:rFonts w:hint="eastAsia"/>
        </w:rPr>
        <w:br/>
      </w:r>
      <w:r>
        <w:rPr>
          <w:rFonts w:hint="eastAsia"/>
        </w:rPr>
        <w:t>　　表 144： 一次性使用管主要地区不同应用客户分析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一次性使用管典型经销商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全球不同产品类型一次性使用管销售额2021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全球不同产品类型一次性使用管市场份额2025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热塑性弹性体产品图片</w:t>
      </w:r>
      <w:r>
        <w:rPr>
          <w:rFonts w:hint="eastAsia"/>
        </w:rPr>
        <w:br/>
      </w:r>
      <w:r>
        <w:rPr>
          <w:rFonts w:hint="eastAsia"/>
        </w:rPr>
        <w:t>　　图 5： 硅弹性体产品图片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全球不同应用一次性使用管市场份额2025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生物制程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2025年全球前五大生产商一次性使用管市场份额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2025年全球一次性使用管第一梯队、第二梯队和第三梯队厂商及市场份额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全球一次性使用管产能、产量、产能利用率及发展趋势（2021-2032）&amp;（万米）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15： 全球一次性使用管产量、需求量及发展趋势（2021-2032）&amp;（万米）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16： 全球主要地区一次性使用管产量市场份额（2021-2032）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中国一次性使用管产能、产量、产能利用率及发展趋势（2021-2032）&amp;（万米）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18： 中国一次性使用管产量、市场需求量及发展趋势（2021-2032）&amp;（万米）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19： 全球一次性使用管市场销售额及增长率：（2021-2032）&amp;（万元）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全球市场一次性使用管市场规模：2021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22： 全球市场一次性使用管价格趋势（2021-2032）&amp;（USD/Meter）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全球主要地区一次性使用管销售收入（2021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全球主要地区一次性使用管销售收入市场份额（2021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26： 北美市场一次性使用管收入及增长率（2021-2032）&amp;（万元）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28： 欧洲市场一次性使用管收入及增长率（2021-2032）&amp;（万元）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30： 中国市场一次性使用管收入及增长率（2021-2032）&amp;（万元）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32： 日本市场一次性使用管收入及增长率（2021-2032）&amp;（万元）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34： 东南亚市场一次性使用管收入及增长率（2021-2032）&amp;（万元）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36： 印度市场一次性使用管收入及增长率（2021-2032）&amp;（万元）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38： 南美市场一次性使用管收入及增长率（2021-2032）&amp;（万元）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中东市场一次性使用管销量及增长率（2021-2032）&amp;（万米）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40： 中东市场一次性使用管收入及增长率（2021-2032）&amp;（万元）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全球不同产品类型一次性使用管价格走势（2021-2032）&amp;（USD/Meter）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42： 全球不同应用一次性使用管价格走势（2021-2032）&amp;（USD/Meter）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一次性使用管中国企业SWOT分析</w:t>
      </w:r>
      <w:r>
        <w:rPr>
          <w:rFonts w:hint="eastAsia"/>
        </w:rPr>
        <w:br/>
      </w:r>
      <w:r>
        <w:rPr>
          <w:rFonts w:hint="eastAsia"/>
        </w:rPr>
        <w:t>　　图 44： 一次性使用管产业链</w:t>
      </w:r>
      <w:r>
        <w:rPr>
          <w:rFonts w:hint="eastAsia"/>
        </w:rPr>
        <w:br/>
      </w:r>
      <w:r>
        <w:rPr>
          <w:rFonts w:hint="eastAsia"/>
        </w:rPr>
        <w:t>　　图 45： 一次性使用管行业采购模式分析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一次性使用管行业生产模式</w:t>
      </w:r>
      <w:r>
        <w:rPr>
          <w:rFonts w:hint="eastAsia"/>
        </w:rPr>
        <w:br/>
      </w:r>
      <w:r>
        <w:rPr>
          <w:rFonts w:hint="eastAsia"/>
        </w:rPr>
        <w:t>　　图 47： 一次性使用管行业销售模式分析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0f3242cd4955" w:history="1">
        <w:r>
          <w:rPr>
            <w:rStyle w:val="Hyperlink"/>
          </w:rPr>
          <w:t>全球与中国一次性使用管发展现状及前景趋势分析报告（2026-2032年）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20f3242cd4955" w:history="1">
        <w:r>
          <w:rPr>
            <w:rStyle w:val="Hyperlink"/>
          </w:rPr>
          <w:t>https://www.20087.com/8/52/YiCiXingShiYongGuanDeFaZhanQianJing.html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延长管有多少空气、一次性使用管型消化道吻合器、ldmos管使用、一次性使用管型吻合器说明书、一次性使用无菌导管鞘、一次性使用管型吻合器钛钉高度、一次性医用连接管、一次性使用管型吻合器价格、一次性延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5ee668644965" w:history="1">
      <w:r>
        <w:rPr>
          <w:rStyle w:val="Hyperlink"/>
        </w:rPr>
        <w:t>全球与中国一次性使用管发展现状及前景趋势分析报告（2026-2032年）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CiXingShiYongGuanDeFaZhanQianJing.html" TargetMode="External" Id="R99b20f3242c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CiXingShiYongGuanDeFaZhanQianJing.html" TargetMode="External" Id="R5e045ee6686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2025-12-31T00:19:26Z</dcterms:created>
  <dcterms:modified xsi:type="dcterms:W3CDTF">2025-12-31T01:19:26Z</dcterms:modified>
  <dc:subject>全球与中国一次性使用管发展现状及前景趋势分析报告（2026-2032年）</dc:subject>
  <dc:title>全球与中国一次性使用管发展现状及前景趋势分析报告（2026-2032年）</dc:title>
  <cp:keywords>全球与中国一次性使用管发展现状及前景趋势分析报告（2026-2032年）</cp:keywords>
  <dc:description>全球与中国一次性使用管发展现状及前景趋势分析报告（2026-2032年）</dc:description>
</cp:coreProperties>
</file>