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97c0bae8145d7" w:history="1">
              <w:r>
                <w:rPr>
                  <w:rStyle w:val="Hyperlink"/>
                </w:rPr>
                <w:t>2024-2030年中国人体管腔内支架市场现状调研分析及发展趋势报告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97c0bae8145d7" w:history="1">
              <w:r>
                <w:rPr>
                  <w:rStyle w:val="Hyperlink"/>
                </w:rPr>
                <w:t>2024-2030年中国人体管腔内支架市场现状调研分析及发展趋势报告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297c0bae8145d7" w:history="1">
                <w:r>
                  <w:rPr>
                    <w:rStyle w:val="Hyperlink"/>
                  </w:rPr>
                  <w:t>https://www.20087.com/M_YiLiaoBaoJian/28/RenTiGuanQiangNeiZhiJiaDeFaZhanQuShi.html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管腔内支架是现代医学中用于治疗血管狭窄、阻塞或异常扩张的常用器械。近年来，随着生物材料科学和介入放射学的进步，管腔内支架的设计和应用取得了突破性进展。现代支架采用生物相容性材料，如钴铬合金和生物可吸收聚合物，不仅提高了支架的机械性能，还减少了长期植入后的并发症。同时，药物涂层支架的开发，能够局部释放抗血栓药物，进一步降低了支架植入后的血栓形成风险。</w:t>
      </w:r>
      <w:r>
        <w:rPr>
          <w:rFonts w:hint="eastAsia"/>
        </w:rPr>
        <w:br/>
      </w:r>
      <w:r>
        <w:rPr>
          <w:rFonts w:hint="eastAsia"/>
        </w:rPr>
        <w:t>　　未来，人体管腔内支架将更加注重个性化医疗和生物工程。通过基因组学和生物标志物的研究，医生将能够为患者定制最适合的支架类型和尺寸，提高治疗的精准度和成功率。同时，组织工程支架的发展，将使支架能够促进血管自身的修复和再生，最终被人体组织自然替换，减少永久植入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97c0bae8145d7" w:history="1">
        <w:r>
          <w:rPr>
            <w:rStyle w:val="Hyperlink"/>
          </w:rPr>
          <w:t>2024-2030年中国人体管腔内支架市场现状调研分析及发展趋势报告</w:t>
        </w:r>
      </w:hyperlink>
      <w:r>
        <w:rPr>
          <w:rFonts w:hint="eastAsia"/>
        </w:rPr>
        <w:t>》深入剖析了当前人体管腔内支架行业的现状，全面梳理了人体管腔内支架市场需求、市场规模、产业链结构以及价格体系。人体管腔内支架报告探讨了人体管腔内支架各细分市场的特点，展望了市场前景与发展趋势，并基于权威数据进行了科学预测。同时，人体管腔内支架报告还对品牌竞争格局、市场集中度、重点企业运营状况进行了客观分析，指出了行业面临的风险与机遇。人体管腔内支架报告旨在为人体管腔内支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中国人体管腔内支架行业发展状况综述</w:t>
      </w:r>
      <w:r>
        <w:rPr>
          <w:rFonts w:hint="eastAsia"/>
        </w:rPr>
        <w:br/>
      </w:r>
      <w:r>
        <w:rPr>
          <w:rFonts w:hint="eastAsia"/>
        </w:rPr>
        <w:t>　　第一节 中国人体管腔内支架行业简介</w:t>
      </w:r>
      <w:r>
        <w:rPr>
          <w:rFonts w:hint="eastAsia"/>
        </w:rPr>
        <w:br/>
      </w:r>
      <w:r>
        <w:rPr>
          <w:rFonts w:hint="eastAsia"/>
        </w:rPr>
        <w:t>　　　　一、人体管腔内支架行业的界定及分类</w:t>
      </w:r>
      <w:r>
        <w:rPr>
          <w:rFonts w:hint="eastAsia"/>
        </w:rPr>
        <w:br/>
      </w:r>
      <w:r>
        <w:rPr>
          <w:rFonts w:hint="eastAsia"/>
        </w:rPr>
        <w:t>　　　　二、人体管腔内支架行业的特征</w:t>
      </w:r>
      <w:r>
        <w:rPr>
          <w:rFonts w:hint="eastAsia"/>
        </w:rPr>
        <w:br/>
      </w:r>
      <w:r>
        <w:rPr>
          <w:rFonts w:hint="eastAsia"/>
        </w:rPr>
        <w:t>　　　　三、人体管腔内支架的主要用途</w:t>
      </w:r>
      <w:r>
        <w:rPr>
          <w:rFonts w:hint="eastAsia"/>
        </w:rPr>
        <w:br/>
      </w:r>
      <w:r>
        <w:rPr>
          <w:rFonts w:hint="eastAsia"/>
        </w:rPr>
        <w:t>　　第二节 人体管腔内支架行业相关政策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我国人体管腔内支架产业发展的“波特五力模型”分析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二、人体管腔内支架产业环境的“波特五力模型”分析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中国人体管腔内支架行业发展状况</w:t>
      </w:r>
      <w:r>
        <w:rPr>
          <w:rFonts w:hint="eastAsia"/>
        </w:rPr>
        <w:br/>
      </w:r>
      <w:r>
        <w:rPr>
          <w:rFonts w:hint="eastAsia"/>
        </w:rPr>
        <w:t>　　　　一、中国人体管腔内支架行业发展历程</w:t>
      </w:r>
      <w:r>
        <w:rPr>
          <w:rFonts w:hint="eastAsia"/>
        </w:rPr>
        <w:br/>
      </w:r>
      <w:r>
        <w:rPr>
          <w:rFonts w:hint="eastAsia"/>
        </w:rPr>
        <w:t>　　　　二、中国人体管腔内支架行业发展面临的问题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2024-2030年人体管腔内支架行业外部发展环境展望</w:t>
      </w:r>
      <w:r>
        <w:rPr>
          <w:rFonts w:hint="eastAsia"/>
        </w:rPr>
        <w:br/>
      </w:r>
      <w:r>
        <w:rPr>
          <w:rFonts w:hint="eastAsia"/>
        </w:rPr>
        <w:t>　　第一节 2024年中国宏观经济历史运行情况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2024-2030年中国宏观经济发展环境展望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2024-2030年我国宏观经济政策走势预测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2019-2024年中国人体管腔内支架行业主要指标监测分析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2019-2024年中国人体管腔内支架行业总体运行情况</w:t>
      </w:r>
      <w:r>
        <w:rPr>
          <w:rFonts w:hint="eastAsia"/>
        </w:rPr>
        <w:br/>
      </w:r>
      <w:r>
        <w:rPr>
          <w:rFonts w:hint="eastAsia"/>
        </w:rPr>
        <w:t>　　第二节 2019-2024年中国人体管腔内支架行业盈利能力分析</w:t>
      </w:r>
      <w:r>
        <w:rPr>
          <w:rFonts w:hint="eastAsia"/>
        </w:rPr>
        <w:br/>
      </w:r>
      <w:r>
        <w:rPr>
          <w:rFonts w:hint="eastAsia"/>
        </w:rPr>
        <w:t>　　　　一、人体管腔内支架行业成本费用利润率分析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二、人体管腔内支架行业销售毛利率分析</w:t>
      </w:r>
      <w:r>
        <w:rPr>
          <w:rFonts w:hint="eastAsia"/>
        </w:rPr>
        <w:br/>
      </w:r>
      <w:r>
        <w:rPr>
          <w:rFonts w:hint="eastAsia"/>
        </w:rPr>
        <w:t>　　　　三、人体管腔内支架行业销售利润率分析</w:t>
      </w:r>
      <w:r>
        <w:rPr>
          <w:rFonts w:hint="eastAsia"/>
        </w:rPr>
        <w:br/>
      </w:r>
      <w:r>
        <w:rPr>
          <w:rFonts w:hint="eastAsia"/>
        </w:rPr>
        <w:t>　　　　四、人体管腔内支架行业总资产利润率分析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2019-2024年中国人体管腔内支架行业偿债能力分析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2019-2024年中国人体管腔内支架行业经营效率分析</w:t>
      </w:r>
      <w:r>
        <w:rPr>
          <w:rFonts w:hint="eastAsia"/>
        </w:rPr>
        <w:br/>
      </w:r>
      <w:r>
        <w:rPr>
          <w:rFonts w:hint="eastAsia"/>
        </w:rPr>
        <w:t>　　第五节 2019-2024年人体管腔内支架行业资产负债状况分析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一、2019-2024年人体管腔内支架行业总资产状况分析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二、2019-2024年人体管腔内支架行业总负债状况分析</w:t>
      </w:r>
      <w:r>
        <w:rPr>
          <w:rFonts w:hint="eastAsia"/>
        </w:rPr>
        <w:br/>
      </w:r>
      <w:r>
        <w:rPr>
          <w:rFonts w:hint="eastAsia"/>
        </w:rPr>
        <w:t>　　　　三、2019-2024年人体管腔内支架行业资产负债率分析</w:t>
      </w:r>
      <w:r>
        <w:rPr>
          <w:rFonts w:hint="eastAsia"/>
        </w:rPr>
        <w:br/>
      </w:r>
      <w:r>
        <w:rPr>
          <w:rFonts w:hint="eastAsia"/>
        </w:rPr>
        <w:t>　　第六节 2019-2024年我国人体管腔内支架行业成长性分析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2019-2024年人体管腔内支架行业上下游及相关产业分析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人体管腔内支架产业链分析</w:t>
      </w:r>
      <w:r>
        <w:rPr>
          <w:rFonts w:hint="eastAsia"/>
        </w:rPr>
        <w:br/>
      </w:r>
      <w:r>
        <w:rPr>
          <w:rFonts w:hint="eastAsia"/>
        </w:rPr>
        <w:t>　　　　一、人体管腔内支架产业链模型介绍</w:t>
      </w:r>
      <w:r>
        <w:rPr>
          <w:rFonts w:hint="eastAsia"/>
        </w:rPr>
        <w:br/>
      </w:r>
      <w:r>
        <w:rPr>
          <w:rFonts w:hint="eastAsia"/>
        </w:rPr>
        <w:t>　　　　二、人体管腔内支架产业链模型分析</w:t>
      </w:r>
      <w:r>
        <w:rPr>
          <w:rFonts w:hint="eastAsia"/>
        </w:rPr>
        <w:br/>
      </w:r>
      <w:r>
        <w:rPr>
          <w:rFonts w:hint="eastAsia"/>
        </w:rPr>
        <w:t>　　第二节 人体管腔内支架上游产业分析</w:t>
      </w:r>
      <w:r>
        <w:rPr>
          <w:rFonts w:hint="eastAsia"/>
        </w:rPr>
        <w:br/>
      </w:r>
      <w:r>
        <w:rPr>
          <w:rFonts w:hint="eastAsia"/>
        </w:rPr>
        <w:t>　　　　一、人体管腔内支架上游产业发展现状分析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二、人体管腔内支架上游产业主要经经济指标发展分析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人体管腔内支架下游产业分析</w:t>
      </w:r>
      <w:r>
        <w:rPr>
          <w:rFonts w:hint="eastAsia"/>
        </w:rPr>
        <w:br/>
      </w:r>
      <w:r>
        <w:rPr>
          <w:rFonts w:hint="eastAsia"/>
        </w:rPr>
        <w:t>　　　　一、人体管腔内支架下游产业发展现状分析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二、人体管腔内支架下游产业主要经济指标发展分析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2019-2024年中国人体管腔内支架行业供需情况及2024-2030年供需预测</w:t>
      </w:r>
      <w:r>
        <w:rPr>
          <w:rFonts w:hint="eastAsia"/>
        </w:rPr>
        <w:br/>
      </w:r>
      <w:r>
        <w:rPr>
          <w:rFonts w:hint="eastAsia"/>
        </w:rPr>
        <w:t>　　第一节 2019-2024年人体管腔内支架行业生产能力分析</w:t>
      </w:r>
      <w:r>
        <w:rPr>
          <w:rFonts w:hint="eastAsia"/>
        </w:rPr>
        <w:br/>
      </w:r>
      <w:r>
        <w:rPr>
          <w:rFonts w:hint="eastAsia"/>
        </w:rPr>
        <w:t>　　第二节 2019-2024年人体管腔内支架行业产量及其增长速度分析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2024年人体管腔内支架行业地区结构分析</w:t>
      </w:r>
      <w:r>
        <w:rPr>
          <w:rFonts w:hint="eastAsia"/>
        </w:rPr>
        <w:br/>
      </w:r>
      <w:r>
        <w:rPr>
          <w:rFonts w:hint="eastAsia"/>
        </w:rPr>
        <w:t>　　第四节 2019-2024年人体管腔内支架行业需求情况分析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一、2019-2024年人体管腔内支架行业需求总量</w:t>
      </w:r>
      <w:r>
        <w:rPr>
          <w:rFonts w:hint="eastAsia"/>
        </w:rPr>
        <w:br/>
      </w:r>
      <w:r>
        <w:rPr>
          <w:rFonts w:hint="eastAsia"/>
        </w:rPr>
        <w:t>　　　　二、2024年人体管腔内支架行业需求结构变化</w:t>
      </w:r>
      <w:r>
        <w:rPr>
          <w:rFonts w:hint="eastAsia"/>
        </w:rPr>
        <w:br/>
      </w:r>
      <w:r>
        <w:rPr>
          <w:rFonts w:hint="eastAsia"/>
        </w:rPr>
        <w:t>　　第五节 2024-2030年人体管腔内支架行业供需预测</w:t>
      </w:r>
      <w:r>
        <w:rPr>
          <w:rFonts w:hint="eastAsia"/>
        </w:rPr>
        <w:br/>
      </w:r>
      <w:r>
        <w:rPr>
          <w:rFonts w:hint="eastAsia"/>
        </w:rPr>
        <w:t>　　　　一、人体管腔内支架行业供给总量预测</w:t>
      </w:r>
      <w:r>
        <w:rPr>
          <w:rFonts w:hint="eastAsia"/>
        </w:rPr>
        <w:br/>
      </w:r>
      <w:r>
        <w:rPr>
          <w:rFonts w:hint="eastAsia"/>
        </w:rPr>
        <w:t>　　　　二、人体管腔内支架行业生产能力预测</w:t>
      </w:r>
      <w:r>
        <w:rPr>
          <w:rFonts w:hint="eastAsia"/>
        </w:rPr>
        <w:br/>
      </w:r>
      <w:r>
        <w:rPr>
          <w:rFonts w:hint="eastAsia"/>
        </w:rPr>
        <w:t>　　　　三、人体管腔内支架行业需求总量预测</w:t>
      </w:r>
      <w:r>
        <w:rPr>
          <w:rFonts w:hint="eastAsia"/>
        </w:rPr>
        <w:br/>
      </w:r>
      <w:r>
        <w:rPr>
          <w:rFonts w:hint="eastAsia"/>
        </w:rPr>
        <w:t>　　第六节 2024-2030年国内人体管腔内支架行业影响因素分析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2024年人体管腔内支架行业竞争格局分析</w:t>
      </w:r>
      <w:r>
        <w:rPr>
          <w:rFonts w:hint="eastAsia"/>
        </w:rPr>
        <w:br/>
      </w:r>
      <w:r>
        <w:rPr>
          <w:rFonts w:hint="eastAsia"/>
        </w:rPr>
        <w:t>　　第一节 中国人体管腔内支架行业不同地区竞争格局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中国人体管腔内支架行业的不同企业竞争格局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三、国内人体管腔内支架企业竞争格局分析</w:t>
      </w:r>
      <w:r>
        <w:rPr>
          <w:rFonts w:hint="eastAsia"/>
        </w:rPr>
        <w:br/>
      </w:r>
      <w:r>
        <w:rPr>
          <w:rFonts w:hint="eastAsia"/>
        </w:rPr>
        <w:t>　　第三节 国内主要企业竞争力对比分析</w:t>
      </w:r>
      <w:r>
        <w:rPr>
          <w:rFonts w:hint="eastAsia"/>
        </w:rPr>
        <w:br/>
      </w:r>
      <w:r>
        <w:rPr>
          <w:rFonts w:hint="eastAsia"/>
        </w:rPr>
        <w:t>　　　　一、研发竞争力分析</w:t>
      </w:r>
      <w:r>
        <w:rPr>
          <w:rFonts w:hint="eastAsia"/>
        </w:rPr>
        <w:br/>
      </w:r>
      <w:r>
        <w:rPr>
          <w:rFonts w:hint="eastAsia"/>
        </w:rPr>
        <w:t>　　　　二、生产竞争力分析</w:t>
      </w:r>
      <w:r>
        <w:rPr>
          <w:rFonts w:hint="eastAsia"/>
        </w:rPr>
        <w:br/>
      </w:r>
      <w:r>
        <w:rPr>
          <w:rFonts w:hint="eastAsia"/>
        </w:rPr>
        <w:t>　　　　三、销售竞争力分析</w:t>
      </w:r>
      <w:r>
        <w:rPr>
          <w:rFonts w:hint="eastAsia"/>
        </w:rPr>
        <w:br/>
      </w:r>
      <w:r>
        <w:rPr>
          <w:rFonts w:hint="eastAsia"/>
        </w:rPr>
        <w:t>　　　　四、管理竞争力分析</w:t>
      </w:r>
      <w:r>
        <w:rPr>
          <w:rFonts w:hint="eastAsia"/>
        </w:rPr>
        <w:br/>
      </w:r>
      <w:r>
        <w:rPr>
          <w:rFonts w:hint="eastAsia"/>
        </w:rPr>
        <w:t>　　　　五、营销竞争力分析</w:t>
      </w:r>
      <w:r>
        <w:rPr>
          <w:rFonts w:hint="eastAsia"/>
        </w:rPr>
        <w:br/>
      </w:r>
      <w:r>
        <w:rPr>
          <w:rFonts w:hint="eastAsia"/>
        </w:rPr>
        <w:t>　　第四节 2024-2030年中国人体管腔内支架行业竞争格局变化趋势分析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人体管腔内支架行业消费者分析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人体管腔内支架行业消费者行为分析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一、消费者购买人体管腔内支架产品的地点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二、影响消费者购买人体管腔内支架产品的因素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三、消费者购买人体管腔内支架产品时关注的问题</w:t>
      </w:r>
      <w:r>
        <w:rPr>
          <w:rFonts w:hint="eastAsia"/>
        </w:rPr>
        <w:br/>
      </w:r>
      <w:r>
        <w:rPr>
          <w:rFonts w:hint="eastAsia"/>
        </w:rPr>
        <w:t>　　第三节 人体管腔内支架行业消费者对品牌的认知度分析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中国人体管腔内支架产品目标客户群体调查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人体管腔内支架行业产品营销分析及预测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人体管腔内支架行业国内营销模式分析</w:t>
      </w:r>
      <w:r>
        <w:rPr>
          <w:rFonts w:hint="eastAsia"/>
        </w:rPr>
        <w:br/>
      </w:r>
      <w:r>
        <w:rPr>
          <w:rFonts w:hint="eastAsia"/>
        </w:rPr>
        <w:t>　　第二节 人体管腔内支架行业主要销售渠道分析</w:t>
      </w:r>
      <w:r>
        <w:rPr>
          <w:rFonts w:hint="eastAsia"/>
        </w:rPr>
        <w:br/>
      </w:r>
      <w:r>
        <w:rPr>
          <w:rFonts w:hint="eastAsia"/>
        </w:rPr>
        <w:t>　　第三节 人体管腔内支架行业价格竞争方式分析</w:t>
      </w:r>
      <w:r>
        <w:rPr>
          <w:rFonts w:hint="eastAsia"/>
        </w:rPr>
        <w:br/>
      </w:r>
      <w:r>
        <w:rPr>
          <w:rFonts w:hint="eastAsia"/>
        </w:rPr>
        <w:t>　　第四节 人体管腔内支架行业营销策略分析</w:t>
      </w:r>
      <w:r>
        <w:rPr>
          <w:rFonts w:hint="eastAsia"/>
        </w:rPr>
        <w:br/>
      </w:r>
      <w:r>
        <w:rPr>
          <w:rFonts w:hint="eastAsia"/>
        </w:rPr>
        <w:t>　　第五节 人体管腔内支架行业国际化营销模式分析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人体管腔内支架行业市场营销发展趋势预测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一、展望中国人体管腔内支架营销未来</w:t>
      </w:r>
      <w:r>
        <w:rPr>
          <w:rFonts w:hint="eastAsia"/>
        </w:rPr>
        <w:br/>
      </w:r>
      <w:r>
        <w:rPr>
          <w:rFonts w:hint="eastAsia"/>
        </w:rPr>
        <w:t>　　　　二、未来人体管腔内支架营销模式发展趋势分析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中国人体管腔内支架行业市场进出口分析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中国人体管腔内支架出口整体情况</w:t>
      </w:r>
      <w:r>
        <w:rPr>
          <w:rFonts w:hint="eastAsia"/>
        </w:rPr>
        <w:br/>
      </w:r>
      <w:r>
        <w:rPr>
          <w:rFonts w:hint="eastAsia"/>
        </w:rPr>
        <w:t>　　第二节 中国人体管腔内支架行业进口分析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中国人体管腔内支架行业市场出口分析</w:t>
      </w:r>
      <w:r>
        <w:rPr>
          <w:rFonts w:hint="eastAsia"/>
        </w:rPr>
        <w:br/>
      </w:r>
      <w:r>
        <w:rPr>
          <w:rFonts w:hint="eastAsia"/>
        </w:rPr>
        <w:t>　　　　一 主要出口国家及地区</w:t>
      </w:r>
      <w:r>
        <w:rPr>
          <w:rFonts w:hint="eastAsia"/>
        </w:rPr>
        <w:br/>
      </w:r>
      <w:r>
        <w:rPr>
          <w:rFonts w:hint="eastAsia"/>
        </w:rPr>
        <w:t>　　　　二 主要出口海关</w:t>
      </w:r>
      <w:r>
        <w:rPr>
          <w:rFonts w:hint="eastAsia"/>
        </w:rPr>
        <w:br/>
      </w:r>
      <w:r>
        <w:rPr>
          <w:rFonts w:hint="eastAsia"/>
        </w:rPr>
        <w:t>　　　　三 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人体管腔内支架行业国内重点生产企业分析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山东威高新生医疗器械有限公司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南京微创医学科技有限公司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人体管腔内支架市场发展趋势与及策略建议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2024-2030年人体管腔内支架行业投资机会与风险分析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2024-2030年中国人体管腔内支架行业投资机会分析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2024-2030年人体管腔内支架行业环境风险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2024-2030年人体管腔内支架行业产业链上下游风险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2024-2030年人体管腔内支架行业市场风险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2024-2030年我国人体管腔内支架行业投资建议分析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中⋅智⋅林⋅　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1人体管腔内支架行业环境“波特五力”分析模型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32015年12月份我国居民消费价格指数</w:t>
      </w:r>
      <w:r>
        <w:rPr>
          <w:rFonts w:hint="eastAsia"/>
        </w:rPr>
        <w:br/>
      </w:r>
      <w:r>
        <w:rPr>
          <w:rFonts w:hint="eastAsia"/>
        </w:rPr>
        <w:t>　　图表 4全国居民消费价格指数涨幅</w:t>
      </w:r>
      <w:r>
        <w:rPr>
          <w:rFonts w:hint="eastAsia"/>
        </w:rPr>
        <w:br/>
      </w:r>
      <w:r>
        <w:rPr>
          <w:rFonts w:hint="eastAsia"/>
        </w:rPr>
        <w:t>　　图表 52015年12月份工业生产者价格主要数据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6 2019-2024年我国工业生产者出厂价格涨跌幅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7 2019-2024年我国城乡居民恩格尔系数（%）</w:t>
      </w:r>
      <w:r>
        <w:rPr>
          <w:rFonts w:hint="eastAsia"/>
        </w:rPr>
        <w:br/>
      </w:r>
      <w:r>
        <w:rPr>
          <w:rFonts w:hint="eastAsia"/>
        </w:rPr>
        <w:t>　　图表 82015年1-3月我国规模以上工业增加值增速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9金融机构人民币存贷款基准利率调整表</w:t>
      </w:r>
      <w:r>
        <w:rPr>
          <w:rFonts w:hint="eastAsia"/>
        </w:rPr>
        <w:br/>
      </w:r>
      <w:r>
        <w:rPr>
          <w:rFonts w:hint="eastAsia"/>
        </w:rPr>
        <w:t>　　图表 11 2019-2024年我国人体管腔内支架行业成本费用利润率分析</w:t>
      </w:r>
      <w:r>
        <w:rPr>
          <w:rFonts w:hint="eastAsia"/>
        </w:rPr>
        <w:br/>
      </w:r>
      <w:r>
        <w:rPr>
          <w:rFonts w:hint="eastAsia"/>
        </w:rPr>
        <w:t>　　图表 12 2019-2024年我国人体管腔内支架行业销售毛利率分析</w:t>
      </w:r>
      <w:r>
        <w:rPr>
          <w:rFonts w:hint="eastAsia"/>
        </w:rPr>
        <w:br/>
      </w:r>
      <w:r>
        <w:rPr>
          <w:rFonts w:hint="eastAsia"/>
        </w:rPr>
        <w:t>　　图表 13 2019-2024年我国人体管腔内支架行业销售利润率分析</w:t>
      </w:r>
      <w:r>
        <w:rPr>
          <w:rFonts w:hint="eastAsia"/>
        </w:rPr>
        <w:br/>
      </w:r>
      <w:r>
        <w:rPr>
          <w:rFonts w:hint="eastAsia"/>
        </w:rPr>
        <w:t>　　图表 14 2019-2024年我国人体管腔内支架行业总资产利润率分析</w:t>
      </w:r>
      <w:r>
        <w:rPr>
          <w:rFonts w:hint="eastAsia"/>
        </w:rPr>
        <w:br/>
      </w:r>
      <w:r>
        <w:rPr>
          <w:rFonts w:hint="eastAsia"/>
        </w:rPr>
        <w:t>　　图表 15 2019-2024年我国人体管腔内支架行业偿债能力分析</w:t>
      </w:r>
      <w:r>
        <w:rPr>
          <w:rFonts w:hint="eastAsia"/>
        </w:rPr>
        <w:br/>
      </w:r>
      <w:r>
        <w:rPr>
          <w:rFonts w:hint="eastAsia"/>
        </w:rPr>
        <w:t>　　图表 16 2019-2024年我国人体管腔内支架行业固定资产周转率分析</w:t>
      </w:r>
      <w:r>
        <w:rPr>
          <w:rFonts w:hint="eastAsia"/>
        </w:rPr>
        <w:br/>
      </w:r>
      <w:r>
        <w:rPr>
          <w:rFonts w:hint="eastAsia"/>
        </w:rPr>
        <w:t>　　图表 17 2019-2024年我国人体管腔内支架行业总资产分析</w:t>
      </w:r>
      <w:r>
        <w:rPr>
          <w:rFonts w:hint="eastAsia"/>
        </w:rPr>
        <w:br/>
      </w:r>
      <w:r>
        <w:rPr>
          <w:rFonts w:hint="eastAsia"/>
        </w:rPr>
        <w:t>　　图表 18 2019-2024年我国人体管腔内支架行业总负债分析</w:t>
      </w:r>
      <w:r>
        <w:rPr>
          <w:rFonts w:hint="eastAsia"/>
        </w:rPr>
        <w:br/>
      </w:r>
      <w:r>
        <w:rPr>
          <w:rFonts w:hint="eastAsia"/>
        </w:rPr>
        <w:t>　　图表 19 2019-2024年我国人体管腔内支架行业资产负债率分析</w:t>
      </w:r>
      <w:r>
        <w:rPr>
          <w:rFonts w:hint="eastAsia"/>
        </w:rPr>
        <w:br/>
      </w:r>
      <w:r>
        <w:rPr>
          <w:rFonts w:hint="eastAsia"/>
        </w:rPr>
        <w:t>　　图表 21产业链形成模式示意图</w:t>
      </w:r>
      <w:r>
        <w:rPr>
          <w:rFonts w:hint="eastAsia"/>
        </w:rPr>
        <w:br/>
      </w:r>
      <w:r>
        <w:rPr>
          <w:rFonts w:hint="eastAsia"/>
        </w:rPr>
        <w:t>　　图表 22人体管腔内支架的产业链结构图</w:t>
      </w:r>
      <w:r>
        <w:rPr>
          <w:rFonts w:hint="eastAsia"/>
        </w:rPr>
        <w:br/>
      </w:r>
      <w:r>
        <w:rPr>
          <w:rFonts w:hint="eastAsia"/>
        </w:rPr>
        <w:t>　　图表 23 2019-2024年全球医疗器械销售情况</w:t>
      </w:r>
      <w:r>
        <w:rPr>
          <w:rFonts w:hint="eastAsia"/>
        </w:rPr>
        <w:br/>
      </w:r>
      <w:r>
        <w:rPr>
          <w:rFonts w:hint="eastAsia"/>
        </w:rPr>
        <w:t>　　图表 24 2019-2024年我国医疗器械行业工业总产值增长分析</w:t>
      </w:r>
      <w:r>
        <w:rPr>
          <w:rFonts w:hint="eastAsia"/>
        </w:rPr>
        <w:br/>
      </w:r>
      <w:r>
        <w:rPr>
          <w:rFonts w:hint="eastAsia"/>
        </w:rPr>
        <w:t>　　图表 25 2019-2024年中国医疗器械市场规模</w:t>
      </w:r>
      <w:r>
        <w:rPr>
          <w:rFonts w:hint="eastAsia"/>
        </w:rPr>
        <w:br/>
      </w:r>
      <w:r>
        <w:rPr>
          <w:rFonts w:hint="eastAsia"/>
        </w:rPr>
        <w:t>　　图表 26 2019-2024年国内前十大医疗器械所占市场份额变化情况</w:t>
      </w:r>
      <w:r>
        <w:rPr>
          <w:rFonts w:hint="eastAsia"/>
        </w:rPr>
        <w:br/>
      </w:r>
      <w:r>
        <w:rPr>
          <w:rFonts w:hint="eastAsia"/>
        </w:rPr>
        <w:t>　　图表 27 2019-2024年我国医疗器械企业数量增长情况分析</w:t>
      </w:r>
      <w:r>
        <w:rPr>
          <w:rFonts w:hint="eastAsia"/>
        </w:rPr>
        <w:br/>
      </w:r>
      <w:r>
        <w:rPr>
          <w:rFonts w:hint="eastAsia"/>
        </w:rPr>
        <w:t>　　图表 28 2019-2024年我国医疗器械行业从业人数增长情况分析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29病床使用情况</w:t>
      </w:r>
      <w:r>
        <w:rPr>
          <w:rFonts w:hint="eastAsia"/>
        </w:rPr>
        <w:br/>
      </w:r>
      <w:r>
        <w:rPr>
          <w:rFonts w:hint="eastAsia"/>
        </w:rPr>
        <w:t>　　图表 30全国医疗卫生机构总诊疗人次数和出院人数</w:t>
      </w:r>
      <w:r>
        <w:rPr>
          <w:rFonts w:hint="eastAsia"/>
        </w:rPr>
        <w:br/>
      </w:r>
      <w:r>
        <w:rPr>
          <w:rFonts w:hint="eastAsia"/>
        </w:rPr>
        <w:t>　　图表 31全国医疗卫生机构数（个）</w:t>
      </w:r>
      <w:r>
        <w:rPr>
          <w:rFonts w:hint="eastAsia"/>
        </w:rPr>
        <w:br/>
      </w:r>
      <w:r>
        <w:rPr>
          <w:rFonts w:hint="eastAsia"/>
        </w:rPr>
        <w:t>　　图表 32 2019-2024年医疗卫生机构人员数</w:t>
      </w:r>
      <w:r>
        <w:rPr>
          <w:rFonts w:hint="eastAsia"/>
        </w:rPr>
        <w:br/>
      </w:r>
      <w:r>
        <w:rPr>
          <w:rFonts w:hint="eastAsia"/>
        </w:rPr>
        <w:t>　　图表 33卫生人员数</w:t>
      </w:r>
      <w:r>
        <w:rPr>
          <w:rFonts w:hint="eastAsia"/>
        </w:rPr>
        <w:br/>
      </w:r>
      <w:r>
        <w:rPr>
          <w:rFonts w:hint="eastAsia"/>
        </w:rPr>
        <w:t>　　图表 34各类医疗卫生机构人员数（万人）</w:t>
      </w:r>
      <w:r>
        <w:rPr>
          <w:rFonts w:hint="eastAsia"/>
        </w:rPr>
        <w:br/>
      </w:r>
      <w:r>
        <w:rPr>
          <w:rFonts w:hint="eastAsia"/>
        </w:rPr>
        <w:t>　　图表 35 2019-2024年我国人体管腔内支架行业产能分析</w:t>
      </w:r>
      <w:r>
        <w:rPr>
          <w:rFonts w:hint="eastAsia"/>
        </w:rPr>
        <w:br/>
      </w:r>
      <w:r>
        <w:rPr>
          <w:rFonts w:hint="eastAsia"/>
        </w:rPr>
        <w:t>　　图表 36 2019-2024年我国人体管腔内支架行业产量及增速分析</w:t>
      </w:r>
      <w:r>
        <w:rPr>
          <w:rFonts w:hint="eastAsia"/>
        </w:rPr>
        <w:br/>
      </w:r>
      <w:r>
        <w:rPr>
          <w:rFonts w:hint="eastAsia"/>
        </w:rPr>
        <w:t>　　图表 372014年我国人体管腔内支架行业地区结构分析</w:t>
      </w:r>
      <w:r>
        <w:rPr>
          <w:rFonts w:hint="eastAsia"/>
        </w:rPr>
        <w:br/>
      </w:r>
      <w:r>
        <w:rPr>
          <w:rFonts w:hint="eastAsia"/>
        </w:rPr>
        <w:t>　　图表 38 2019-2024年我国人体管腔内支架行业需求量分析</w:t>
      </w:r>
      <w:r>
        <w:rPr>
          <w:rFonts w:hint="eastAsia"/>
        </w:rPr>
        <w:br/>
      </w:r>
      <w:r>
        <w:rPr>
          <w:rFonts w:hint="eastAsia"/>
        </w:rPr>
        <w:t>　　图表 39 2019-2024年我国人体管腔内支架行业需求结构变化</w:t>
      </w:r>
      <w:r>
        <w:rPr>
          <w:rFonts w:hint="eastAsia"/>
        </w:rPr>
        <w:br/>
      </w:r>
      <w:r>
        <w:rPr>
          <w:rFonts w:hint="eastAsia"/>
        </w:rPr>
        <w:t>　　图表 41 2024-2030年我国人体管腔内支架行业产能预测</w:t>
      </w:r>
      <w:r>
        <w:rPr>
          <w:rFonts w:hint="eastAsia"/>
        </w:rPr>
        <w:br/>
      </w:r>
      <w:r>
        <w:rPr>
          <w:rFonts w:hint="eastAsia"/>
        </w:rPr>
        <w:t>　　图表 42 2024-2030年我国人体管腔内支架行业需求量预测</w:t>
      </w:r>
      <w:r>
        <w:rPr>
          <w:rFonts w:hint="eastAsia"/>
        </w:rPr>
        <w:br/>
      </w:r>
      <w:r>
        <w:rPr>
          <w:rFonts w:hint="eastAsia"/>
        </w:rPr>
        <w:t>　　图表 43中国人体管腔内支架行业不同地区竞争格局</w:t>
      </w:r>
      <w:r>
        <w:rPr>
          <w:rFonts w:hint="eastAsia"/>
        </w:rPr>
        <w:br/>
      </w:r>
      <w:r>
        <w:rPr>
          <w:rFonts w:hint="eastAsia"/>
        </w:rPr>
        <w:t>　　图表 44 2019-2024年我国人体管腔内支架行业中不同所有制企业产值利税率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45 2019-2024年我国不同规模人体管腔内支架企业产值利税率</w:t>
      </w:r>
      <w:r>
        <w:rPr>
          <w:rFonts w:hint="eastAsia"/>
        </w:rPr>
        <w:br/>
      </w:r>
      <w:r>
        <w:rPr>
          <w:rFonts w:hint="eastAsia"/>
        </w:rPr>
        <w:t>　　图表 46 2019-2024年我国人体管腔内支架企业产值利税率</w:t>
      </w:r>
      <w:r>
        <w:rPr>
          <w:rFonts w:hint="eastAsia"/>
        </w:rPr>
        <w:br/>
      </w:r>
      <w:r>
        <w:rPr>
          <w:rFonts w:hint="eastAsia"/>
        </w:rPr>
        <w:t>　　图表 47消费者对人体管腔内支架的首要认知渠道分析</w:t>
      </w:r>
      <w:r>
        <w:rPr>
          <w:rFonts w:hint="eastAsia"/>
        </w:rPr>
        <w:br/>
      </w:r>
      <w:r>
        <w:rPr>
          <w:rFonts w:hint="eastAsia"/>
        </w:rPr>
        <w:t>　　图表 48人体管腔内支架消费者年龄结构分布</w:t>
      </w:r>
      <w:r>
        <w:rPr>
          <w:rFonts w:hint="eastAsia"/>
        </w:rPr>
        <w:br/>
      </w:r>
      <w:r>
        <w:rPr>
          <w:rFonts w:hint="eastAsia"/>
        </w:rPr>
        <w:t>　　图表 49 2019-2024年我国人体管腔内支架行业出口量分析</w:t>
      </w:r>
      <w:r>
        <w:rPr>
          <w:rFonts w:hint="eastAsia"/>
        </w:rPr>
        <w:br/>
      </w:r>
      <w:r>
        <w:rPr>
          <w:rFonts w:hint="eastAsia"/>
        </w:rPr>
        <w:t>　　图表 51我国人体管腔内支架行业进口国别分析</w:t>
      </w:r>
      <w:r>
        <w:rPr>
          <w:rFonts w:hint="eastAsia"/>
        </w:rPr>
        <w:br/>
      </w:r>
      <w:r>
        <w:rPr>
          <w:rFonts w:hint="eastAsia"/>
        </w:rPr>
        <w:t>　　图表 52我国人体管腔内支架行业主要出口国家及地区</w:t>
      </w:r>
      <w:r>
        <w:rPr>
          <w:rFonts w:hint="eastAsia"/>
        </w:rPr>
        <w:br/>
      </w:r>
      <w:r>
        <w:rPr>
          <w:rFonts w:hint="eastAsia"/>
        </w:rPr>
        <w:t>　　图表 532015年1-12月乐普主营业务产品情况及分析</w:t>
      </w:r>
      <w:r>
        <w:rPr>
          <w:rFonts w:hint="eastAsia"/>
        </w:rPr>
        <w:br/>
      </w:r>
      <w:r>
        <w:rPr>
          <w:rFonts w:hint="eastAsia"/>
        </w:rPr>
        <w:t>　　图表 54乐普资产负债表</w:t>
      </w:r>
      <w:r>
        <w:rPr>
          <w:rFonts w:hint="eastAsia"/>
        </w:rPr>
        <w:br/>
      </w:r>
      <w:r>
        <w:rPr>
          <w:rFonts w:hint="eastAsia"/>
        </w:rPr>
        <w:t>　　图表 55乐普利润分配表</w:t>
      </w:r>
      <w:r>
        <w:rPr>
          <w:rFonts w:hint="eastAsia"/>
        </w:rPr>
        <w:br/>
      </w:r>
      <w:r>
        <w:rPr>
          <w:rFonts w:hint="eastAsia"/>
        </w:rPr>
        <w:t>　　图表 56近4年山东威高新生医疗器械有限公司总资产周转次数变化情况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57近4年山东威高新生医疗器械有限公司销售毛利率变化情况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58近4年山东威高新生医疗器械有限公司资产负债率变化情况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59近4年山东威高新生医疗器械有限公司固定资产周转次数情况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60近4年山东威高新生医疗器械有限公司流动资产周转次数变化情况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61近4年山东威高新生医疗器械有限公司产权比率变化情况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62近4年山东威高新生医疗器械有限公司已获利息倍数变化情况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63近4年南京微创医学科技有限公司总资产周转次数变化情况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64近4年南京微创医学科技有限公司销售毛利率变化情况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65近4年南京微创医学科技有限公司资产负债率变化情况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66近4年南京微创医学科技有限公司固定资产周转次数情况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67近4年南京微创医学科技有限公司流动资产周转次数变化情况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68近4年南京微创医学科技有限公司产权比率变化情况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69近4年南京微创医学科技有限公司已获利息倍数变化情况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71 2024-2030年我国人体管腔内支架行业工业总产值预测</w:t>
      </w:r>
      <w:r>
        <w:rPr>
          <w:rFonts w:hint="eastAsia"/>
        </w:rPr>
        <w:br/>
      </w:r>
      <w:r>
        <w:rPr>
          <w:rFonts w:hint="eastAsia"/>
        </w:rPr>
        <w:t>　　图表 72 2024-2030年我国人体管腔内支架行业工业销售收入预测</w:t>
      </w:r>
      <w:r>
        <w:rPr>
          <w:rFonts w:hint="eastAsia"/>
        </w:rPr>
        <w:br/>
      </w:r>
      <w:r>
        <w:rPr>
          <w:rFonts w:hint="eastAsia"/>
        </w:rPr>
        <w:t>　　图表 73 2024-2030年我国人体管腔内支架行业利润总额预测</w:t>
      </w:r>
      <w:r>
        <w:rPr>
          <w:rFonts w:hint="eastAsia"/>
        </w:rPr>
        <w:br/>
      </w:r>
      <w:r>
        <w:rPr>
          <w:rFonts w:hint="eastAsia"/>
        </w:rPr>
        <w:t>　　图表 74 2024-2030年人体管腔内支架行业同业竞争风险及控制策略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75人体管腔内支架产品需求区域分析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97c0bae8145d7" w:history="1">
        <w:r>
          <w:rPr>
            <w:rStyle w:val="Hyperlink"/>
          </w:rPr>
          <w:t>2024-2030年中国人体管腔内支架市场现状调研分析及发展趋势报告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297c0bae8145d7" w:history="1">
        <w:r>
          <w:rPr>
            <w:rStyle w:val="Hyperlink"/>
          </w:rPr>
          <w:t>https://www.20087.com/M_YiLiaoBaoJian/28/RenTiGuanQiangNeiZhiJiaDeFaZhanQuShi.html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1f144b9be47f9" w:history="1">
      <w:r>
        <w:rPr>
          <w:rStyle w:val="Hyperlink"/>
        </w:rPr>
        <w:t>2024-2030年中国人体管腔内支架市场现状调研分析及发展趋势报告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8/RenTiGuanQiangNeiZhiJiaDeFaZhanQuShi.html" TargetMode="External" Id="Rd7297c0bae81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8/RenTiGuanQiangNeiZhiJiaDeFaZhanQuShi.html" TargetMode="External" Id="Rfa21f144b9be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2024-03-07T08:59:00Z</dcterms:created>
  <dcterms:modified xsi:type="dcterms:W3CDTF">2024-03-07T09:59:00Z</dcterms:modified>
  <dc:subject>2024-2030年中国人体管腔内支架市场现状调研分析及发展趋势报告</dc:subject>
  <dc:title>2024-2030年中国人体管腔内支架市场现状调研分析及发展趋势报告</dc:title>
  <cp:keywords>2024-2030年中国人体管腔内支架市场现状调研分析及发展趋势报告</cp:keywords>
  <dc:description>2024-2030年中国人体管腔内支架市场现状调研分析及发展趋势报告</dc:description>
</cp:coreProperties>
</file>