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ae2bc3bb4d35" w:history="1">
              <w:r>
                <w:rPr>
                  <w:rStyle w:val="Hyperlink"/>
                </w:rPr>
                <w:t>2025-2031年中国人工通气试验肺行业现状与行业前景分析报告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ae2bc3bb4d35" w:history="1">
              <w:r>
                <w:rPr>
                  <w:rStyle w:val="Hyperlink"/>
                </w:rPr>
                <w:t>2025-2031年中国人工通气试验肺行业现状与行业前景分析报告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1ae2bc3bb4d35" w:history="1">
                <w:r>
                  <w:rPr>
                    <w:rStyle w:val="Hyperlink"/>
                  </w:rPr>
                  <w:t>https://www.20087.com/8/12/RenGongTongQiShiYanFeiDeQianJingQuShi.html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通气试验肺是一种模拟人体呼吸生理特性的测试装置，广泛应用于麻醉机、呼吸机、急救复苏设备的研发、校准与质量检测过程中，用于评估设备的供气压力、潮气量、顺应性与泄漏控制等关键参数。该类产品需具备高度仿生性、重复性好与结构稳定等特点，以确保测试结果的准确性和可比性。目前，主流产品已实现多模式呼吸模拟、数字控制与自动反馈调节，并逐步向智能化、模块化方向发展。部分厂商推出适用于新生儿、儿童与成人不同体型的系列化产品，满足多样化测试需求。然而，行业内仍存在产品标准不统一、仿真精度参差不齐、高端型号依赖进口等问题，影响国产设备在科研与临床检验领域的广泛应用。</w:t>
      </w:r>
      <w:r>
        <w:rPr>
          <w:rFonts w:hint="eastAsia"/>
        </w:rPr>
        <w:br/>
      </w:r>
      <w:r>
        <w:rPr>
          <w:rFonts w:hint="eastAsia"/>
        </w:rPr>
        <w:t>　　未来，人工通气试验肺将围绕高保真仿真、智能数据分析与远程操控方向持续优化。柔性材料与仿生气道结构的应用将进一步提升其生理模拟逼真度，拓展至重症监护设备与便携式呼吸支持系统测试场景。同时，结合云计算与AI建模技术，新一代试验肺将实现测试数据自动分析、设备性能预测与远程调试功能，提高研发效率与监管一致性。此外，在医疗设备国产化与应急医疗体系建设背景下，人工通气试验肺或将纳入医院质控体系与第三方检测平台，成为保障医疗设备安全运行的重要工具。行业将在技术创新、标准完善与公共卫生安全需求提升的多重驱动下迈向更加精准、智能与专业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ae2bc3bb4d35" w:history="1">
        <w:r>
          <w:rPr>
            <w:rStyle w:val="Hyperlink"/>
          </w:rPr>
          <w:t>2025-2031年中国人工通气试验肺行业现状与行业前景分析报告</w:t>
        </w:r>
      </w:hyperlink>
      <w:r>
        <w:rPr>
          <w:rFonts w:hint="eastAsia"/>
        </w:rPr>
        <w:t>》基于权威数据，系统分析了人工通气试验肺行业的市场规模、供需结构和价格机制，梳理了人工通气试验肺产业链各环节现状及细分领域特点。报告研究了人工通气试验肺行业技术发展水平与创新方向，评估了人工通气试验肺重点企业的市场表现，结合人工通气试验肺区域市场差异分析了发展潜力。通过对政策环境、消费趋势和人工通气试验肺产业升级路径的研判，客观预测了人工通气试验肺行业未来走向与增长空间，同时识别了潜在风险因素。报告为政府部门制定人工通气试验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人工通气试验肺行业概述</w:t>
      </w:r>
      <w:r>
        <w:rPr>
          <w:rFonts w:hint="eastAsia"/>
        </w:rPr>
        <w:br/>
      </w:r>
      <w:r>
        <w:rPr>
          <w:rFonts w:hint="eastAsia"/>
        </w:rPr>
        <w:t>　　第一节 人工通气试验肺定义与分类</w:t>
      </w:r>
      <w:r>
        <w:rPr>
          <w:rFonts w:hint="eastAsia"/>
        </w:rPr>
        <w:br/>
      </w:r>
      <w:r>
        <w:rPr>
          <w:rFonts w:hint="eastAsia"/>
        </w:rPr>
        <w:t>　　第二节 人工通气试验肺应用领域</w:t>
      </w:r>
      <w:r>
        <w:rPr>
          <w:rFonts w:hint="eastAsia"/>
        </w:rPr>
        <w:br/>
      </w:r>
      <w:r>
        <w:rPr>
          <w:rFonts w:hint="eastAsia"/>
        </w:rPr>
        <w:t>　　第三节 人工通气试验肺行业经济指标分析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人工通气试验肺产业链及经营模式分析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三、人工通气试验肺销售模式及销售渠道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全球人工通气试验肺市场发展综述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2019-2024年全球人工通气试验肺市场规模与趋势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主要国家与地区人工通气试验肺市场分析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2025-2031年全球人工通气试验肺行业发展趋势与前景预测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中国人工通气试验肺行业市场分析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2024-2025年人工通气试验肺产能与投资动态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一、国内人工通气试验肺产能及利用情况</w:t>
      </w:r>
      <w:r>
        <w:rPr>
          <w:rFonts w:hint="eastAsia"/>
        </w:rPr>
        <w:br/>
      </w:r>
      <w:r>
        <w:rPr>
          <w:rFonts w:hint="eastAsia"/>
        </w:rPr>
        <w:t>　　　　二、人工通气试验肺产能扩张与投资动态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2025-2031年人工通气试验肺行业产量统计与趋势预测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一、2019-2024年人工通气试验肺行业产量数据统计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1、2019-2024年人工通气试验肺产量及增长趋势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2、2019-2024年人工通气试验肺细分产品产量及份额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二、影响人工通气试验肺产量的关键因素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三、2025-2031年人工通气试验肺产量预测</w:t>
      </w:r>
      <w:r>
        <w:rPr>
          <w:rFonts w:hint="eastAsia"/>
        </w:rPr>
        <w:br/>
      </w:r>
      <w:r>
        <w:rPr>
          <w:rFonts w:hint="eastAsia"/>
        </w:rPr>
        <w:t>　　第三节 2025-2031年人工通气试验肺市场需求与销售分析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一、2024-2025年人工通气试验肺行业需求现状</w:t>
      </w:r>
      <w:r>
        <w:rPr>
          <w:rFonts w:hint="eastAsia"/>
        </w:rPr>
        <w:br/>
      </w:r>
      <w:r>
        <w:rPr>
          <w:rFonts w:hint="eastAsia"/>
        </w:rPr>
        <w:t>　　　　二、人工通气试验肺客户群体与需求特点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三、2019-2024年人工通气试验肺行业销售规模分析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四、2025-2031年人工通气试验肺市场增长潜力与规模预测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中国人工通气试验肺细分市场与下游应用领域分析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人工通气试验肺细分市场分析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一、2024-2025年人工通气试验肺主要细分产品市场现状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人工通气试验肺下游应用与客户群体分析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一、2024-2025年人工通气试验肺各应用领域市场现状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2024-2025年人工通气试验肺行业技术发展现状及趋势分析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人工通气试验肺行业技术发展现状分析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国内外人工通气试验肺行业技术差异与原因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人工通气试验肺行业技术发展方向、趋势预测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提升人工通气试验肺行业技术能力策略建议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人工通气试验肺价格机制与竞争策略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一、2019-2024年人工通气试验肺市场价格走势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人工通气试验肺定价策略与方法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2025-2031年人工通气试验肺价格竞争态势与趋势预测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中国人工通气试验肺行业重点区域市场研究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2024-2025年重点区域人工通气试验肺市场发展概况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二、2019-2024年人工通气试验肺市场需求规模情况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二、2019-2024年人工通气试验肺市场需求规模情况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二、2019-2024年人工通气试验肺市场需求规模情况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二、2019-2024年人工通气试验肺市场需求规模情况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二、2019-2024年人工通气试验肺市场需求规模情况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三、2025-2031年人工通气试验肺行业发展潜力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2019-2024年中国人工通气试验肺行业进出口情况分析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人工通气试验肺行业进口情况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一、2019-2024年人工通气试验肺进口规模及增长情况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二、人工通气试验肺主要进口来源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人工通气试验肺行业出口情况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一、2019-2024年人工通气试验肺出口规模及增长情况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二、人工通气试验肺主要出口目的地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2019-2024年中国人工通气试验肺行业总体发展与财务状况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2019-2024年中国人工通气试验肺行业规模情况</w:t>
      </w:r>
      <w:r>
        <w:rPr>
          <w:rFonts w:hint="eastAsia"/>
        </w:rPr>
        <w:br/>
      </w:r>
      <w:r>
        <w:rPr>
          <w:rFonts w:hint="eastAsia"/>
        </w:rPr>
        <w:t>　　　　一、人工通气试验肺行业企业数量规模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二、人工通气试验肺行业从业人员规模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三、人工通气试验肺行业市场敏感性分析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2019-2024年中国人工通气试验肺行业财务能力分析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一、人工通气试验肺行业盈利能力</w:t>
      </w:r>
      <w:r>
        <w:rPr>
          <w:rFonts w:hint="eastAsia"/>
        </w:rPr>
        <w:br/>
      </w:r>
      <w:r>
        <w:rPr>
          <w:rFonts w:hint="eastAsia"/>
        </w:rPr>
        <w:t>　　　　二、人工通气试验肺行业偿债能力</w:t>
      </w:r>
      <w:r>
        <w:rPr>
          <w:rFonts w:hint="eastAsia"/>
        </w:rPr>
        <w:br/>
      </w:r>
      <w:r>
        <w:rPr>
          <w:rFonts w:hint="eastAsia"/>
        </w:rPr>
        <w:t>　　　　三、人工通气试验肺行业营运能力</w:t>
      </w:r>
      <w:r>
        <w:rPr>
          <w:rFonts w:hint="eastAsia"/>
        </w:rPr>
        <w:br/>
      </w:r>
      <w:r>
        <w:rPr>
          <w:rFonts w:hint="eastAsia"/>
        </w:rPr>
        <w:t>　　　　四、人工通气试验肺行业发展能力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人工通气试验肺行业重点企业调研分析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二、企业人工通气试验肺业务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中国人工通气试验肺行业竞争格局分析</w:t>
      </w:r>
      <w:r>
        <w:rPr>
          <w:rFonts w:hint="eastAsia"/>
        </w:rPr>
        <w:br/>
      </w:r>
      <w:r>
        <w:rPr>
          <w:rFonts w:hint="eastAsia"/>
        </w:rPr>
        <w:t>　　第一节 人工通气试验肺行业竞争格局总览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2024-2025年人工通气试验肺行业竞争力分析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2019-2024年人工通气试验肺行业企业并购活动分析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2024-2025年人工通气试验肺行业会展与招投标活动分析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一、人工通气试验肺行业会展活动及其市场影响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2025年中国人工通气试验肺企业发展企业发展策略与建议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人工通气试验肺销售模式与渠道策略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人工通气试验肺品牌与市场推广策略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人工通气试验肺研发投入与技术创新能力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人工通气试验肺合作联盟与资源整合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中国人工通气试验肺行业风险与对策</w:t>
      </w:r>
      <w:r>
        <w:rPr>
          <w:rFonts w:hint="eastAsia"/>
        </w:rPr>
        <w:br/>
      </w:r>
      <w:r>
        <w:rPr>
          <w:rFonts w:hint="eastAsia"/>
        </w:rPr>
        <w:t>　　第一节 人工通气试验肺行业SWOT分析</w:t>
      </w:r>
      <w:r>
        <w:rPr>
          <w:rFonts w:hint="eastAsia"/>
        </w:rPr>
        <w:br/>
      </w:r>
      <w:r>
        <w:rPr>
          <w:rFonts w:hint="eastAsia"/>
        </w:rPr>
        <w:t>　　　　一、人工通气试验肺行业优势</w:t>
      </w:r>
      <w:r>
        <w:rPr>
          <w:rFonts w:hint="eastAsia"/>
        </w:rPr>
        <w:br/>
      </w:r>
      <w:r>
        <w:rPr>
          <w:rFonts w:hint="eastAsia"/>
        </w:rPr>
        <w:t>　　　　二、人工通气试验肺行业劣势</w:t>
      </w:r>
      <w:r>
        <w:rPr>
          <w:rFonts w:hint="eastAsia"/>
        </w:rPr>
        <w:br/>
      </w:r>
      <w:r>
        <w:rPr>
          <w:rFonts w:hint="eastAsia"/>
        </w:rPr>
        <w:t>　　　　三、人工通气试验肺市场机会</w:t>
      </w:r>
      <w:r>
        <w:rPr>
          <w:rFonts w:hint="eastAsia"/>
        </w:rPr>
        <w:br/>
      </w:r>
      <w:r>
        <w:rPr>
          <w:rFonts w:hint="eastAsia"/>
        </w:rPr>
        <w:t>　　　　四、人工通气试验肺市场威胁</w:t>
      </w:r>
      <w:r>
        <w:rPr>
          <w:rFonts w:hint="eastAsia"/>
        </w:rPr>
        <w:br/>
      </w:r>
      <w:r>
        <w:rPr>
          <w:rFonts w:hint="eastAsia"/>
        </w:rPr>
        <w:t>　　第二节 人工通气试验肺行业风险及对策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2025-2031年中国人工通气试验肺行业前景与发展趋势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2024-2025年人工通气试验肺行业发展环境分析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一、人工通气试验肺行业主管部门与监管体制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二、人工通气试验肺行业主要法律法规及政策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三、人工通气试验肺行业标准与质量监管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2025-2031年人工通气试验肺行业发展趋势与方向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2025-2031年人工通气试验肺行业发展潜力与机遇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人工通气试验肺行业研究结论与建议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人工通气试验肺行业发展建议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2025-2031年中国人工通气试验肺行业产能预测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2025-2031年中国人工通气试验肺行业产量预测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2025-2031年中国人工通气试验肺行业市场需求预测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**地区人工通气试验肺市场规模及增长情况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**地区人工通气试验肺行业市场需求情况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**地区人工通气试验肺市场规模及增长情况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**地区人工通气试验肺行业市场需求情况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2019-2024年中国人工通气试验肺行业出口量及增速统计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人工通气试验肺重点企业经营情况分析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2025年人工通气试验肺行业壁垒</w:t>
      </w:r>
      <w:r>
        <w:rPr>
          <w:rFonts w:hint="eastAsia"/>
        </w:rPr>
        <w:br/>
      </w:r>
      <w:r>
        <w:rPr>
          <w:rFonts w:hint="eastAsia"/>
        </w:rPr>
        <w:t>　　图表 2025年人工通气试验肺市场前景分析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2025-2031年中国人工通气试验肺市场需求预测</w:t>
      </w:r>
      <w:r>
        <w:rPr>
          <w:rFonts w:hint="eastAsia"/>
        </w:rPr>
        <w:br/>
      </w:r>
      <w:r>
        <w:rPr>
          <w:rFonts w:hint="eastAsia"/>
        </w:rPr>
        <w:t>　　图表 2025年人工通气试验肺发展趋势预测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ae2bc3bb4d35" w:history="1">
        <w:r>
          <w:rPr>
            <w:rStyle w:val="Hyperlink"/>
          </w:rPr>
          <w:t>2025-2031年中国人工通气试验肺行业现状与行业前景分析报告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1ae2bc3bb4d35" w:history="1">
        <w:r>
          <w:rPr>
            <w:rStyle w:val="Hyperlink"/>
          </w:rPr>
          <w:t>https://www.20087.com/8/12/RenGongTongQiShiYanFeiDeQianJingQuShi.html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重度混合性肺通气障碍、人工通气技术有哪些、肺功能气道激发试验、人工通气量要多少毫升、肺功能和支气管舒张试验、人工通气的标准多少、慢阻肺支气管舒张试验、人工通气有效指征、支气管扩张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34d6e5df42e9" w:history="1">
      <w:r>
        <w:rPr>
          <w:rStyle w:val="Hyperlink"/>
        </w:rPr>
        <w:t>2025-2031年中国人工通气试验肺行业现状与行业前景分析报告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enGongTongQiShiYanFeiDeQianJingQuShi.html" TargetMode="External" Id="R52f1ae2bc3b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enGongTongQiShiYanFeiDeQianJingQuShi.html" TargetMode="External" Id="R8ec234d6e5d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2025-07-26T02:51:07Z</dcterms:created>
  <dcterms:modified xsi:type="dcterms:W3CDTF">2025-07-26T03:51:07Z</dcterms:modified>
  <dc:subject>2025-2031年中国人工通气试验肺行业现状与行业前景分析报告</dc:subject>
  <dc:title>2025-2031年中国人工通气试验肺行业现状与行业前景分析报告</dc:title>
  <cp:keywords>2025-2031年中国人工通气试验肺行业现状与行业前景分析报告</cp:keywords>
  <dc:description>2025-2031年中国人工通气试验肺行业现状与行业前景分析报告</dc:description>
</cp:coreProperties>
</file>