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90289cb14f9f" w:history="1">
              <w:r>
                <w:rPr>
                  <w:rStyle w:val="Hyperlink"/>
                </w:rPr>
                <w:t>2026-2032年全球与中国便秘药行业发展研究分析及市场前景预测报告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90289cb14f9f" w:history="1">
              <w:r>
                <w:rPr>
                  <w:rStyle w:val="Hyperlink"/>
                </w:rPr>
                <w:t>2026-2032年全球与中国便秘药行业发展研究分析及市场前景预测报告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890289cb14f9f" w:history="1">
                <w:r>
                  <w:rPr>
                    <w:rStyle w:val="Hyperlink"/>
                  </w:rPr>
                  <w:t>https://www.20087.com/8/82/BianMiYaoQianJing.html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秘药是常见消化系统用药，主要分为容积性（如欧车前）、渗透性（如聚乙二醇）、刺激性（如番泻叶）及促分泌类（如利那洛肽）等类型，用于缓解慢性或急性便秘症状。当前市场以非处方药为主，消费者可便捷获取，但用药依从性与安全性认知参差不齐。处方类新型药物聚焦于肠道动力调节与水分分泌机制，强调起效可控与副作用低。然而，便秘药领域仍存在滥用刺激性泻药导致依赖、部分中成药成分标注不清、以及对功能性便秘病因分型不足导致疗效不稳定等问题。此外，患者常因病耻感延迟就医，影响合理用药。</w:t>
      </w:r>
      <w:r>
        <w:rPr>
          <w:rFonts w:hint="eastAsia"/>
        </w:rPr>
        <w:br/>
      </w:r>
      <w:r>
        <w:rPr>
          <w:rFonts w:hint="eastAsia"/>
        </w:rPr>
        <w:t>　　未来，便秘药将朝着精准分型治疗、微生态干预与数字化健康管理方向发展。基于肠道菌群检测的个性化用药方案将提升疗效；益生元/益生菌复方制剂将从调节微生态角度改善肠道功能。在剂型创新上，缓释微球与靶向结肠递送系统可减少全身暴露并延长作用时间。同时，与可穿戴设备联动的数字疗法（如排便习惯记录APP+AI建议）将强化行为干预。监管层面，中成药有效成分标准化与不良反应监测体系将逐步完善。长远看，便秘药将从“症状缓解剂”转型为“肠道健康调节剂”，在慢病管理与生活质量提升中发挥更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890289cb14f9f" w:history="1">
        <w:r>
          <w:rPr>
            <w:rStyle w:val="Hyperlink"/>
          </w:rPr>
          <w:t>2026-2032年全球与中国便秘药行业发展研究分析及市场前景预测报告</w:t>
        </w:r>
      </w:hyperlink>
      <w:r>
        <w:rPr>
          <w:rFonts w:hint="eastAsia"/>
        </w:rPr>
        <w:t>》主要基于统计局、相关协会等机构的详实数据，全面分析便秘药市场规模、价格走势及需求特征，梳理便秘药产业链各环节发展现状。报告客观评估便秘药行业技术演进方向与市场格局变化，对便秘药未来发展趋势作出合理预测，并分析便秘药不同细分领域的成长空间与潜在风险。通过对便秘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全球市场便秘药市场总体规模</w:t>
      </w:r>
      <w:r>
        <w:rPr>
          <w:rFonts w:hint="eastAsia"/>
        </w:rPr>
        <w:br/>
      </w:r>
      <w:r>
        <w:rPr>
          <w:rFonts w:hint="eastAsia"/>
        </w:rPr>
        <w:t>　　1.4 中国市场便秘药市场总体规模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便秘药行业发展总体概况</w:t>
      </w:r>
      <w:r>
        <w:rPr>
          <w:rFonts w:hint="eastAsia"/>
        </w:rPr>
        <w:br/>
      </w:r>
      <w:r>
        <w:rPr>
          <w:rFonts w:hint="eastAsia"/>
        </w:rPr>
        <w:t>　　　　1.5.2 便秘药行业发展主要特点</w:t>
      </w:r>
      <w:r>
        <w:rPr>
          <w:rFonts w:hint="eastAsia"/>
        </w:rPr>
        <w:br/>
      </w:r>
      <w:r>
        <w:rPr>
          <w:rFonts w:hint="eastAsia"/>
        </w:rPr>
        <w:t>　　　　1.5.3 便秘药行业发展影响因素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便秘药有利因素</w:t>
      </w:r>
      <w:r>
        <w:rPr>
          <w:rFonts w:hint="eastAsia"/>
        </w:rPr>
        <w:br/>
      </w:r>
      <w:r>
        <w:rPr>
          <w:rFonts w:hint="eastAsia"/>
        </w:rPr>
        <w:t>　　　　1.5.3 .2 便秘药不利因素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全球市场，近三年便秘药主要企业占有率及排名（按收入）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便秘药主要企业在国际市场占有率（按收入，2023-2026）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2025年便秘药主要企业在国际市场排名（按收入）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全球市场主要企业便秘药销售收入（2023-2026）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中国市场，近三年便秘药主要企业占有率及排名（按收入）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便秘药主要企业在中国市场占有率（按收入，2023-2026）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2025年便秘药主要企业在中国市场排名（按收入）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中国市场主要企业便秘药销售收入（2023-2026）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全球主要厂商便秘药总部及产地分布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全球主要厂商成立时间及便秘药商业化日期</w:t>
      </w:r>
      <w:r>
        <w:rPr>
          <w:rFonts w:hint="eastAsia"/>
        </w:rPr>
        <w:br/>
      </w:r>
      <w:r>
        <w:rPr>
          <w:rFonts w:hint="eastAsia"/>
        </w:rPr>
        <w:t>　　2.5 全球主要厂商便秘药产品类型及应用</w:t>
      </w:r>
      <w:r>
        <w:rPr>
          <w:rFonts w:hint="eastAsia"/>
        </w:rPr>
        <w:br/>
      </w:r>
      <w:r>
        <w:rPr>
          <w:rFonts w:hint="eastAsia"/>
        </w:rPr>
        <w:t>　　2.6 便秘药行业集中度、竞争程度分析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便秘药行业集中度分析：2025年全球Top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全球便秘药第一梯队、第二梯队和第三梯队厂商（品牌）及市场份额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全球便秘药主要地区分析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全球主要地区便秘药市场规模分析：2021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全球主要地区便秘药销售额及份额（2021-2026）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全球主要地区便秘药销售额及份额预测（2027-2032）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中东便秘药销售额及预测（2021-2032）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渗透性泻药</w:t>
      </w:r>
      <w:r>
        <w:rPr>
          <w:rFonts w:hint="eastAsia"/>
        </w:rPr>
        <w:br/>
      </w:r>
      <w:r>
        <w:rPr>
          <w:rFonts w:hint="eastAsia"/>
        </w:rPr>
        <w:t>　　　　4.1.2 刺激性泻药</w:t>
      </w:r>
      <w:r>
        <w:rPr>
          <w:rFonts w:hint="eastAsia"/>
        </w:rPr>
        <w:br/>
      </w:r>
      <w:r>
        <w:rPr>
          <w:rFonts w:hint="eastAsia"/>
        </w:rPr>
        <w:t>　　　　4.1.3 容积性泻药</w:t>
      </w:r>
      <w:r>
        <w:rPr>
          <w:rFonts w:hint="eastAsia"/>
        </w:rPr>
        <w:br/>
      </w:r>
      <w:r>
        <w:rPr>
          <w:rFonts w:hint="eastAsia"/>
        </w:rPr>
        <w:t>　　　　4.1.4 润滑性泻药</w:t>
      </w:r>
      <w:r>
        <w:rPr>
          <w:rFonts w:hint="eastAsia"/>
        </w:rPr>
        <w:br/>
      </w:r>
      <w:r>
        <w:rPr>
          <w:rFonts w:hint="eastAsia"/>
        </w:rPr>
        <w:t>　　　　4.1.5 分泌型泻药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按产品类型细分，全球便秘药销售额对比（2021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按产品类型细分，全球便秘药销售额及市场份额（2021-2026）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按产品类型细分，全球便秘药销售额预测（2027-2032）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按产品类型细分，中国便秘药销售额及市场份额（2021-2026）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按产品类型细分，中国便秘药销售额预测（2027-2032）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医院药房</w:t>
      </w:r>
      <w:r>
        <w:rPr>
          <w:rFonts w:hint="eastAsia"/>
        </w:rPr>
        <w:br/>
      </w:r>
      <w:r>
        <w:rPr>
          <w:rFonts w:hint="eastAsia"/>
        </w:rPr>
        <w:t>　　　　5.1.2 零售药店</w:t>
      </w:r>
      <w:r>
        <w:rPr>
          <w:rFonts w:hint="eastAsia"/>
        </w:rPr>
        <w:br/>
      </w:r>
      <w:r>
        <w:rPr>
          <w:rFonts w:hint="eastAsia"/>
        </w:rPr>
        <w:t>　　　　5.1.3 网上药店</w:t>
      </w:r>
      <w:r>
        <w:rPr>
          <w:rFonts w:hint="eastAsia"/>
        </w:rPr>
        <w:br/>
      </w:r>
      <w:r>
        <w:rPr>
          <w:rFonts w:hint="eastAsia"/>
        </w:rPr>
        <w:t>　　5.2 按销售渠道细分，全球便秘药销售额对比（2021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按销售渠道细分，全球便秘药销售额及市场份额（2021-2026）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按销售渠道细分，全球便秘药销售额预测（2027-2032）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中国不同销售渠道便秘药销售额及预测（2021-2032）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中国不同销售渠道便秘药销售额及市场份额（2021-2026）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中国不同销售渠道便秘药销售额预测（2027-2032）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便秘药产品及服务介绍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便秘药行业发展趋势</w:t>
      </w:r>
      <w:r>
        <w:rPr>
          <w:rFonts w:hint="eastAsia"/>
        </w:rPr>
        <w:br/>
      </w:r>
      <w:r>
        <w:rPr>
          <w:rFonts w:hint="eastAsia"/>
        </w:rPr>
        <w:t>　　7.2 便秘药行业主要驱动因素</w:t>
      </w:r>
      <w:r>
        <w:rPr>
          <w:rFonts w:hint="eastAsia"/>
        </w:rPr>
        <w:br/>
      </w:r>
      <w:r>
        <w:rPr>
          <w:rFonts w:hint="eastAsia"/>
        </w:rPr>
        <w:t>　　7.3 便秘药中国企业SWOT分析</w:t>
      </w:r>
      <w:r>
        <w:rPr>
          <w:rFonts w:hint="eastAsia"/>
        </w:rPr>
        <w:br/>
      </w:r>
      <w:r>
        <w:rPr>
          <w:rFonts w:hint="eastAsia"/>
        </w:rPr>
        <w:t>　　7.4 中国便秘药行业政策环境分析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便秘药行业产业链简介</w:t>
      </w:r>
      <w:r>
        <w:rPr>
          <w:rFonts w:hint="eastAsia"/>
        </w:rPr>
        <w:br/>
      </w:r>
      <w:r>
        <w:rPr>
          <w:rFonts w:hint="eastAsia"/>
        </w:rPr>
        <w:t>　　　　8.1.1 便秘药行业供应链分析</w:t>
      </w:r>
      <w:r>
        <w:rPr>
          <w:rFonts w:hint="eastAsia"/>
        </w:rPr>
        <w:br/>
      </w:r>
      <w:r>
        <w:rPr>
          <w:rFonts w:hint="eastAsia"/>
        </w:rPr>
        <w:t>　　　　8.1.2 便秘药主要原料及供应情况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便秘药行业主要下游客户</w:t>
      </w:r>
      <w:r>
        <w:rPr>
          <w:rFonts w:hint="eastAsia"/>
        </w:rPr>
        <w:br/>
      </w:r>
      <w:r>
        <w:rPr>
          <w:rFonts w:hint="eastAsia"/>
        </w:rPr>
        <w:t>　　8.2 便秘药行业采购模式</w:t>
      </w:r>
      <w:r>
        <w:rPr>
          <w:rFonts w:hint="eastAsia"/>
        </w:rPr>
        <w:br/>
      </w:r>
      <w:r>
        <w:rPr>
          <w:rFonts w:hint="eastAsia"/>
        </w:rPr>
        <w:t>　　8.3 便秘药行业生产模式</w:t>
      </w:r>
      <w:r>
        <w:rPr>
          <w:rFonts w:hint="eastAsia"/>
        </w:rPr>
        <w:br/>
      </w:r>
      <w:r>
        <w:rPr>
          <w:rFonts w:hint="eastAsia"/>
        </w:rPr>
        <w:t>　　8.4 便秘药行业销售模式及销售渠道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便秘药行业发展主要特点</w:t>
      </w:r>
      <w:r>
        <w:rPr>
          <w:rFonts w:hint="eastAsia"/>
        </w:rPr>
        <w:br/>
      </w:r>
      <w:r>
        <w:rPr>
          <w:rFonts w:hint="eastAsia"/>
        </w:rPr>
        <w:t>　　表 2： 便秘药行业发展有利因素分析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便秘药行业发展不利因素分析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进入便秘药行业壁垒</w:t>
      </w:r>
      <w:r>
        <w:rPr>
          <w:rFonts w:hint="eastAsia"/>
        </w:rPr>
        <w:br/>
      </w:r>
      <w:r>
        <w:rPr>
          <w:rFonts w:hint="eastAsia"/>
        </w:rPr>
        <w:t>　　表 5： 便秘药主要企业在国际市场占有率（按收入，2023-2026）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2025年便秘药主要企业在国际市场排名（按收入）&amp;（万元）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全球市场主要企业便秘药销售收入（2023-2026）&amp;（万元）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便秘药主要企业在中国市场占有率（按收入，2023-2026）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2025年便秘药主要企业在中国市场排名（按收入）&amp;（万元）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中国市场主要企业便秘药销售收入（2023-2026）&amp;（万元）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全球主要厂商便秘药总部及产地分布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全球主要厂商成立时间及便秘药商业化日期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全球主要厂商便秘药产品类型及应用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2025年全球便秘药主要厂商市场地位（第一梯队、第二梯队和第三梯队）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全球便秘药市场投资、并购等现状分析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全球主要地区便秘药销售额：（2021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全球主要地区便秘药销售额（2021-2026）&amp;（万元）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全球主要地区便秘药销售额及份额列表（2021-2026）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全球主要地区便秘药销售额预测（2027-2032）&amp;（万元）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全球主要地区便秘药销售额及份额列表预测（2027-2032）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渗透性泻药主要企业列表</w:t>
      </w:r>
      <w:r>
        <w:rPr>
          <w:rFonts w:hint="eastAsia"/>
        </w:rPr>
        <w:br/>
      </w:r>
      <w:r>
        <w:rPr>
          <w:rFonts w:hint="eastAsia"/>
        </w:rPr>
        <w:t>　　表 22： 刺激性泻药主要企业列表</w:t>
      </w:r>
      <w:r>
        <w:rPr>
          <w:rFonts w:hint="eastAsia"/>
        </w:rPr>
        <w:br/>
      </w:r>
      <w:r>
        <w:rPr>
          <w:rFonts w:hint="eastAsia"/>
        </w:rPr>
        <w:t>　　表 23： 容积性泻药主要企业列表</w:t>
      </w:r>
      <w:r>
        <w:rPr>
          <w:rFonts w:hint="eastAsia"/>
        </w:rPr>
        <w:br/>
      </w:r>
      <w:r>
        <w:rPr>
          <w:rFonts w:hint="eastAsia"/>
        </w:rPr>
        <w:t>　　表 24： 润滑性泻药主要企业列表</w:t>
      </w:r>
      <w:r>
        <w:rPr>
          <w:rFonts w:hint="eastAsia"/>
        </w:rPr>
        <w:br/>
      </w:r>
      <w:r>
        <w:rPr>
          <w:rFonts w:hint="eastAsia"/>
        </w:rPr>
        <w:t>　　表 25： 分泌型泻药主要企业列表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按产品类型细分，全球便秘药销售额及增长率对比（2021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按产品类型细分，全球便秘药销售额（2021-2026）&amp;（万元）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按产品类型细分，全球便秘药销售额市场份额列表（2021-2026）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按产品类型细分，全球便秘药销售额预测（2027-2032）&amp;（万元）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按产品类型细分，全球便秘药销售额市场份额预测（2027-2032）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按产品类型细分，中国便秘药销售额（2021-2026）&amp;（万元）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按产品类型细分，中国便秘药销售额市场份额列表（2021-2026）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按产品类型细分，中国便秘药销售额预测（2027-2032）&amp;（万元）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按产品类型细分，中国便秘药销售额市场份额预测（2027-2032）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按销售渠道细分，全球便秘药销售额及增长率对比（2021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按销售渠道细分，全球便秘药销售额（2021-2026）&amp;（万元）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按销售渠道细分，全球便秘药销售额市场份额列表（2021-2026）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按销售渠道细分，全球便秘药销售额预测（2027-2032）&amp;（万元）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按销售渠道细分，全球便秘药市场份额预测（2027-2032）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中国不同销售渠道便秘药销售额（2021-2026）&amp;（万元）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中国不同销售渠道便秘药销售额市场份额列表（2021-2026）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中国不同销售渠道便秘药销售额预测（2027-2032）&amp;（万元）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中国不同销售渠道便秘药销售额市场份额预测（2027-2032）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便秘药产品及服务介绍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便秘药产品及服务介绍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便秘药产品及服务介绍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便秘药产品及服务介绍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便秘药产品及服务介绍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便秘药产品及服务介绍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便秘药产品及服务介绍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便秘药产品及服务介绍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便秘药产品及服务介绍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便秘药产品及服务介绍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便秘药产品及服务介绍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便秘药产品及服务介绍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便秘药产品及服务介绍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便秘药产品及服务介绍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便秘药产品及服务介绍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便秘药产品及服务介绍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便秘药产品及服务介绍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便秘药产品及服务介绍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便秘药产品及服务介绍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便秘药产品及服务介绍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便秘药产品及服务介绍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便秘药产品及服务介绍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便秘药产品及服务介绍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重点企业（24）公司信息、总部、便秘药市场地位以及主要的竞争对手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便秘药产品及服务介绍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便秘药收入及毛利率（2021-2026）&amp;（万元）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便秘药行业发展趋势</w:t>
      </w:r>
      <w:r>
        <w:rPr>
          <w:rFonts w:hint="eastAsia"/>
        </w:rPr>
        <w:br/>
      </w:r>
      <w:r>
        <w:rPr>
          <w:rFonts w:hint="eastAsia"/>
        </w:rPr>
        <w:t>　　表 165： 便秘药行业主要驱动因素</w:t>
      </w:r>
      <w:r>
        <w:rPr>
          <w:rFonts w:hint="eastAsia"/>
        </w:rPr>
        <w:br/>
      </w:r>
      <w:r>
        <w:rPr>
          <w:rFonts w:hint="eastAsia"/>
        </w:rPr>
        <w:t>　　表 166： 便秘药行业供应链分析</w:t>
      </w:r>
      <w:r>
        <w:rPr>
          <w:rFonts w:hint="eastAsia"/>
        </w:rPr>
        <w:br/>
      </w:r>
      <w:r>
        <w:rPr>
          <w:rFonts w:hint="eastAsia"/>
        </w:rPr>
        <w:t>　　表 167： 便秘药上游原料供应商</w:t>
      </w:r>
      <w:r>
        <w:rPr>
          <w:rFonts w:hint="eastAsia"/>
        </w:rPr>
        <w:br/>
      </w:r>
      <w:r>
        <w:rPr>
          <w:rFonts w:hint="eastAsia"/>
        </w:rPr>
        <w:t>　　表 168： 便秘药行业主要下游客户</w:t>
      </w:r>
      <w:r>
        <w:rPr>
          <w:rFonts w:hint="eastAsia"/>
        </w:rPr>
        <w:br/>
      </w:r>
      <w:r>
        <w:rPr>
          <w:rFonts w:hint="eastAsia"/>
        </w:rPr>
        <w:t>　　表 169： 便秘药典型经销商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t>　　表 172：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便秘药产品图片</w:t>
      </w:r>
      <w:r>
        <w:rPr>
          <w:rFonts w:hint="eastAsia"/>
        </w:rPr>
        <w:br/>
      </w:r>
      <w:r>
        <w:rPr>
          <w:rFonts w:hint="eastAsia"/>
        </w:rPr>
        <w:t>　　图 2： 全球市场便秘药市场规模，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全球便秘药市场销售额预测：（万元）&amp;（2021-2032）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中国市场便秘药销售额及未来趋势（2021-2032）&amp;（万元）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2025年全球前五大厂商便秘药市场份额</w:t>
      </w:r>
      <w:r>
        <w:rPr>
          <w:rFonts w:hint="eastAsia"/>
        </w:rPr>
        <w:br/>
      </w:r>
      <w:r>
        <w:rPr>
          <w:rFonts w:hint="eastAsia"/>
        </w:rPr>
        <w:t>　　图 6： 2025年全球便秘药第一梯队、第二梯队和第三梯队厂商及市场份额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全球主要地区便秘药销售额市场份额（2021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中东便秘药销售额及预测（2021-2032）&amp;（万元）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渗透性泻药 产品图片</w:t>
      </w:r>
      <w:r>
        <w:rPr>
          <w:rFonts w:hint="eastAsia"/>
        </w:rPr>
        <w:br/>
      </w:r>
      <w:r>
        <w:rPr>
          <w:rFonts w:hint="eastAsia"/>
        </w:rPr>
        <w:t>　　图 17： 全球渗透性泻药规模及增长率（2021-2032）&amp;（万元）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刺激性泻药产品图片</w:t>
      </w:r>
      <w:r>
        <w:rPr>
          <w:rFonts w:hint="eastAsia"/>
        </w:rPr>
        <w:br/>
      </w:r>
      <w:r>
        <w:rPr>
          <w:rFonts w:hint="eastAsia"/>
        </w:rPr>
        <w:t>　　图 19： 全球刺激性泻药规模及增长率（2021-2032）&amp;（万元）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容积性泻药产品图片</w:t>
      </w:r>
      <w:r>
        <w:rPr>
          <w:rFonts w:hint="eastAsia"/>
        </w:rPr>
        <w:br/>
      </w:r>
      <w:r>
        <w:rPr>
          <w:rFonts w:hint="eastAsia"/>
        </w:rPr>
        <w:t>　　图 21： 全球容积性泻药规模及增长率（2021-2032）&amp;（万元）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润滑性泻药产品图片</w:t>
      </w:r>
      <w:r>
        <w:rPr>
          <w:rFonts w:hint="eastAsia"/>
        </w:rPr>
        <w:br/>
      </w:r>
      <w:r>
        <w:rPr>
          <w:rFonts w:hint="eastAsia"/>
        </w:rPr>
        <w:t>　　图 23： 全球润滑性泻药规模及增长率（2021-2032）&amp;（万元）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分泌型泻药产品图片</w:t>
      </w:r>
      <w:r>
        <w:rPr>
          <w:rFonts w:hint="eastAsia"/>
        </w:rPr>
        <w:br/>
      </w:r>
      <w:r>
        <w:rPr>
          <w:rFonts w:hint="eastAsia"/>
        </w:rPr>
        <w:t>　　图 25： 全球分泌型泻药规模及增长率（2021-2032）&amp;（万元）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按产品类型细分，全球便秘药市场份额2025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按产品类型细分，全球便秘药市场份额2021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按产品类型细分，全球便秘药市场份额预测2026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按产品类型细分，中国便秘药市场份额2021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按产品类型细分，中国便秘药市场份额预测2026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医院药房</w:t>
      </w:r>
      <w:r>
        <w:rPr>
          <w:rFonts w:hint="eastAsia"/>
        </w:rPr>
        <w:br/>
      </w:r>
      <w:r>
        <w:rPr>
          <w:rFonts w:hint="eastAsia"/>
        </w:rPr>
        <w:t>　　图 34： 零售药店</w:t>
      </w:r>
      <w:r>
        <w:rPr>
          <w:rFonts w:hint="eastAsia"/>
        </w:rPr>
        <w:br/>
      </w:r>
      <w:r>
        <w:rPr>
          <w:rFonts w:hint="eastAsia"/>
        </w:rPr>
        <w:t>　　图 35： 网上药店</w:t>
      </w:r>
      <w:r>
        <w:rPr>
          <w:rFonts w:hint="eastAsia"/>
        </w:rPr>
        <w:br/>
      </w:r>
      <w:r>
        <w:rPr>
          <w:rFonts w:hint="eastAsia"/>
        </w:rPr>
        <w:t>　　图 36： 按销售渠道细分，全球便秘药市场份额2025 VS 2032</w:t>
      </w:r>
      <w:r>
        <w:rPr>
          <w:rFonts w:hint="eastAsia"/>
        </w:rPr>
        <w:br/>
      </w:r>
      <w:r>
        <w:rPr>
          <w:rFonts w:hint="eastAsia"/>
        </w:rPr>
        <w:t>　　图 37： 按销售渠道细分，全球便秘药市场份额2021 &amp; 2025</w:t>
      </w:r>
      <w:r>
        <w:rPr>
          <w:rFonts w:hint="eastAsia"/>
        </w:rPr>
        <w:br/>
      </w:r>
      <w:r>
        <w:rPr>
          <w:rFonts w:hint="eastAsia"/>
        </w:rPr>
        <w:t>　　图 38： 便秘药中国企业SWOT分析</w:t>
      </w:r>
      <w:r>
        <w:rPr>
          <w:rFonts w:hint="eastAsia"/>
        </w:rPr>
        <w:br/>
      </w:r>
      <w:r>
        <w:rPr>
          <w:rFonts w:hint="eastAsia"/>
        </w:rPr>
        <w:t>　　图 39： 便秘药产业链</w:t>
      </w:r>
      <w:r>
        <w:rPr>
          <w:rFonts w:hint="eastAsia"/>
        </w:rPr>
        <w:br/>
      </w:r>
      <w:r>
        <w:rPr>
          <w:rFonts w:hint="eastAsia"/>
        </w:rPr>
        <w:t>　　图 40： 便秘药行业采购模式分析</w:t>
      </w:r>
      <w:r>
        <w:rPr>
          <w:rFonts w:hint="eastAsia"/>
        </w:rPr>
        <w:br/>
      </w:r>
      <w:r>
        <w:rPr>
          <w:rFonts w:hint="eastAsia"/>
        </w:rPr>
        <w:t>　　图 41： 便秘药行业生产模式</w:t>
      </w:r>
      <w:r>
        <w:rPr>
          <w:rFonts w:hint="eastAsia"/>
        </w:rPr>
        <w:br/>
      </w:r>
      <w:r>
        <w:rPr>
          <w:rFonts w:hint="eastAsia"/>
        </w:rPr>
        <w:t>　　图 42： 便秘药行业销售模式分析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90289cb14f9f" w:history="1">
        <w:r>
          <w:rPr>
            <w:rStyle w:val="Hyperlink"/>
          </w:rPr>
          <w:t>2026-2032年全球与中国便秘药行业发展研究分析及市场前景预测报告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890289cb14f9f" w:history="1">
        <w:r>
          <w:rPr>
            <w:rStyle w:val="Hyperlink"/>
          </w:rPr>
          <w:t>https://www.20087.com/8/82/BianMiYaoQianJing.html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热点：十大清肠排便药、便秘药哪个效果好、治便秘药第一名、便秘药排行榜第一名、便秘药哪种效果最好、便秘药是饭前吃还是饭后吃、十大强效泻药、便秘药有哪些、只需一片姜排出4斤宿便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21de5faf24763" w:history="1">
      <w:r>
        <w:rPr>
          <w:rStyle w:val="Hyperlink"/>
        </w:rPr>
        <w:t>2026-2032年全球与中国便秘药行业发展研究分析及市场前景预测报告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anMiYaoQianJing.html" TargetMode="External" Id="R35b890289cb1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anMiYaoQianJing.html" TargetMode="External" Id="Rea921de5faf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2026-01-02T08:15:29Z</dcterms:created>
  <dcterms:modified xsi:type="dcterms:W3CDTF">2026-01-02T09:15:29Z</dcterms:modified>
  <dc:subject>2026-2032年全球与中国便秘药行业发展研究分析及市场前景预测报告</dc:subject>
  <dc:title>2026-2032年全球与中国便秘药行业发展研究分析及市场前景预测报告</dc:title>
  <cp:keywords>2026-2032年全球与中国便秘药行业发展研究分析及市场前景预测报告</cp:keywords>
  <dc:description>2026-2032年全球与中国便秘药行业发展研究分析及市场前景预测报告</dc:description>
</cp:coreProperties>
</file>