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df2a67ab04959" w:history="1">
              <w:r>
                <w:rPr>
                  <w:rStyle w:val="Hyperlink"/>
                </w:rPr>
                <w:t>2024-2030年中国医用射线防护用品、装置行业现状研究及发展趋势分析报告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df2a67ab04959" w:history="1">
              <w:r>
                <w:rPr>
                  <w:rStyle w:val="Hyperlink"/>
                </w:rPr>
                <w:t>2024-2030年中国医用射线防护用品、装置行业现状研究及发展趋势分析报告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df2a67ab04959" w:history="1">
                <w:r>
                  <w:rPr>
                    <w:rStyle w:val="Hyperlink"/>
                  </w:rPr>
                  <w:t>https://www.20087.com/8/62/YiYongSheXianFangHuYongPin-ZhuangZhiShiChangDiaoCha.html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射线防护用品、装置是一种用于保护医护人员和患者免受辐射伤害的重要设备，近年来随着放射治疗和诊断技术的发展，市场需求持续增长。生产商通过采用高性能防护材料和人体工程学设计，提高了产品的防护效果和舒适度。同时，随着医疗技术的进步，医用射线防护用品、装置的设计也更加注重个性化和多功能性。</w:t>
      </w:r>
      <w:r>
        <w:rPr>
          <w:rFonts w:hint="eastAsia"/>
        </w:rPr>
        <w:br/>
      </w:r>
      <w:r>
        <w:rPr>
          <w:rFonts w:hint="eastAsia"/>
        </w:rPr>
        <w:t>　　未来，随着放射医学技术的进一步发展和患者安全意识的提高，医用射线防护用品、装置市场将持续增长。技术创新将进一步提高产品的防护性能和使用便捷性。此外，随着数字化医疗的发展，集成智能监测功能的医用射线防护用品、装置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df2a67ab04959" w:history="1">
        <w:r>
          <w:rPr>
            <w:rStyle w:val="Hyperlink"/>
          </w:rPr>
          <w:t>2024-2030年中国医用射线防护用品、装置行业现状研究及发展趋势分析报告</w:t>
        </w:r>
      </w:hyperlink>
      <w:r>
        <w:rPr>
          <w:rFonts w:hint="eastAsia"/>
        </w:rPr>
        <w:t>》基于多年监测调研数据，结合医用射线防护用品、装置行业现状与发展前景，全面分析了医用射线防护用品、装置市场需求、市场规模、产业链构成、价格机制以及医用射线防护用品、装置细分市场特性。医用射线防护用品、装置报告客观评估了市场前景，预测了发展趋势，深入分析了品牌竞争、市场集中度及医用射线防护用品、装置重点企业运营状况。同时，医用射线防护用品、装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医用射线防护用品、装置行业概述</w:t>
      </w:r>
      <w:r>
        <w:rPr>
          <w:rFonts w:hint="eastAsia"/>
        </w:rPr>
        <w:br/>
      </w:r>
      <w:r>
        <w:rPr>
          <w:rFonts w:hint="eastAsia"/>
        </w:rPr>
        <w:t>　　第一节 医用射线防护用品、装置行业界定</w:t>
      </w:r>
      <w:r>
        <w:rPr>
          <w:rFonts w:hint="eastAsia"/>
        </w:rPr>
        <w:br/>
      </w:r>
      <w:r>
        <w:rPr>
          <w:rFonts w:hint="eastAsia"/>
        </w:rPr>
        <w:t>　　第二节 医用射线防护用品、装置行业发展历程</w:t>
      </w:r>
      <w:r>
        <w:rPr>
          <w:rFonts w:hint="eastAsia"/>
        </w:rPr>
        <w:br/>
      </w:r>
      <w:r>
        <w:rPr>
          <w:rFonts w:hint="eastAsia"/>
        </w:rPr>
        <w:t>　　第三节 医用射线防护用品、装置产业链分析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二、医用射线防护用品、装置产业链模型分析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2023-2024年中国医用射线防护用品、装置行业发展环境分析</w:t>
      </w:r>
      <w:r>
        <w:rPr>
          <w:rFonts w:hint="eastAsia"/>
        </w:rPr>
        <w:br/>
      </w:r>
      <w:r>
        <w:rPr>
          <w:rFonts w:hint="eastAsia"/>
        </w:rPr>
        <w:t>　　第一节 医用射线防护用品、装置行业经济环境分析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医用射线防护用品、装置行业政策环境分析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一、医用射线防护用品、装置行业相关政策</w:t>
      </w:r>
      <w:r>
        <w:rPr>
          <w:rFonts w:hint="eastAsia"/>
        </w:rPr>
        <w:br/>
      </w:r>
      <w:r>
        <w:rPr>
          <w:rFonts w:hint="eastAsia"/>
        </w:rPr>
        <w:t>　　　　二、医用射线防护用品、装置行业相关标准</w:t>
      </w:r>
      <w:r>
        <w:rPr>
          <w:rFonts w:hint="eastAsia"/>
        </w:rPr>
        <w:br/>
      </w:r>
      <w:r>
        <w:rPr>
          <w:rFonts w:hint="eastAsia"/>
        </w:rPr>
        <w:t>　　第三节 医用射线防护用品、装置行业技术环境分析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中国医用射线防护用品、装置行业供给与需求情况分析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2019-2024年中国医用射线防护用品、装置行业总体规模</w:t>
      </w:r>
      <w:r>
        <w:rPr>
          <w:rFonts w:hint="eastAsia"/>
        </w:rPr>
        <w:br/>
      </w:r>
      <w:r>
        <w:rPr>
          <w:rFonts w:hint="eastAsia"/>
        </w:rPr>
        <w:t>　　第二节 中国医用射线防护用品、装置行业盈利情况分析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中国医用射线防护用品、装置行业供给概况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一、2019-2024年中国医用射线防护用品、装置供给情况分析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二、2024年中国医用射线防护用品、装置行业供给特点分析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三、2024-2030年中国医用射线防护用品、装置行业供给预测</w:t>
      </w:r>
      <w:r>
        <w:rPr>
          <w:rFonts w:hint="eastAsia"/>
        </w:rPr>
        <w:br/>
      </w:r>
      <w:r>
        <w:rPr>
          <w:rFonts w:hint="eastAsia"/>
        </w:rPr>
        <w:t>　　第四节 中国医用射线防护用品、装置行业需求概况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一、2019-2024年中国医用射线防护用品、装置行业需求情况分析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二、2024年中国医用射线防护用品、装置行业市场需求特点分析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三、2024-2030年中国医用射线防护用品、装置市场需求预测</w:t>
      </w:r>
      <w:r>
        <w:rPr>
          <w:rFonts w:hint="eastAsia"/>
        </w:rPr>
        <w:br/>
      </w:r>
      <w:r>
        <w:rPr>
          <w:rFonts w:hint="eastAsia"/>
        </w:rPr>
        <w:t>　　第五节 医用射线防护用品、装置产业供需平衡状况分析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中国医用射线防护用品、装置行业进出口情况分析预测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2019-2024年中国医用射线防护用品、装置行业进出口情况分析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一、2019-2024年中国医用射线防护用品、装置行业进口分析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二、2019-2024年中国医用射线防护用品、装置行业出口分析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2024-2030年中国医用射线防护用品、装置行业进出口情况预测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一、2024-2030年中国医用射线防护用品、装置行业进口预测分析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二、2024-2030年中国医用射线防护用品、装置行业出口预测分析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影响医用射线防护用品、装置行业进出口变化的主要原因分析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国内医用射线防护用品、装置产品价格走势及影响因素分析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2019-2024年国内医用射线防护用品、装置市场价格回顾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当前国内医用射线防护用品、装置市场价格及评述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国内医用射线防护用品、装置价格影响因素分析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2024-2030年国内医用射线防护用品、装置市场价格走势预测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中国医用射线防护用品、装置行业重点区域市场分析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医用射线防护用品、装置行业区域市场分布情况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中国医用射线防护用品、装置行业竞争格局分析</w:t>
      </w:r>
      <w:r>
        <w:rPr>
          <w:rFonts w:hint="eastAsia"/>
        </w:rPr>
        <w:br/>
      </w:r>
      <w:r>
        <w:rPr>
          <w:rFonts w:hint="eastAsia"/>
        </w:rPr>
        <w:t>　　第一节 医用射线防护用品、装置行业竞争格局分析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一、医用射线防护用品、装置行业集中度分析</w:t>
      </w:r>
      <w:r>
        <w:rPr>
          <w:rFonts w:hint="eastAsia"/>
        </w:rPr>
        <w:br/>
      </w:r>
      <w:r>
        <w:rPr>
          <w:rFonts w:hint="eastAsia"/>
        </w:rPr>
        <w:t>　　　　二、医用射线防护用品、装置市场竞争程度分析</w:t>
      </w:r>
      <w:r>
        <w:rPr>
          <w:rFonts w:hint="eastAsia"/>
        </w:rPr>
        <w:br/>
      </w:r>
      <w:r>
        <w:rPr>
          <w:rFonts w:hint="eastAsia"/>
        </w:rPr>
        <w:t>　　第二节 医用射线防护用品、装置行业竞争态势分析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一、医用射线防护用品、装置产品价位竞争</w:t>
      </w:r>
      <w:r>
        <w:rPr>
          <w:rFonts w:hint="eastAsia"/>
        </w:rPr>
        <w:br/>
      </w:r>
      <w:r>
        <w:rPr>
          <w:rFonts w:hint="eastAsia"/>
        </w:rPr>
        <w:t>　　　　二、医用射线防护用品、装置产品质量竞争</w:t>
      </w:r>
      <w:r>
        <w:rPr>
          <w:rFonts w:hint="eastAsia"/>
        </w:rPr>
        <w:br/>
      </w:r>
      <w:r>
        <w:rPr>
          <w:rFonts w:hint="eastAsia"/>
        </w:rPr>
        <w:t>　　　　三、医用射线防护用品、装置产品技术竞争</w:t>
      </w:r>
      <w:r>
        <w:rPr>
          <w:rFonts w:hint="eastAsia"/>
        </w:rPr>
        <w:br/>
      </w:r>
      <w:r>
        <w:rPr>
          <w:rFonts w:hint="eastAsia"/>
        </w:rPr>
        <w:t>　　第三节 医用射线防护用品、装置行业竞争策略分析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医用射线防护用品、装置行业重点企业发展调研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医用射线防护用品、装置重点企业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医用射线防护用品、装置重点企业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医用射线防护用品、装置重点企业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医用射线防护用品、装置重点企业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医用射线防护用品、装置重点企业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2024-2030年医用射线防护用品、装置行业发展趋势及投资风险分析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当前医用射线防护用品、装置行业存在的问题</w:t>
      </w:r>
      <w:r>
        <w:rPr>
          <w:rFonts w:hint="eastAsia"/>
        </w:rPr>
        <w:br/>
      </w:r>
      <w:r>
        <w:rPr>
          <w:rFonts w:hint="eastAsia"/>
        </w:rPr>
        <w:t>　　第二节 医用射线防护用品、装置未来发展预测分析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一、中国医用射线防护用品、装置发展方向分析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二、2024-2030年中国医用射线防护用品、装置行业发展规模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三、2024-2030年中国医用射线防护用品、装置行业发展趋势预测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2024-2030年中国医用射线防护用品、装置行业投资风险分析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一、医用射线防护用品、装置市场竞争风险</w:t>
      </w:r>
      <w:r>
        <w:rPr>
          <w:rFonts w:hint="eastAsia"/>
        </w:rPr>
        <w:br/>
      </w:r>
      <w:r>
        <w:rPr>
          <w:rFonts w:hint="eastAsia"/>
        </w:rPr>
        <w:t>　　　　二、医用射线防护用品、装置原材料压力风险分析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三、医用射线防护用品、装置技术风险分析</w:t>
      </w:r>
      <w:r>
        <w:rPr>
          <w:rFonts w:hint="eastAsia"/>
        </w:rPr>
        <w:br/>
      </w:r>
      <w:r>
        <w:rPr>
          <w:rFonts w:hint="eastAsia"/>
        </w:rPr>
        <w:t>　　　　四、医用射线防护用品、装置政策和体制风险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2024年医用射线防护用品、装置行业项目投资建议</w:t>
      </w:r>
      <w:r>
        <w:rPr>
          <w:rFonts w:hint="eastAsia"/>
        </w:rPr>
        <w:br/>
      </w:r>
      <w:r>
        <w:rPr>
          <w:rFonts w:hint="eastAsia"/>
        </w:rPr>
        <w:t>　　第一节 医用射线防护用品、装置行业技术应用注意事项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医用射线防护用品、装置行业生产开发注意事项</w:t>
      </w:r>
      <w:r>
        <w:rPr>
          <w:rFonts w:hint="eastAsia"/>
        </w:rPr>
        <w:br/>
      </w:r>
      <w:r>
        <w:rPr>
          <w:rFonts w:hint="eastAsia"/>
        </w:rPr>
        <w:t>　　第四节 医用射线防护用品、装置行业销售注意事项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2024-2030年中国医用射线防护用品、装置行业发展预测分析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2024-2030年国内医用射线防护用品、装置产业宏观预测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2024-2030年中国医用射线防护用品、装置市场趋势分析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2024-2030年中国医用射线防护用品、装置市场发展空间分析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中~智~林~－2024-2030年中国医用射线防护用品、装置市场战略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医用射线防护用品、装置行业历程</w:t>
      </w:r>
      <w:r>
        <w:rPr>
          <w:rFonts w:hint="eastAsia"/>
        </w:rPr>
        <w:br/>
      </w:r>
      <w:r>
        <w:rPr>
          <w:rFonts w:hint="eastAsia"/>
        </w:rPr>
        <w:t>　　图表 医用射线防护用品、装置行业生命周期</w:t>
      </w:r>
      <w:r>
        <w:rPr>
          <w:rFonts w:hint="eastAsia"/>
        </w:rPr>
        <w:br/>
      </w:r>
      <w:r>
        <w:rPr>
          <w:rFonts w:hint="eastAsia"/>
        </w:rPr>
        <w:t>　　图表 医用射线防护用品、装置行业产业链分析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2019-2024年医用射线防护用品、装置行业市场容量分析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2024年中国医用射线防护用品、装置行业需求领域分布格局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2024年中国医用射线防护用品、装置进口国家及地区分析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2019-2024年中国医用射线防护用品、装置行业企业平均规模情况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**地区医用射线防护用品、装置市场规模及增长情况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**地区医用射线防护用品、装置行业市场需求情况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医用射线防护用品、装置重点企业（三）成长能力情况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2024-2030年中国医用射线防护用品、装置行业产能预测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2024-2030年中国医用射线防护用品、装置市场需求量预测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2024-2030年中国医用射线防护用品、装置行业供需平衡预测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2024-2030年中国医用射线防护用品、装置行业市场容量预测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2024-2030年中国医用射线防护用品、装置行业市场规模预测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2024-2030年中国医用射线防护用品、装置市场前景分析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2024-2030年中国医用射线防护用品、装置行业发展趋势预测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df2a67ab04959" w:history="1">
        <w:r>
          <w:rPr>
            <w:rStyle w:val="Hyperlink"/>
          </w:rPr>
          <w:t>2024-2030年中国医用射线防护用品、装置行业现状研究及发展趋势分析报告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df2a67ab04959" w:history="1">
        <w:r>
          <w:rPr>
            <w:rStyle w:val="Hyperlink"/>
          </w:rPr>
          <w:t>https://www.20087.com/8/62/YiYongSheXianFangHuYongPin-ZhuangZhiShiChangDiaoCha.html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0cb47ef8a4f67" w:history="1">
      <w:r>
        <w:rPr>
          <w:rStyle w:val="Hyperlink"/>
        </w:rPr>
        <w:t>2024-2030年中国医用射线防护用品、装置行业现状研究及发展趋势分析报告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YongSheXianFangHuYongPin-ZhuangZhiShiChangDiaoCha.html" TargetMode="External" Id="Re1adf2a67ab0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YongSheXianFangHuYongPin-ZhuangZhiShiChangDiaoCha.html" TargetMode="External" Id="Rb390cb47ef8a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2024-02-24T07:53:00Z</dcterms:created>
  <dcterms:modified xsi:type="dcterms:W3CDTF">2024-02-24T08:53:00Z</dcterms:modified>
  <dc:subject>2024-2030年中国医用射线防护用品、装置行业现状研究及发展趋势分析报告</dc:subject>
  <dc:title>2024-2030年中国医用射线防护用品、装置行业现状研究及发展趋势分析报告</dc:title>
  <cp:keywords>2024-2030年中国医用射线防护用品、装置行业现状研究及发展趋势分析报告</cp:keywords>
  <dc:description>2024-2030年中国医用射线防护用品、装置行业现状研究及发展趋势分析报告</dc:description>
</cp:coreProperties>
</file>