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3797679df4cdb" w:history="1">
              <w:r>
                <w:rPr>
                  <w:rStyle w:val="Hyperlink"/>
                </w:rPr>
                <w:t>2025-2031年中国抗感解毒颗粒行业市场调研与前景趋势报告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3797679df4cdb" w:history="1">
              <w:r>
                <w:rPr>
                  <w:rStyle w:val="Hyperlink"/>
                </w:rPr>
                <w:t>2025-2031年中国抗感解毒颗粒行业市场调研与前景趋势报告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3797679df4cdb" w:history="1">
                <w:r>
                  <w:rPr>
                    <w:rStyle w:val="Hyperlink"/>
                  </w:rPr>
                  <w:t>https://www.20087.com/8/22/KangGanJieDuKeLiHangYeXianZhuangJiQianJing.html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感解毒颗粒是一种中成药，主要用于治疗风热感冒。近年来，随着中药现代化进程的推进，抗感解毒颗粒在生产技术和药物制剂方面有了显著改进。目前，抗感解毒颗粒不仅采用了更先进的提取和浓缩技术，保证了药材的有效成分含量，还通过优化配方提高了药物的生物利用度。此外，随着消费者对中药产品安全性要求的提高，抗感解毒颗粒的生产过程也更加注重质量控制和安全性评估。</w:t>
      </w:r>
      <w:r>
        <w:rPr>
          <w:rFonts w:hint="eastAsia"/>
        </w:rPr>
        <w:br/>
      </w:r>
      <w:r>
        <w:rPr>
          <w:rFonts w:hint="eastAsia"/>
        </w:rPr>
        <w:t>　　未来，抗感解毒颗粒的发展将主要体现在以下几个方面：一是技术创新，通过采用更先进的提取和纯化技术，提高药物的有效性和安全性；二是智能化集成，集成更多的智能功能，如个性化用药指导、剂量提醒等；三是设计人性化，提供更加便捷的服用方式，如即溶颗粒、速释颗粒等；四是环保要求，采用更环保的包装材料和生产工艺，减少对环境的影响；五是应用拓展，探索抗感解毒颗粒在更多领域的应用，如预防流感、提高免疫力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3797679df4cdb" w:history="1">
        <w:r>
          <w:rPr>
            <w:rStyle w:val="Hyperlink"/>
          </w:rPr>
          <w:t>2025-2031年中国抗感解毒颗粒行业市场调研与前景趋势报告</w:t>
        </w:r>
      </w:hyperlink>
      <w:r>
        <w:rPr>
          <w:rFonts w:hint="eastAsia"/>
        </w:rPr>
        <w:t>》依托权威数据资源与长期市场监测，系统分析了抗感解毒颗粒行业的市场规模、市场需求及产业链结构，深入探讨了抗感解毒颗粒价格变动与细分市场特征。报告科学预测了抗感解毒颗粒市场前景及未来发展趋势，重点剖析了行业集中度、竞争格局及重点企业的市场地位，并通过SWOT分析揭示了抗感解毒颗粒行业机遇与潜在风险。报告为投资者及业内企业提供了全面的市场洞察与决策参考，助力把握抗感解毒颗粒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抗感解毒颗粒行业界定及应用</w:t>
      </w:r>
      <w:r>
        <w:rPr>
          <w:rFonts w:hint="eastAsia"/>
        </w:rPr>
        <w:br/>
      </w:r>
      <w:r>
        <w:rPr>
          <w:rFonts w:hint="eastAsia"/>
        </w:rPr>
        <w:t>　　第一节 抗感解毒颗粒行业定义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抗感解毒颗粒主要应用领域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2024-2025年全球抗感解毒颗粒行业发展状况分析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2024-2025年全球抗感解毒颗粒行业运行概况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2019-2024年全球抗感解毒颗粒行业市场规模分析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全球主要地区抗感解毒颗粒行业运行情况分析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2025-2031年全球抗感解毒颗粒行业发展趋势预测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2024-2025年中国抗感解毒颗粒发展环境分析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抗感解毒颗粒行业相关政策、标准</w:t>
      </w:r>
      <w:r>
        <w:rPr>
          <w:rFonts w:hint="eastAsia"/>
        </w:rPr>
        <w:br/>
      </w:r>
      <w:r>
        <w:rPr>
          <w:rFonts w:hint="eastAsia"/>
        </w:rPr>
        <w:t>　　第三节 抗感解毒颗粒行业相关发展规划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2024-2025年中国抗感解毒颗粒行业现状调研分析</w:t>
      </w:r>
      <w:r>
        <w:rPr>
          <w:rFonts w:hint="eastAsia"/>
        </w:rPr>
        <w:br/>
      </w:r>
      <w:r>
        <w:rPr>
          <w:rFonts w:hint="eastAsia"/>
        </w:rPr>
        <w:t>　　第一节 中国抗感解毒颗粒行业发展现状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一、2024-2025年抗感解毒颗粒行业品牌发展现状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二、2024-2025年抗感解毒颗粒行业需求市场现状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三、2024-2025年抗感解毒颗粒市场需求层次分析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四、2024-2025年中国抗感解毒颗粒市场走向分析</w:t>
      </w:r>
      <w:r>
        <w:rPr>
          <w:rFonts w:hint="eastAsia"/>
        </w:rPr>
        <w:br/>
      </w:r>
      <w:r>
        <w:rPr>
          <w:rFonts w:hint="eastAsia"/>
        </w:rPr>
        <w:t>　　第二节 中国抗感解毒颗粒产品技术分析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一、2024-2025年抗感解毒颗粒产品技术变化特点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二、2024-2025年抗感解毒颗粒产品市场的新技术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三、2024-2025年抗感解毒颗粒产品市场现状分析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中国抗感解毒颗粒行业存在的问题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一、2024-2025年抗感解毒颗粒产品市场存在的主要问题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二、2024-2025年国内抗感解毒颗粒产品市场的三大瓶颈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三、2024-2025年抗感解毒颗粒产品市场遭遇的规模难题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对中国抗感解毒颗粒市场的分析及思考</w:t>
      </w:r>
      <w:r>
        <w:rPr>
          <w:rFonts w:hint="eastAsia"/>
        </w:rPr>
        <w:br/>
      </w:r>
      <w:r>
        <w:rPr>
          <w:rFonts w:hint="eastAsia"/>
        </w:rPr>
        <w:t>　　　　一、抗感解毒颗粒市场特点</w:t>
      </w:r>
      <w:r>
        <w:rPr>
          <w:rFonts w:hint="eastAsia"/>
        </w:rPr>
        <w:br/>
      </w:r>
      <w:r>
        <w:rPr>
          <w:rFonts w:hint="eastAsia"/>
        </w:rPr>
        <w:t>　　　　二、抗感解毒颗粒市场分析</w:t>
      </w:r>
      <w:r>
        <w:rPr>
          <w:rFonts w:hint="eastAsia"/>
        </w:rPr>
        <w:br/>
      </w:r>
      <w:r>
        <w:rPr>
          <w:rFonts w:hint="eastAsia"/>
        </w:rPr>
        <w:t>　　　　三、抗感解毒颗粒市场变化的方向</w:t>
      </w:r>
      <w:r>
        <w:rPr>
          <w:rFonts w:hint="eastAsia"/>
        </w:rPr>
        <w:br/>
      </w:r>
      <w:r>
        <w:rPr>
          <w:rFonts w:hint="eastAsia"/>
        </w:rPr>
        <w:t>　　　　四、中国抗感解毒颗粒行业发展的新思路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五、对中国抗感解毒颗粒行业发展的思考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中国抗感解毒颗粒行业市场供需现状调研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2024-2025年中国抗感解毒颗粒市场现状分析</w:t>
      </w:r>
      <w:r>
        <w:rPr>
          <w:rFonts w:hint="eastAsia"/>
        </w:rPr>
        <w:br/>
      </w:r>
      <w:r>
        <w:rPr>
          <w:rFonts w:hint="eastAsia"/>
        </w:rPr>
        <w:t>　　第二节 中国抗感解毒颗粒行业产量情况分析及预测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一、抗感解毒颗粒总体产能规模</w:t>
      </w:r>
      <w:r>
        <w:rPr>
          <w:rFonts w:hint="eastAsia"/>
        </w:rPr>
        <w:br/>
      </w:r>
      <w:r>
        <w:rPr>
          <w:rFonts w:hint="eastAsia"/>
        </w:rPr>
        <w:t>　　　　二、抗感解毒颗粒生产区域分布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三、2019-2024年中国抗感解毒颗粒产量统计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四、2025-2031年中国抗感解毒颗粒产量预测</w:t>
      </w:r>
      <w:r>
        <w:rPr>
          <w:rFonts w:hint="eastAsia"/>
        </w:rPr>
        <w:br/>
      </w:r>
      <w:r>
        <w:rPr>
          <w:rFonts w:hint="eastAsia"/>
        </w:rPr>
        <w:t>　　第三节 中国抗感解毒颗粒市场需求分析及预测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一、中国抗感解毒颗粒市场需求特点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二、2019-2024年中国抗感解毒颗粒市场需求量统计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三、2025-2031年中国抗感解毒颗粒市场需求量预测</w:t>
      </w:r>
      <w:r>
        <w:rPr>
          <w:rFonts w:hint="eastAsia"/>
        </w:rPr>
        <w:br/>
      </w:r>
      <w:r>
        <w:rPr>
          <w:rFonts w:hint="eastAsia"/>
        </w:rPr>
        <w:t>　　第四节 中国抗感解毒颗粒价格趋势分析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一、2019-2024年中国抗感解毒颗粒市场价格趋势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二、2025-2031年中国抗感解毒颗粒市场价格走势预测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中国抗感解毒颗粒进出口分析</w:t>
      </w:r>
      <w:r>
        <w:rPr>
          <w:rFonts w:hint="eastAsia"/>
        </w:rPr>
        <w:br/>
      </w:r>
      <w:r>
        <w:rPr>
          <w:rFonts w:hint="eastAsia"/>
        </w:rPr>
        <w:t>　　第一节 抗感解毒颗粒进口情况分析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抗感解毒颗粒出口情况分析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影响抗感解毒颗粒进出口因素分析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中国抗感解毒颗粒行业主要指标监测分析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2019-2024年中国抗感解毒颗粒行业规模情况分析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2019-2024年中国抗感解毒颗粒行业财务能力分析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2024-2025年抗感解毒颗粒行业细分产品调研</w:t>
      </w:r>
      <w:r>
        <w:rPr>
          <w:rFonts w:hint="eastAsia"/>
        </w:rPr>
        <w:br/>
      </w:r>
      <w:r>
        <w:rPr>
          <w:rFonts w:hint="eastAsia"/>
        </w:rPr>
        <w:t>　　第一节 抗感解毒颗粒细分产品结构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2024-2025年抗感解毒颗粒行业上下游发展情况分析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抗感解毒颗粒行业上游产业发展分析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抗感解毒颗粒行业下游产业发展分析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中国抗感解毒颗粒行业重点地区发展分析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2024-2025年抗感解毒颗粒行业重点区域市场结构调研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**地区抗感解毒颗粒市场容量分析</w:t>
      </w:r>
      <w:r>
        <w:rPr>
          <w:rFonts w:hint="eastAsia"/>
        </w:rPr>
        <w:br/>
      </w:r>
      <w:r>
        <w:rPr>
          <w:rFonts w:hint="eastAsia"/>
        </w:rPr>
        <w:t>　　第三节 **地区抗感解毒颗粒市场容量分析</w:t>
      </w:r>
      <w:r>
        <w:rPr>
          <w:rFonts w:hint="eastAsia"/>
        </w:rPr>
        <w:br/>
      </w:r>
      <w:r>
        <w:rPr>
          <w:rFonts w:hint="eastAsia"/>
        </w:rPr>
        <w:t>　　第四节 **地区抗感解毒颗粒市场容量分析</w:t>
      </w:r>
      <w:r>
        <w:rPr>
          <w:rFonts w:hint="eastAsia"/>
        </w:rPr>
        <w:br/>
      </w:r>
      <w:r>
        <w:rPr>
          <w:rFonts w:hint="eastAsia"/>
        </w:rPr>
        <w:t>　　第五节 **地区抗感解毒颗粒市场容量分析</w:t>
      </w:r>
      <w:r>
        <w:rPr>
          <w:rFonts w:hint="eastAsia"/>
        </w:rPr>
        <w:br/>
      </w:r>
      <w:r>
        <w:rPr>
          <w:rFonts w:hint="eastAsia"/>
        </w:rPr>
        <w:t>　　第六节 **地区抗感解毒颗粒市场容量分析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抗感解毒颗粒行业重点企业竞争力分析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三、企业抗感解毒颗粒经营状况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三、企业抗感解毒颗粒经营状况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三、企业抗感解毒颗粒经营状况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三、企业抗感解毒颗粒经营状况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三、企业抗感解毒颗粒经营状况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三、企业抗感解毒颗粒经营状况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2024-2025年抗感解毒颗粒行业企业经营策略研究分析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抗感解毒颗粒企业多样化经营策略分析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一、抗感解毒颗粒企业多样化经营情况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二、现行抗感解毒颗粒行业多样化经营的方向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大型抗感解毒颗粒企业集团未来发展策略分析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对中小抗感解毒颗粒企业生产经营的建议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2024-2025年抗感解毒颗粒行业前景及投资风险预警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2025年抗感解毒颗粒市场前景分析</w:t>
      </w:r>
      <w:r>
        <w:rPr>
          <w:rFonts w:hint="eastAsia"/>
        </w:rPr>
        <w:br/>
      </w:r>
      <w:r>
        <w:rPr>
          <w:rFonts w:hint="eastAsia"/>
        </w:rPr>
        <w:t>　　第二节 2025年抗感解毒颗粒行业发展趋势预测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影响抗感解毒颗粒行业发展的主要因素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一、2025年影响抗感解毒颗粒行业运行的有利因素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二、2025年影响抗感解毒颗粒行业运行的稳定因素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三、2025年影响抗感解毒颗粒行业运行的不利因素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四、2025年中国抗感解毒颗粒行业发展面临的挑战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五、2025年中国抗感解毒颗粒行业发展面临的机遇</w:t>
      </w:r>
      <w:r>
        <w:rPr>
          <w:rFonts w:hint="eastAsia"/>
        </w:rPr>
        <w:br/>
      </w:r>
      <w:r>
        <w:rPr>
          <w:rFonts w:hint="eastAsia"/>
        </w:rPr>
        <w:t>　　第四节 抗感解毒颗粒行业投资风险预警</w:t>
      </w:r>
      <w:r>
        <w:rPr>
          <w:rFonts w:hint="eastAsia"/>
        </w:rPr>
        <w:br/>
      </w:r>
      <w:r>
        <w:rPr>
          <w:rFonts w:hint="eastAsia"/>
        </w:rPr>
        <w:t>　　　　一、抗感解毒颗粒行业市场风险预测</w:t>
      </w:r>
      <w:r>
        <w:rPr>
          <w:rFonts w:hint="eastAsia"/>
        </w:rPr>
        <w:br/>
      </w:r>
      <w:r>
        <w:rPr>
          <w:rFonts w:hint="eastAsia"/>
        </w:rPr>
        <w:t>　　　　二、抗感解毒颗粒行业政策风险预测</w:t>
      </w:r>
      <w:r>
        <w:rPr>
          <w:rFonts w:hint="eastAsia"/>
        </w:rPr>
        <w:br/>
      </w:r>
      <w:r>
        <w:rPr>
          <w:rFonts w:hint="eastAsia"/>
        </w:rPr>
        <w:t>　　　　三、抗感解毒颗粒行业经营风险预测</w:t>
      </w:r>
      <w:r>
        <w:rPr>
          <w:rFonts w:hint="eastAsia"/>
        </w:rPr>
        <w:br/>
      </w:r>
      <w:r>
        <w:rPr>
          <w:rFonts w:hint="eastAsia"/>
        </w:rPr>
        <w:t>　　　　四、抗感解毒颗粒行业技术风险预测</w:t>
      </w:r>
      <w:r>
        <w:rPr>
          <w:rFonts w:hint="eastAsia"/>
        </w:rPr>
        <w:br/>
      </w:r>
      <w:r>
        <w:rPr>
          <w:rFonts w:hint="eastAsia"/>
        </w:rPr>
        <w:t>　　　　五、抗感解毒颗粒行业竞争风险预测</w:t>
      </w:r>
      <w:r>
        <w:rPr>
          <w:rFonts w:hint="eastAsia"/>
        </w:rPr>
        <w:br/>
      </w:r>
      <w:r>
        <w:rPr>
          <w:rFonts w:hint="eastAsia"/>
        </w:rPr>
        <w:t>　　　　六、抗感解毒颗粒行业其他风险预测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2025-2031年抗感解毒颗粒投资建议</w:t>
      </w:r>
      <w:r>
        <w:rPr>
          <w:rFonts w:hint="eastAsia"/>
        </w:rPr>
        <w:br/>
      </w:r>
      <w:r>
        <w:rPr>
          <w:rFonts w:hint="eastAsia"/>
        </w:rPr>
        <w:t>　　第一节 2024-2025年抗感解毒颗粒行业投资环境分析</w:t>
      </w:r>
      <w:r>
        <w:rPr>
          <w:rFonts w:hint="eastAsia"/>
        </w:rPr>
        <w:br/>
      </w:r>
      <w:r>
        <w:rPr>
          <w:rFonts w:hint="eastAsia"/>
        </w:rPr>
        <w:t>　　第二节 抗感解毒颗粒行业投资进入壁垒分析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抗感解毒颗粒行业历程</w:t>
      </w:r>
      <w:r>
        <w:rPr>
          <w:rFonts w:hint="eastAsia"/>
        </w:rPr>
        <w:br/>
      </w:r>
      <w:r>
        <w:rPr>
          <w:rFonts w:hint="eastAsia"/>
        </w:rPr>
        <w:t>　　图表 抗感解毒颗粒行业生命周期</w:t>
      </w:r>
      <w:r>
        <w:rPr>
          <w:rFonts w:hint="eastAsia"/>
        </w:rPr>
        <w:br/>
      </w:r>
      <w:r>
        <w:rPr>
          <w:rFonts w:hint="eastAsia"/>
        </w:rPr>
        <w:t>　　图表 抗感解毒颗粒行业产业链分析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2019-2024年中国抗感解毒颗粒行业市场规模及增长情况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2019-2024年抗感解毒颗粒行业市场容量分析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2019-2024年中国抗感解毒颗粒行业产能统计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2019-2024年中国抗感解毒颗粒行业产量及增长趋势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2019-2024年中国抗感解毒颗粒市场需求量及增速统计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2025年中国抗感解毒颗粒行业需求领域分布格局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2019-2024年中国抗感解毒颗粒行业销售收入分析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2019-2024年中国抗感解毒颗粒行业盈利情况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2019-2024年中国抗感解毒颗粒行业利润总额统计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2019-2024年中国抗感解毒颗粒进口数量分析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2019-2024年中国抗感解毒颗粒进口金额分析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2019-2024年中国抗感解毒颗粒出口数量分析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2019-2024年中国抗感解毒颗粒出口金额分析</w:t>
      </w:r>
      <w:r>
        <w:rPr>
          <w:rFonts w:hint="eastAsia"/>
        </w:rPr>
        <w:br/>
      </w:r>
      <w:r>
        <w:rPr>
          <w:rFonts w:hint="eastAsia"/>
        </w:rPr>
        <w:t>　　图表 2025年中国抗感解毒颗粒进口国家及地区分析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2025年中国抗感解毒颗粒出口国家及地区分析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2019-2024年中国抗感解毒颗粒行业企业数量情况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2019-2024年中国抗感解毒颗粒行业企业平均规模情况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**地区抗感解毒颗粒市场规模及增长情况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**地区抗感解毒颗粒行业市场需求情况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**地区抗感解毒颗粒市场规模及增长情况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**地区抗感解毒颗粒行业市场需求情况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**地区抗感解毒颗粒市场规模及增长情况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**地区抗感解毒颗粒行业市场需求情况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**地区抗感解毒颗粒市场规模及增长情况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**地区抗感解毒颗粒行业市场需求情况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抗感解毒颗粒重点企业（一）基本信息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抗感解毒颗粒重点企业（一）经营情况分析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抗感解毒颗粒重点企业（一）主要经济指标情况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抗感解毒颗粒重点企业（一）盈利能力情况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抗感解毒颗粒重点企业（一）偿债能力情况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抗感解毒颗粒重点企业（一）运营能力情况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抗感解毒颗粒重点企业（一）成长能力情况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抗感解毒颗粒重点企业（二）基本信息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抗感解毒颗粒重点企业（二）经营情况分析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抗感解毒颗粒重点企业（二）主要经济指标情况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抗感解毒颗粒重点企业（二）盈利能力情况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抗感解毒颗粒重点企业（二）偿债能力情况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抗感解毒颗粒重点企业（二）运营能力情况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抗感解毒颗粒重点企业（二）成长能力情况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抗感解毒颗粒重点企业（三）基本信息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抗感解毒颗粒重点企业（三）经营情况分析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抗感解毒颗粒重点企业（三）主要经济指标情况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抗感解毒颗粒重点企业（三）盈利能力情况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抗感解毒颗粒重点企业（三）偿债能力情况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抗感解毒颗粒重点企业（三）运营能力情况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抗感解毒颗粒重点企业（三）成长能力情况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2025-2031年中国抗感解毒颗粒行业产能预测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2025-2031年中国抗感解毒颗粒行业产量预测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2025-2031年中国抗感解毒颗粒市场需求量预测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2025-2031年中国抗感解毒颗粒行业供需平衡预测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2025-2031年中国抗感解毒颗粒行业市场容量预测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2025-2031年中国抗感解毒颗粒行业市场规模预测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2025年中国抗感解毒颗粒市场前景分析</w:t>
      </w:r>
      <w:r>
        <w:rPr>
          <w:rFonts w:hint="eastAsia"/>
        </w:rPr>
        <w:br/>
      </w:r>
      <w:r>
        <w:rPr>
          <w:rFonts w:hint="eastAsia"/>
        </w:rPr>
        <w:t>　　图表 2025年中国抗感解毒颗粒发展趋势预测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3797679df4cdb" w:history="1">
        <w:r>
          <w:rPr>
            <w:rStyle w:val="Hyperlink"/>
          </w:rPr>
          <w:t>2025-2031年中国抗感解毒颗粒行业市场调研与前景趋势报告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3797679df4cdb" w:history="1">
        <w:r>
          <w:rPr>
            <w:rStyle w:val="Hyperlink"/>
          </w:rPr>
          <w:t>https://www.20087.com/8/22/KangGanJieDuKeLiHangYeXianZhuangJiQianJing.html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佳止咳化痰药、抗感解毒颗粒是治疗风热感冒还是风寒感冒、咽喉肿痛最佳消炎药、抗感解毒颗粒小孩用量、抗感颗粒和抗感解毒口服液一样吗、抗感解毒颗粒哺乳期能吃吗、病毒感冒十大常用药、抗感解毒颗粒可以和阿莫西林一起吃吗、抗感清毒颗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e7f522631f4856" w:history="1">
      <w:r>
        <w:rPr>
          <w:rStyle w:val="Hyperlink"/>
        </w:rPr>
        <w:t>2025-2031年中国抗感解毒颗粒行业市场调研与前景趋势报告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KangGanJieDuKeLiHangYeXianZhuangJiQianJing.html" TargetMode="External" Id="R0e33797679df4c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KangGanJieDuKeLiHangYeXianZhuangJiQianJing.html" TargetMode="External" Id="Rf9e7f522631f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2024-05-27T01:34:00Z</dcterms:created>
  <dcterms:modified xsi:type="dcterms:W3CDTF">2024-05-27T02:34:00Z</dcterms:modified>
  <dc:subject>2025-2031年中国抗感解毒颗粒行业市场调研与前景趋势报告</dc:subject>
  <dc:title>2025-2031年中国抗感解毒颗粒行业市场调研与前景趋势报告</dc:title>
  <cp:keywords>2025-2031年中国抗感解毒颗粒行业市场调研与前景趋势报告</cp:keywords>
  <dc:description>2025-2031年中国抗感解毒颗粒行业市场调研与前景趋势报告</dc:description>
</cp:coreProperties>
</file>