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5b04412fc496b" w:history="1">
              <w:r>
                <w:rPr>
                  <w:rStyle w:val="Hyperlink"/>
                </w:rPr>
                <w:t>2025-2031年中国美托洛尔行业研究与前景趋势报告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5b04412fc496b" w:history="1">
              <w:r>
                <w:rPr>
                  <w:rStyle w:val="Hyperlink"/>
                </w:rPr>
                <w:t>2025-2031年中国美托洛尔行业研究与前景趋势报告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5b04412fc496b" w:history="1">
                <w:r>
                  <w:rPr>
                    <w:rStyle w:val="Hyperlink"/>
                  </w:rPr>
                  <w:t>https://www.20087.com/8/12/MeiTuoLuoErFaZhanQianJingFenXi.html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托洛尔是β-阻滞剂类药物的代表，广泛用于高血压、冠心病和心律失常的治疗。近年来，随着心血管疾病发病率的上升，美托洛尔的市场需求持续增长。同时，制药行业在提高药物生物利用度、减少副作用方面取得进展，如缓释制剂的开发，使得美托洛尔的治疗效果和患者依从性得到提升。</w:t>
      </w:r>
      <w:r>
        <w:rPr>
          <w:rFonts w:hint="eastAsia"/>
        </w:rPr>
        <w:br/>
      </w:r>
      <w:r>
        <w:rPr>
          <w:rFonts w:hint="eastAsia"/>
        </w:rPr>
        <w:t>　　未来，美托洛尔的开发将更加侧重于个性化医疗和药物递送系统。基因组学和生物标志物的研究将促进美托洛尔的个体化治疗，以实现最佳疗效和最小化不良反应。同时，智能药物递送系统，如响应性聚合物载体和纳米粒子，将提供更精准的药物释放，提高药物在心脏靶区的浓度，减少全身副作用。此外，随着远程医疗和数字健康技术的发展，患者监测和治疗管理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5b04412fc496b" w:history="1">
        <w:r>
          <w:rPr>
            <w:rStyle w:val="Hyperlink"/>
          </w:rPr>
          <w:t>2025-2031年中国美托洛尔行业研究与前景趋势报告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美托洛尔行业的市场规模、需求变化、产业链动态及区域发展格局。报告重点解读了美托洛尔行业竞争态势与重点企业的市场表现，并通过科学研判行业趋势与前景，揭示了美托洛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美托洛尔产品概述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2024-2025年美托洛尔市场特点分析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美托洛尔行业发展周期特征分析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2024-2025年中国美托洛尔行业发展环境分析</w:t>
      </w:r>
      <w:r>
        <w:rPr>
          <w:rFonts w:hint="eastAsia"/>
        </w:rPr>
        <w:br/>
      </w:r>
      <w:r>
        <w:rPr>
          <w:rFonts w:hint="eastAsia"/>
        </w:rPr>
        <w:t>　　第一节 美托洛尔行业经济环境分析</w:t>
      </w:r>
      <w:r>
        <w:rPr>
          <w:rFonts w:hint="eastAsia"/>
        </w:rPr>
        <w:br/>
      </w:r>
      <w:r>
        <w:rPr>
          <w:rFonts w:hint="eastAsia"/>
        </w:rPr>
        <w:t>　　第二节 美托洛尔行业政策环境分析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一、美托洛尔行业政策影响分析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二、相关美托洛尔行业标准分析</w:t>
      </w:r>
      <w:r>
        <w:rPr>
          <w:rFonts w:hint="eastAsia"/>
        </w:rPr>
        <w:br/>
      </w:r>
      <w:r>
        <w:rPr>
          <w:rFonts w:hint="eastAsia"/>
        </w:rPr>
        <w:t>　　第三节 美托洛尔行业社会环境分析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2024-2025年美托洛尔行业技术发展现状及趋势分析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美托洛尔行业技术发展现状分析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国内外美托洛尔行业技术差异与原因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美托洛尔行业技术发展方向、趋势预测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提升美托洛尔行业技术能力策略建议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2024-2025年全球美托洛尔行业市场发展调研分析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全球美托洛尔行业市场运行环境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全球美托洛尔行业市场发展情况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一、全球美托洛尔行业市场供给分析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二、全球美托洛尔行业市场需求分析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三、全球美托洛尔行业主要国家地区发展情况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2025-2031年全球美托洛尔行业市场规模趋势预测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中国美托洛尔行业市场供需现状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2024-2025年中国美托洛尔市场现状</w:t>
      </w:r>
      <w:r>
        <w:rPr>
          <w:rFonts w:hint="eastAsia"/>
        </w:rPr>
        <w:br/>
      </w:r>
      <w:r>
        <w:rPr>
          <w:rFonts w:hint="eastAsia"/>
        </w:rPr>
        <w:t>　　第二节 中国美托洛尔行业产量情况分析及预测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一、美托洛尔总体产能规模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二、2019-2024年中国美托洛尔产量统计</w:t>
      </w:r>
      <w:r>
        <w:rPr>
          <w:rFonts w:hint="eastAsia"/>
        </w:rPr>
        <w:br/>
      </w:r>
      <w:r>
        <w:rPr>
          <w:rFonts w:hint="eastAsia"/>
        </w:rPr>
        <w:t>　　　　三、美托洛尔行业区域产量分布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四、2025-2031年中国美托洛尔产量预测</w:t>
      </w:r>
      <w:r>
        <w:rPr>
          <w:rFonts w:hint="eastAsia"/>
        </w:rPr>
        <w:br/>
      </w:r>
      <w:r>
        <w:rPr>
          <w:rFonts w:hint="eastAsia"/>
        </w:rPr>
        <w:t>　　第三节 中国美托洛尔市场需求分析及预测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一、2019-2024年中国美托洛尔市场需求统计</w:t>
      </w:r>
      <w:r>
        <w:rPr>
          <w:rFonts w:hint="eastAsia"/>
        </w:rPr>
        <w:br/>
      </w:r>
      <w:r>
        <w:rPr>
          <w:rFonts w:hint="eastAsia"/>
        </w:rPr>
        <w:t>　　　　二、中国美托洛尔市场需求特点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三、2025-2031年中国美托洛尔市场需求量预测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美托洛尔细分市场深度分析</w:t>
      </w:r>
      <w:r>
        <w:rPr>
          <w:rFonts w:hint="eastAsia"/>
        </w:rPr>
        <w:br/>
      </w:r>
      <w:r>
        <w:rPr>
          <w:rFonts w:hint="eastAsia"/>
        </w:rPr>
        <w:t>　　第一节 美托洛尔细分市场（一）发展研究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美托洛尔细分市场（二）发展研究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2024-2025年中国美托洛尔行业现状调研分析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中国美托洛尔行业发展现状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一、2024-2025年美托洛尔行业品牌发展现状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二、2024-2025年美托洛尔行业需求市场现状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三、2024-2025年美托洛尔市场需求层次分析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四、2024-2025年中国美托洛尔市场走向分析</w:t>
      </w:r>
      <w:r>
        <w:rPr>
          <w:rFonts w:hint="eastAsia"/>
        </w:rPr>
        <w:br/>
      </w:r>
      <w:r>
        <w:rPr>
          <w:rFonts w:hint="eastAsia"/>
        </w:rPr>
        <w:t>　　第二节 中国美托洛尔行业存在的问题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一、2024-2025年美托洛尔产品市场存在的主要问题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二、2024-2025年国内美托洛尔产品市场的三大瓶颈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三、2024-2025年美托洛尔产品市场遭遇的规模难题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对中国美托洛尔市场的分析及思考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一、美托洛尔市场特点</w:t>
      </w:r>
      <w:r>
        <w:rPr>
          <w:rFonts w:hint="eastAsia"/>
        </w:rPr>
        <w:br/>
      </w:r>
      <w:r>
        <w:rPr>
          <w:rFonts w:hint="eastAsia"/>
        </w:rPr>
        <w:t>　　　　二、美托洛尔市场分析</w:t>
      </w:r>
      <w:r>
        <w:rPr>
          <w:rFonts w:hint="eastAsia"/>
        </w:rPr>
        <w:br/>
      </w:r>
      <w:r>
        <w:rPr>
          <w:rFonts w:hint="eastAsia"/>
        </w:rPr>
        <w:t>　　　　三、美托洛尔市场变化的方向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四、中国美托洛尔行业发展的新思路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五、对中国美托洛尔行业发展的思考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2019-2024年中国美托洛尔行业区域市场分析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中国美托洛尔行业区域市场结构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重点地区美托洛尔行业调研分析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一、重点地区（一）美托洛尔市场分析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二、重点地区（二）美托洛尔市场分析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三、重点地区（三）美托洛尔市场分析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四、重点地区（四）美托洛尔市场分析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五、重点地区（五）美托洛尔市场分析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2019-2024年中国美托洛尔产品市场进出口数据分析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2019-2024年中国美托洛尔产品出口统计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2019-2024年中国美托洛尔产品进口统计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2019-2024年中国美托洛尔产品进出口价格对比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中国美托洛尔主要进口来源地及出口目的地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2019-2024年中国美托洛尔行业竞争态势分析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2025年美托洛尔行业集中度分析</w:t>
      </w:r>
      <w:r>
        <w:rPr>
          <w:rFonts w:hint="eastAsia"/>
        </w:rPr>
        <w:br/>
      </w:r>
      <w:r>
        <w:rPr>
          <w:rFonts w:hint="eastAsia"/>
        </w:rPr>
        <w:t>　　　　一、美托洛尔市场集中度分析</w:t>
      </w:r>
      <w:r>
        <w:rPr>
          <w:rFonts w:hint="eastAsia"/>
        </w:rPr>
        <w:br/>
      </w:r>
      <w:r>
        <w:rPr>
          <w:rFonts w:hint="eastAsia"/>
        </w:rPr>
        <w:t>　　　　二、美托洛尔企业分布区域集中度分析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三、美托洛尔区域消费集中度分析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2019-2024年美托洛尔主要企业竞争力分析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2024-2025年美托洛尔行业竞争格局分析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一、美托洛尔行业竞争分析</w:t>
      </w:r>
      <w:r>
        <w:rPr>
          <w:rFonts w:hint="eastAsia"/>
        </w:rPr>
        <w:br/>
      </w:r>
      <w:r>
        <w:rPr>
          <w:rFonts w:hint="eastAsia"/>
        </w:rPr>
        <w:t>　　　　二、中外美托洛尔产品竞争分析</w:t>
      </w:r>
      <w:r>
        <w:rPr>
          <w:rFonts w:hint="eastAsia"/>
        </w:rPr>
        <w:br/>
      </w:r>
      <w:r>
        <w:rPr>
          <w:rFonts w:hint="eastAsia"/>
        </w:rPr>
        <w:t>　　　　三、国内美托洛尔行业重点企业发展动向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美托洛尔行业上下游产业链发展情况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美托洛尔上游产业发展分析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美托洛尔下游产业发展分析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美托洛尔行业重点企业竞争力分析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三、企业美托洛尔经营状况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三、企业美托洛尔经营状况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三、企业美托洛尔经营状况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三、企业美托洛尔经营状况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三、企业美托洛尔经营状况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三、企业美托洛尔经营状况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2025年美托洛尔企业管理策略建议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提高美托洛尔企业竞争力的策略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一、提高中国美托洛尔企业核心竞争力的对策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二、美托洛尔企业提升竞争力的主要方向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三、影响美托洛尔企业核心竞争力的因素及提升途径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四、提高美托洛尔企业竞争力的策略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对中国美托洛尔品牌的战略思考</w:t>
      </w:r>
      <w:r>
        <w:rPr>
          <w:rFonts w:hint="eastAsia"/>
        </w:rPr>
        <w:br/>
      </w:r>
      <w:r>
        <w:rPr>
          <w:rFonts w:hint="eastAsia"/>
        </w:rPr>
        <w:t>　　　　一、美托洛尔实施品牌战略的意义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二、美托洛尔企业品牌的现状分析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三、中国美托洛尔企业的品牌战略</w:t>
      </w:r>
      <w:r>
        <w:rPr>
          <w:rFonts w:hint="eastAsia"/>
        </w:rPr>
        <w:br/>
      </w:r>
      <w:r>
        <w:rPr>
          <w:rFonts w:hint="eastAsia"/>
        </w:rPr>
        <w:t>　　　　四、美托洛尔品牌战略管理的策略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美托洛尔行业发展趋势及投资风险预警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2025年美托洛尔市场前景分析</w:t>
      </w:r>
      <w:r>
        <w:rPr>
          <w:rFonts w:hint="eastAsia"/>
        </w:rPr>
        <w:br/>
      </w:r>
      <w:r>
        <w:rPr>
          <w:rFonts w:hint="eastAsia"/>
        </w:rPr>
        <w:t>　　第二节 2025年美托洛尔行业发展趋势预测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影响美托洛尔行业发展的主要因素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一、2025年影响美托洛尔行业运行的有利因素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二、2025年影响美托洛尔行业运行的稳定因素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三、2025年影响美托洛尔行业运行的不利因素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四、2025年中国美托洛尔行业发展面临的挑战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五、2025年中国美托洛尔行业发展面临的机遇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美托洛尔行业投资风险预警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一、2025年美托洛尔行业市场风险及控制策略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二、2025年美托洛尔行业政策风险及控制策略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三、2025年美托洛尔行业经营风险及控制策略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四、2025年美托洛尔同业竞争风险及控制策略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五、2025年美托洛尔行业其他风险及控制策略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美托洛尔市场研究结论</w:t>
      </w:r>
      <w:r>
        <w:rPr>
          <w:rFonts w:hint="eastAsia"/>
        </w:rPr>
        <w:br/>
      </w:r>
      <w:r>
        <w:rPr>
          <w:rFonts w:hint="eastAsia"/>
        </w:rPr>
        <w:t>　　第二节 美托洛尔子行业研究结论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(中智林)美托洛尔市场发展建议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美托洛尔行业历程</w:t>
      </w:r>
      <w:r>
        <w:rPr>
          <w:rFonts w:hint="eastAsia"/>
        </w:rPr>
        <w:br/>
      </w:r>
      <w:r>
        <w:rPr>
          <w:rFonts w:hint="eastAsia"/>
        </w:rPr>
        <w:t>　　图表 美托洛尔行业生命周期</w:t>
      </w:r>
      <w:r>
        <w:rPr>
          <w:rFonts w:hint="eastAsia"/>
        </w:rPr>
        <w:br/>
      </w:r>
      <w:r>
        <w:rPr>
          <w:rFonts w:hint="eastAsia"/>
        </w:rPr>
        <w:t>　　图表 美托洛尔行业产业链分析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2019-2024年美托洛尔行业市场容量分析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2019-2024年中国美托洛尔市场需求量及增速统计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2024年中国美托洛尔行业需求领域分布格局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2019-2024年中国美托洛尔进口数量分析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2019-2024年中国美托洛尔进口金额分析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2019-2024年中国美托洛尔出口数量分析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2019-2024年中国美托洛尔出口金额分析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2024年中国美托洛尔进口国家及地区分析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2024年中国美托洛尔出口国家及地区分析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2019-2024年中国美托洛尔行业企业平均规模情况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美托洛尔重点企业（一）基本信息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美托洛尔重点企业（三）经营情况分析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美托洛尔重点企业（三）主要经济指标情况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美托洛尔重点企业（三）成长能力情况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2025年中国美托洛尔市场前景分析</w:t>
      </w:r>
      <w:r>
        <w:rPr>
          <w:rFonts w:hint="eastAsia"/>
        </w:rPr>
        <w:br/>
      </w:r>
      <w:r>
        <w:rPr>
          <w:rFonts w:hint="eastAsia"/>
        </w:rPr>
        <w:t>　　图表 2025年中国美托洛尔发展趋势预测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5b04412fc496b" w:history="1">
        <w:r>
          <w:rPr>
            <w:rStyle w:val="Hyperlink"/>
          </w:rPr>
          <w:t>2025-2031年中国美托洛尔行业研究与前景趋势报告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5b04412fc496b" w:history="1">
        <w:r>
          <w:rPr>
            <w:rStyle w:val="Hyperlink"/>
          </w:rPr>
          <w:t>https://www.20087.com/8/12/MeiTuoLuoErFaZhanQianJingFenXi.html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托洛尔一般吃多久、美托洛尔的作用与功效副作用、美托洛尔功能与主治、美托洛尔缓释片的作用与功效、倍他乐克是长寿药、美托洛尔是什么受体阻断药、心跳过快一招恢复正常、美托洛尔一般吃多久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04639cfcd43b2" w:history="1">
      <w:r>
        <w:rPr>
          <w:rStyle w:val="Hyperlink"/>
        </w:rPr>
        <w:t>2025-2031年中国美托洛尔行业研究与前景趋势报告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eiTuoLuoErFaZhanQianJingFenXi.html" TargetMode="External" Id="R9735b04412fc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eiTuoLuoErFaZhanQianJingFenXi.html" TargetMode="External" Id="R06504639cfcd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2024-10-14T06:12:00Z</dcterms:created>
  <dcterms:modified xsi:type="dcterms:W3CDTF">2024-10-14T07:12:00Z</dcterms:modified>
  <dc:subject>2025-2031年中国美托洛尔行业研究与前景趋势报告</dc:subject>
  <dc:title>2025-2031年中国美托洛尔行业研究与前景趋势报告</dc:title>
  <cp:keywords>2025-2031年中国美托洛尔行业研究与前景趋势报告</cp:keywords>
  <dc:description>2025-2031年中国美托洛尔行业研究与前景趋势报告</dc:description>
</cp:coreProperties>
</file>