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89337a6e4ac0" w:history="1">
              <w:r>
                <w:rPr>
                  <w:rStyle w:val="Hyperlink"/>
                </w:rPr>
                <w:t>2025-2031年中国超薄切片机行业市场调研与发展前景分析报告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89337a6e4ac0" w:history="1">
              <w:r>
                <w:rPr>
                  <w:rStyle w:val="Hyperlink"/>
                </w:rPr>
                <w:t>2025-2031年中国超薄切片机行业市场调研与发展前景分析报告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589337a6e4ac0" w:history="1">
                <w:r>
                  <w:rPr>
                    <w:rStyle w:val="Hyperlink"/>
                  </w:rPr>
                  <w:t>https://www.20087.com/8/02/ChaoBoQiePianJiShiChangQianJing.html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切片机是生物学、材料科学等领域中用于制备超薄样品的精密仪器。超薄切片机通过将样本切成纳米级别的薄片，以便于透射电子显微镜（TEM）等高分辨率成像技术进行观察。近年来，随着纳米科技和生命科学研究的深入，对超薄切片机的性能要求越来越高。目前，市场上的超薄切片机在切片厚度、均匀性和操作简便性等方面取得了长足进展，部分高端产品甚至实现了自动化切片和在线监测功能。</w:t>
      </w:r>
      <w:r>
        <w:rPr>
          <w:rFonts w:hint="eastAsia"/>
        </w:rPr>
        <w:br/>
      </w:r>
      <w:r>
        <w:rPr>
          <w:rFonts w:hint="eastAsia"/>
        </w:rPr>
        <w:t>　　未来，超薄切片机的发展将更加注重智能化和高精度，通过引入先进的控制算法和传感技术，提高切片的稳定性和重复性。同时，随着多学科交叉融合的趋势，超薄切片机将在更广泛的领域得到应用，如药物传递系统、纳米复合材料等，为科研人员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89337a6e4ac0" w:history="1">
        <w:r>
          <w:rPr>
            <w:rStyle w:val="Hyperlink"/>
          </w:rPr>
          <w:t>2025-2031年中国超薄切片机行业市场调研与发展前景分析报告</w:t>
        </w:r>
      </w:hyperlink>
      <w:r>
        <w:rPr>
          <w:rFonts w:hint="eastAsia"/>
        </w:rPr>
        <w:t>》系统分析了超薄切片机行业的市场规模、供需状况及竞争格局，结合超薄切片机技术发展现状与未来方向，科学预测了行业前景与增长趋势。报告重点评估了重点超薄切片机企业的经营表现及竞争优势，同时探讨了行业机遇与潜在风险。通过对超薄切片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超薄切片机行业概述</w:t>
      </w:r>
      <w:r>
        <w:rPr>
          <w:rFonts w:hint="eastAsia"/>
        </w:rPr>
        <w:br/>
      </w:r>
      <w:r>
        <w:rPr>
          <w:rFonts w:hint="eastAsia"/>
        </w:rPr>
        <w:t>　　第一节 超薄切片机定义与分类</w:t>
      </w:r>
      <w:r>
        <w:rPr>
          <w:rFonts w:hint="eastAsia"/>
        </w:rPr>
        <w:br/>
      </w:r>
      <w:r>
        <w:rPr>
          <w:rFonts w:hint="eastAsia"/>
        </w:rPr>
        <w:t>　　第二节 超薄切片机应用领域</w:t>
      </w:r>
      <w:r>
        <w:rPr>
          <w:rFonts w:hint="eastAsia"/>
        </w:rPr>
        <w:br/>
      </w:r>
      <w:r>
        <w:rPr>
          <w:rFonts w:hint="eastAsia"/>
        </w:rPr>
        <w:t>　　第三节 超薄切片机行业经济指标分析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一、超薄切片机行业赢利性评估</w:t>
      </w:r>
      <w:r>
        <w:rPr>
          <w:rFonts w:hint="eastAsia"/>
        </w:rPr>
        <w:br/>
      </w:r>
      <w:r>
        <w:rPr>
          <w:rFonts w:hint="eastAsia"/>
        </w:rPr>
        <w:t>　　　　二、超薄切片机行业成长速度分析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三、超薄切片机附加值提升空间探讨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四、超薄切片机行业进入壁垒分析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五、超薄切片机行业风险性评估</w:t>
      </w:r>
      <w:r>
        <w:rPr>
          <w:rFonts w:hint="eastAsia"/>
        </w:rPr>
        <w:br/>
      </w:r>
      <w:r>
        <w:rPr>
          <w:rFonts w:hint="eastAsia"/>
        </w:rPr>
        <w:t>　　　　六、超薄切片机行业周期性分析</w:t>
      </w:r>
      <w:r>
        <w:rPr>
          <w:rFonts w:hint="eastAsia"/>
        </w:rPr>
        <w:br/>
      </w:r>
      <w:r>
        <w:rPr>
          <w:rFonts w:hint="eastAsia"/>
        </w:rPr>
        <w:t>　　　　七、超薄切片机行业竞争程度指标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八、超薄切片机行业成熟度综合分析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超薄切片机产业链及经营模式分析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三、超薄切片机销售模式与渠道策略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全球超薄切片机市场发展分析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2023-2024年全球超薄切片机行业发展分析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一、全球超薄切片机行业市场规模与趋势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二、全球超薄切片机行业发展特点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三、全球超薄切片机行业竞争格局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主要国家与地区超薄切片机市场分析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2025-2031年全球超薄切片机行业发展趋势与前景预测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一、超薄切片机技术发展趋势</w:t>
      </w:r>
      <w:r>
        <w:rPr>
          <w:rFonts w:hint="eastAsia"/>
        </w:rPr>
        <w:br/>
      </w:r>
      <w:r>
        <w:rPr>
          <w:rFonts w:hint="eastAsia"/>
        </w:rPr>
        <w:t>　　　　二、超薄切片机行业发展趋势</w:t>
      </w:r>
      <w:r>
        <w:rPr>
          <w:rFonts w:hint="eastAsia"/>
        </w:rPr>
        <w:br/>
      </w:r>
      <w:r>
        <w:rPr>
          <w:rFonts w:hint="eastAsia"/>
        </w:rPr>
        <w:t>　　　　三、超薄切片机行业发展潜力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中国超薄切片机行业市场分析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2023-2024年超薄切片机产能与投资动态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一、国内超薄切片机产能现状与利用效率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二、超薄切片机产能扩张与投资动态分析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2025-2031年超薄切片机行业产量统计与趋势预测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一、2020-2024年超薄切片机行业数据与增长趋势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1、2020-2024年超薄切片机产量及增长趋势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2、2020-2024年超薄切片机细分产品产量及份额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二、超薄切片机产量影响因素分析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三、2025-2031年超薄切片机产量预测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2025-2031年超薄切片机市场需求与销售分析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一、2023-2024年超薄切片机行业需求现状</w:t>
      </w:r>
      <w:r>
        <w:rPr>
          <w:rFonts w:hint="eastAsia"/>
        </w:rPr>
        <w:br/>
      </w:r>
      <w:r>
        <w:rPr>
          <w:rFonts w:hint="eastAsia"/>
        </w:rPr>
        <w:t>　　　　二、超薄切片机客户群体与需求特点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三、2020-2024年超薄切片机行业销售规模分析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一、2023-2024年超薄切片机主要细分产品市场现状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2023-2024年中国超薄切片机技术发展研究</w:t>
      </w:r>
      <w:r>
        <w:rPr>
          <w:rFonts w:hint="eastAsia"/>
        </w:rPr>
        <w:br/>
      </w:r>
      <w:r>
        <w:rPr>
          <w:rFonts w:hint="eastAsia"/>
        </w:rPr>
        <w:t>　　第一节 当前超薄切片机技术发展现状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超薄切片机技术未来发展趋势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一、2020-2024年超薄切片机市场价格走势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超薄切片机定价策略与方法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2023-2024年重点区域超薄切片机市场发展概况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2020-2024年中国超薄切片机行业进出口情况分析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超薄切片机行业进口规模与来源分析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一、2020-2024年超薄切片机进口规模分析</w:t>
      </w:r>
      <w:r>
        <w:rPr>
          <w:rFonts w:hint="eastAsia"/>
        </w:rPr>
        <w:br/>
      </w:r>
      <w:r>
        <w:rPr>
          <w:rFonts w:hint="eastAsia"/>
        </w:rPr>
        <w:t>　　　　二、超薄切片机主要进口来源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超薄切片机行业出口规模与目的地分析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一、2020-2024年超薄切片机出口规模分析</w:t>
      </w:r>
      <w:r>
        <w:rPr>
          <w:rFonts w:hint="eastAsia"/>
        </w:rPr>
        <w:br/>
      </w:r>
      <w:r>
        <w:rPr>
          <w:rFonts w:hint="eastAsia"/>
        </w:rPr>
        <w:t>　　　　二、超薄切片机主要出口目的地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2020-2024年中国超薄切片机总体规模与财务指标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中国超薄切片机行业总体规模分析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一、超薄切片机企业数量与结构</w:t>
      </w:r>
      <w:r>
        <w:rPr>
          <w:rFonts w:hint="eastAsia"/>
        </w:rPr>
        <w:br/>
      </w:r>
      <w:r>
        <w:rPr>
          <w:rFonts w:hint="eastAsia"/>
        </w:rPr>
        <w:t>　　　　二、超薄切片机从业人员规模</w:t>
      </w:r>
      <w:r>
        <w:rPr>
          <w:rFonts w:hint="eastAsia"/>
        </w:rPr>
        <w:br/>
      </w:r>
      <w:r>
        <w:rPr>
          <w:rFonts w:hint="eastAsia"/>
        </w:rPr>
        <w:t>　　　　三、超薄切片机行业资产状况</w:t>
      </w:r>
      <w:r>
        <w:rPr>
          <w:rFonts w:hint="eastAsia"/>
        </w:rPr>
        <w:br/>
      </w:r>
      <w:r>
        <w:rPr>
          <w:rFonts w:hint="eastAsia"/>
        </w:rPr>
        <w:t>　　第二节 中国超薄切片机行业财务指标总体分析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超薄切片机行业重点企业经营状况分析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超薄切片机重点企业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超薄切片机领先企业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超薄切片机标杆企业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超薄切片机代表企业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超薄切片机龙头企业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超薄切片机重点企业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超薄切片机行业竞争格局总览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2023-2024年超薄切片机行业竞争力分析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一、超薄切片机供应商议价能力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四、超薄切片机替代品威胁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2020-2024年超薄切片机行业企业并购活动分析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2023-2024年超薄切片机行业会展与招投标活动分析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超薄切片机市场策略分析</w:t>
      </w:r>
      <w:r>
        <w:rPr>
          <w:rFonts w:hint="eastAsia"/>
        </w:rPr>
        <w:br/>
      </w:r>
      <w:r>
        <w:rPr>
          <w:rFonts w:hint="eastAsia"/>
        </w:rPr>
        <w:t>　　　　一、超薄切片机市场定位与拓展策略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二、超薄切片机市场细分与目标客户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超薄切片机销售策略分析</w:t>
      </w:r>
      <w:r>
        <w:rPr>
          <w:rFonts w:hint="eastAsia"/>
        </w:rPr>
        <w:br/>
      </w:r>
      <w:r>
        <w:rPr>
          <w:rFonts w:hint="eastAsia"/>
        </w:rPr>
        <w:t>　　　　一、超薄切片机销售渠道与网络建设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提高超薄切片机企业竞争力建议</w:t>
      </w:r>
      <w:r>
        <w:rPr>
          <w:rFonts w:hint="eastAsia"/>
        </w:rPr>
        <w:br/>
      </w:r>
      <w:r>
        <w:rPr>
          <w:rFonts w:hint="eastAsia"/>
        </w:rPr>
        <w:t>　　　　一、超薄切片机技术创新与管理优化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超薄切片机品牌战略思考</w:t>
      </w:r>
      <w:r>
        <w:rPr>
          <w:rFonts w:hint="eastAsia"/>
        </w:rPr>
        <w:br/>
      </w:r>
      <w:r>
        <w:rPr>
          <w:rFonts w:hint="eastAsia"/>
        </w:rPr>
        <w:t>　　　　一、超薄切片机品牌建设与维护</w:t>
      </w:r>
      <w:r>
        <w:rPr>
          <w:rFonts w:hint="eastAsia"/>
        </w:rPr>
        <w:br/>
      </w:r>
      <w:r>
        <w:rPr>
          <w:rFonts w:hint="eastAsia"/>
        </w:rPr>
        <w:t>　　　　二、超薄切片机品牌影响力与市场竞争力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中国超薄切片机行业风险与对策</w:t>
      </w:r>
      <w:r>
        <w:rPr>
          <w:rFonts w:hint="eastAsia"/>
        </w:rPr>
        <w:br/>
      </w:r>
      <w:r>
        <w:rPr>
          <w:rFonts w:hint="eastAsia"/>
        </w:rPr>
        <w:t>　　第一节 超薄切片机行业SWOT分析</w:t>
      </w:r>
      <w:r>
        <w:rPr>
          <w:rFonts w:hint="eastAsia"/>
        </w:rPr>
        <w:br/>
      </w:r>
      <w:r>
        <w:rPr>
          <w:rFonts w:hint="eastAsia"/>
        </w:rPr>
        <w:t>　　　　一、超薄切片机行业优势分析</w:t>
      </w:r>
      <w:r>
        <w:rPr>
          <w:rFonts w:hint="eastAsia"/>
        </w:rPr>
        <w:br/>
      </w:r>
      <w:r>
        <w:rPr>
          <w:rFonts w:hint="eastAsia"/>
        </w:rPr>
        <w:t>　　　　二、超薄切片机行业劣势分析</w:t>
      </w:r>
      <w:r>
        <w:rPr>
          <w:rFonts w:hint="eastAsia"/>
        </w:rPr>
        <w:br/>
      </w:r>
      <w:r>
        <w:rPr>
          <w:rFonts w:hint="eastAsia"/>
        </w:rPr>
        <w:t>　　　　三、超薄切片机市场机会探索</w:t>
      </w:r>
      <w:r>
        <w:rPr>
          <w:rFonts w:hint="eastAsia"/>
        </w:rPr>
        <w:br/>
      </w:r>
      <w:r>
        <w:rPr>
          <w:rFonts w:hint="eastAsia"/>
        </w:rPr>
        <w:t>　　　　四、超薄切片机市场威胁评估</w:t>
      </w:r>
      <w:r>
        <w:rPr>
          <w:rFonts w:hint="eastAsia"/>
        </w:rPr>
        <w:br/>
      </w:r>
      <w:r>
        <w:rPr>
          <w:rFonts w:hint="eastAsia"/>
        </w:rPr>
        <w:t>　　第二节 超薄切片机行业风险及对策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超薄切片机行业发展环境分析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2025-2031年超薄切片机行业发展趋势与方向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一、超薄切片机行业发展方向预测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二、超薄切片机发展趋势分析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2025-2031年超薄切片机行业发展潜力与机遇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一、超薄切片机市场发展潜力评估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二、超薄切片机新兴市场与机遇探索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中⋅智林⋅：超薄切片机行业发展建议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超薄切片机行业历程</w:t>
      </w:r>
      <w:r>
        <w:rPr>
          <w:rFonts w:hint="eastAsia"/>
        </w:rPr>
        <w:br/>
      </w:r>
      <w:r>
        <w:rPr>
          <w:rFonts w:hint="eastAsia"/>
        </w:rPr>
        <w:t>　　图表 超薄切片机行业生命周期</w:t>
      </w:r>
      <w:r>
        <w:rPr>
          <w:rFonts w:hint="eastAsia"/>
        </w:rPr>
        <w:br/>
      </w:r>
      <w:r>
        <w:rPr>
          <w:rFonts w:hint="eastAsia"/>
        </w:rPr>
        <w:t>　　图表 超薄切片机行业产业链分析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2020-2024年超薄切片机行业市场容量分析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2020-2024年中国超薄切片机市场需求量及增速统计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2020-2024年中国超薄切片机进口数量分析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2020-2024年中国超薄切片机进口金额分析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2020-2024年中国超薄切片机出口数量分析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2020-2024年中国超薄切片机出口金额分析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2020-2024年中国超薄切片机行业企业平均规模情况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2025年中国超薄切片机市场前景分析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89337a6e4ac0" w:history="1">
        <w:r>
          <w:rPr>
            <w:rStyle w:val="Hyperlink"/>
          </w:rPr>
          <w:t>2025-2031年中国超薄切片机行业市场调研与发展前景分析报告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589337a6e4ac0" w:history="1">
        <w:r>
          <w:rPr>
            <w:rStyle w:val="Hyperlink"/>
          </w:rPr>
          <w:t>https://www.20087.com/8/02/ChaoBoQiePianJiShiChangQianJing.html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热点：全自动切片机图片、超薄切片机价格、莱卡切片机、超薄切片机多少钱一台、切片机使用视频、超薄切片机是哪一年设计成功的?( )、小型5至10公斤切肉丁机、超薄切片机切多少纳米、自动切片机多少钱一台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d3fbc425f4e3b" w:history="1">
      <w:r>
        <w:rPr>
          <w:rStyle w:val="Hyperlink"/>
        </w:rPr>
        <w:t>2025-2031年中国超薄切片机行业市场调研与发展前景分析报告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oBoQiePianJiShiChangQianJing.html" TargetMode="External" Id="R9f5589337a6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oBoQiePianJiShiChangQianJing.html" TargetMode="External" Id="R885d3fbc425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2024-11-29T06:42:21Z</dcterms:created>
  <dcterms:modified xsi:type="dcterms:W3CDTF">2024-11-29T07:42:21Z</dcterms:modified>
  <dc:subject>2025-2031年中国超薄切片机行业市场调研与发展前景分析报告</dc:subject>
  <dc:title>2025-2031年中国超薄切片机行业市场调研与发展前景分析报告</dc:title>
  <cp:keywords>2025-2031年中国超薄切片机行业市场调研与发展前景分析报告</cp:keywords>
  <dc:description>2025-2031年中国超薄切片机行业市场调研与发展前景分析报告</dc:description>
</cp:coreProperties>
</file>