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9158de8c84cfe" w:history="1">
              <w:r>
                <w:rPr>
                  <w:rStyle w:val="Hyperlink"/>
                </w:rPr>
                <w:t>2026-2032年中国造口袋系统市场研究与发展前景预测报告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9158de8c84cfe" w:history="1">
              <w:r>
                <w:rPr>
                  <w:rStyle w:val="Hyperlink"/>
                </w:rPr>
                <w:t>2026-2032年中国造口袋系统市场研究与发展前景预测报告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9158de8c84cfe" w:history="1">
                <w:r>
                  <w:rPr>
                    <w:rStyle w:val="Hyperlink"/>
                  </w:rPr>
                  <w:t>https://www.20087.com/8/02/ZaoKouDaiXiTongHangYeFaZhanQianJing.html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口袋系统是肠造口患者术后生活管理的核心医疗耗材，由底盘（皮肤保护层）与收集袋组成，需兼顾密封性、皮肤友好性、防漏防味及佩戴舒适度。主流产品采用水胶体或硅胶底盘，强调低致敏性、耐潮湿性及与不同造口形态的适配能力，并提供透明/不透明、单件式/两件式等多种选择。行业持续优化粘胶配方以减少皮肤刺激，并推动防回流阀与排气过滤器提升使用体验。然而，在出汗或油脂分泌旺盛环境下底盘易剥离、个性化造口形状匹配难度大、及长期使用成本高昂影响基层患者依从性方面，仍是生活质量改善的主要障碍。</w:t>
      </w:r>
      <w:r>
        <w:rPr>
          <w:rFonts w:hint="eastAsia"/>
        </w:rPr>
        <w:br/>
      </w:r>
      <w:r>
        <w:rPr>
          <w:rFonts w:hint="eastAsia"/>
        </w:rPr>
        <w:t>　　未来，造口袋系统将向智能监测、生物材料创新与服务生态整合方向演进。市场调研网认为，集成柔性传感器监测底盘湿度、pH值或排泄物成分，APP预警泄漏风险或皮肤炎症早期信号；生物基水凝胶底盘实现更温和的皮肤接触与自修复密封。在服务层面，远程造口师平台提供个性化适配建议与心理支持；订阅制模式按月配送适配耗材，降低采购负担。此外，可降解材料探索减少医疗废弃物环境影响。长远看，造口袋系统将从被动收集装置升级为造口患者健康管理的智能伴侣，在慢性病居家照护普及、医疗人文关怀强化与医保覆盖范围扩大趋势中持续释放其安全、舒适、有尊严的护理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99158de8c84cfe" w:history="1">
        <w:r>
          <w:rPr>
            <w:rStyle w:val="Hyperlink"/>
          </w:rPr>
          <w:t>2026-2032年中国造口袋系统市场研究与发展前景预测报告</w:t>
        </w:r>
      </w:hyperlink>
      <w:r>
        <w:rPr>
          <w:rFonts w:hint="eastAsia"/>
        </w:rPr>
        <w:t>》，2025年造口袋系统行业市场规模达 亿元，预计2032年市场规模将达 亿元，期间年均复合增长率（CAGR）达 %。报告基于科学的市场调研与数据分析，全面解析了造口袋系统行业的市场规模、市场需求及发展现状。报告深入探讨了造口袋系统产业链结构、细分市场特点及技术发展方向，并结合宏观经济环境与消费者需求变化，对造口袋系统行业前景与未来趋势进行了科学预测，揭示了潜在增长空间。通过对造口袋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造口袋系统市场概述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按照不同产品类型，造口袋系统主要可以分为如下几个类别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中国不同产品类型造口袋系统增长趋势2021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一件式造口袋系统</w:t>
      </w:r>
      <w:r>
        <w:rPr>
          <w:rFonts w:hint="eastAsia"/>
        </w:rPr>
        <w:br/>
      </w:r>
      <w:r>
        <w:rPr>
          <w:rFonts w:hint="eastAsia"/>
        </w:rPr>
        <w:t>　　　　1.2.3 两件式造口袋系统</w:t>
      </w:r>
      <w:r>
        <w:rPr>
          <w:rFonts w:hint="eastAsia"/>
        </w:rPr>
        <w:br/>
      </w:r>
      <w:r>
        <w:rPr>
          <w:rFonts w:hint="eastAsia"/>
        </w:rPr>
        <w:t>　　1.3 按照不同类别，造口袋系统主要可以分为如下几个类别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中国不同类别造口袋系统增长趋势2021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带过滤器的连体袋</w:t>
      </w:r>
      <w:r>
        <w:rPr>
          <w:rFonts w:hint="eastAsia"/>
        </w:rPr>
        <w:br/>
      </w:r>
      <w:r>
        <w:rPr>
          <w:rFonts w:hint="eastAsia"/>
        </w:rPr>
        <w:t>　　　　1.3.3 带过滤器的两件套袋</w:t>
      </w:r>
      <w:r>
        <w:rPr>
          <w:rFonts w:hint="eastAsia"/>
        </w:rPr>
        <w:br/>
      </w:r>
      <w:r>
        <w:rPr>
          <w:rFonts w:hint="eastAsia"/>
        </w:rPr>
        <w:t>　　　　1.3.4 无过滤器袋</w:t>
      </w:r>
      <w:r>
        <w:rPr>
          <w:rFonts w:hint="eastAsia"/>
        </w:rPr>
        <w:br/>
      </w:r>
      <w:r>
        <w:rPr>
          <w:rFonts w:hint="eastAsia"/>
        </w:rPr>
        <w:t>　　1.4 按照不同使用人群，造口袋系统主要可以分为如下几个类别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中国不同使用人群造口袋系统增长趋势2021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成人造口袋</w:t>
      </w:r>
      <w:r>
        <w:rPr>
          <w:rFonts w:hint="eastAsia"/>
        </w:rPr>
        <w:br/>
      </w:r>
      <w:r>
        <w:rPr>
          <w:rFonts w:hint="eastAsia"/>
        </w:rPr>
        <w:t>　　　　1.4.3 儿童造口袋</w:t>
      </w:r>
      <w:r>
        <w:rPr>
          <w:rFonts w:hint="eastAsia"/>
        </w:rPr>
        <w:br/>
      </w:r>
      <w:r>
        <w:rPr>
          <w:rFonts w:hint="eastAsia"/>
        </w:rPr>
        <w:t>　　1.5 从不同应用，造口袋系统主要包括如下几个方面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中国不同应用造口袋系统增长趋势2021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结肠造口术</w:t>
      </w:r>
      <w:r>
        <w:rPr>
          <w:rFonts w:hint="eastAsia"/>
        </w:rPr>
        <w:br/>
      </w:r>
      <w:r>
        <w:rPr>
          <w:rFonts w:hint="eastAsia"/>
        </w:rPr>
        <w:t>　　　　1.5.3 回肠造口术</w:t>
      </w:r>
      <w:r>
        <w:rPr>
          <w:rFonts w:hint="eastAsia"/>
        </w:rPr>
        <w:br/>
      </w:r>
      <w:r>
        <w:rPr>
          <w:rFonts w:hint="eastAsia"/>
        </w:rPr>
        <w:t>　　　　1.5.4 泌尿造口术</w:t>
      </w:r>
      <w:r>
        <w:rPr>
          <w:rFonts w:hint="eastAsia"/>
        </w:rPr>
        <w:br/>
      </w:r>
      <w:r>
        <w:rPr>
          <w:rFonts w:hint="eastAsia"/>
        </w:rPr>
        <w:t>　　1.6 中国造口袋系统发展现状及未来趋势（2021-2032）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中国市场造口袋系统收入及增长率（2021-2032）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中国市场造口袋系统销量及增长率（2021-2032）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中国市场主要造口袋系统厂商分析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中国市场主要厂商造口袋系统销量及市场占有率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中国市场主要厂商造口袋系统销量（2021-2026）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中国市场主要厂商造口袋系统销量市场份额（2021-2026）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中国市场主要厂商造口袋系统收入及市场占有率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中国市场主要厂商造口袋系统收入（2021-2026）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中国市场主要厂商造口袋系统收入市场份额（2021-2026）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2025年中国市场主要厂商造口袋系统收入排名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中国市场主要厂商造口袋系统价格（2021-2026）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中国市场主要厂商造口袋系统总部及产地分布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中国市场主要厂商成立时间及造口袋系统商业化日期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中国市场主要厂商造口袋系统产品类型及应用</w:t>
      </w:r>
      <w:r>
        <w:rPr>
          <w:rFonts w:hint="eastAsia"/>
        </w:rPr>
        <w:br/>
      </w:r>
      <w:r>
        <w:rPr>
          <w:rFonts w:hint="eastAsia"/>
        </w:rPr>
        <w:t>　　2.7 造口袋系统行业集中度、竞争程度分析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造口袋系统行业集中度分析：2025年中国Top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中国市场造口袋系统第一梯队、第二梯队和第三梯队厂商（品牌）及2025年市场份额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重点企业（20）在中国市场造口袋系统销量、收入、价格及毛利率（2021-2026）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不同产品类型造口袋系统分析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中国市场不同产品类型造口袋系统销量（2021-2032）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中国市场不同产品类型造口袋系统销量及市场份额（2021-2026）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中国市场不同产品类型造口袋系统销量预测（2027-2032）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中国市场不同产品类型造口袋系统规模（2021-2032）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中国市场不同产品类型造口袋系统规模及市场份额（2021-2026）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中国市场不同产品类型造口袋系统规模预测（2027-2032）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中国市场不同产品类型造口袋系统价格走势（2021-2032）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不同应用造口袋系统分析</w:t>
      </w:r>
      <w:r>
        <w:rPr>
          <w:rFonts w:hint="eastAsia"/>
        </w:rPr>
        <w:br/>
      </w:r>
      <w:r>
        <w:rPr>
          <w:rFonts w:hint="eastAsia"/>
        </w:rPr>
        <w:t>　　5.1 中国市场不同应用造口袋系统销量（2021-2032）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中国市场不同应用造口袋系统销量及市场份额（2021-2026）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中国市场不同应用造口袋系统销量预测（2027-2032）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中国市场不同应用造口袋系统规模（2021-2032）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中国市场不同应用造口袋系统规模及市场份额（2021-2026）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中国市场不同应用造口袋系统规模预测（2027-2032）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中国市场不同应用造口袋系统价格走势（2021-2032）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造口袋系统行业发展分析---发展趋势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造口袋系统行业发展分析---厂商壁垒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造口袋系统行业发展分析---驱动因素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造口袋系统行业发展分析---制约因素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造口袋系统中国企业SWOT分析</w:t>
      </w:r>
      <w:r>
        <w:rPr>
          <w:rFonts w:hint="eastAsia"/>
        </w:rPr>
        <w:br/>
      </w:r>
      <w:r>
        <w:rPr>
          <w:rFonts w:hint="eastAsia"/>
        </w:rPr>
        <w:t>　　6.6 造口袋系统行业发展分析---行业政策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造口袋系统行业产业链简介</w:t>
      </w:r>
      <w:r>
        <w:rPr>
          <w:rFonts w:hint="eastAsia"/>
        </w:rPr>
        <w:br/>
      </w:r>
      <w:r>
        <w:rPr>
          <w:rFonts w:hint="eastAsia"/>
        </w:rPr>
        <w:t>　　7.2 造口袋系统产业链分析-上游</w:t>
      </w:r>
      <w:r>
        <w:rPr>
          <w:rFonts w:hint="eastAsia"/>
        </w:rPr>
        <w:br/>
      </w:r>
      <w:r>
        <w:rPr>
          <w:rFonts w:hint="eastAsia"/>
        </w:rPr>
        <w:t>　　7.3 造口袋系统产业链分析-中游</w:t>
      </w:r>
      <w:r>
        <w:rPr>
          <w:rFonts w:hint="eastAsia"/>
        </w:rPr>
        <w:br/>
      </w:r>
      <w:r>
        <w:rPr>
          <w:rFonts w:hint="eastAsia"/>
        </w:rPr>
        <w:t>　　7.4 造口袋系统产业链分析-下游</w:t>
      </w:r>
      <w:r>
        <w:rPr>
          <w:rFonts w:hint="eastAsia"/>
        </w:rPr>
        <w:br/>
      </w:r>
      <w:r>
        <w:rPr>
          <w:rFonts w:hint="eastAsia"/>
        </w:rPr>
        <w:t>　　7.5 造口袋系统行业采购模式</w:t>
      </w:r>
      <w:r>
        <w:rPr>
          <w:rFonts w:hint="eastAsia"/>
        </w:rPr>
        <w:br/>
      </w:r>
      <w:r>
        <w:rPr>
          <w:rFonts w:hint="eastAsia"/>
        </w:rPr>
        <w:t>　　7.6 造口袋系统行业生产模式</w:t>
      </w:r>
      <w:r>
        <w:rPr>
          <w:rFonts w:hint="eastAsia"/>
        </w:rPr>
        <w:br/>
      </w:r>
      <w:r>
        <w:rPr>
          <w:rFonts w:hint="eastAsia"/>
        </w:rPr>
        <w:t>　　7.7 造口袋系统行业销售模式及销售渠道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中国本土造口袋系统产能、产量分析</w:t>
      </w:r>
      <w:r>
        <w:rPr>
          <w:rFonts w:hint="eastAsia"/>
        </w:rPr>
        <w:br/>
      </w:r>
      <w:r>
        <w:rPr>
          <w:rFonts w:hint="eastAsia"/>
        </w:rPr>
        <w:t>　　8.1 中国造口袋系统供需现状及预测（2021-2032）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中国造口袋系统产能、产量、产能利用率及发展趋势（2021-2032）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中国造口袋系统产量、市场需求量及发展趋势（2021-2032）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中国造口袋系统进出口分析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中国市场造口袋系统主要进口来源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中国市场造口袋系统主要出口目的地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不同产品类型造口袋系统市场规模2021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不同类别造口袋系统市场规模2021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不同使用人群造口袋系统市场规模2021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不同应用造口袋系统市场规模2021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中国市场主要厂商造口袋系统销量（2021-2026）&amp;（千套）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中国市场主要厂商造口袋系统销量市场份额（2021-2026）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中国市场主要厂商造口袋系统收入（2021-2026）&amp;（万元）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中国市场主要厂商造口袋系统收入份额（2021-2026）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2025年中国主要生产商造口袋系统收入排名（万元）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中国市场主要厂商造口袋系统价格（2021-2026）&amp;（元/套）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中国市场主要厂商造口袋系统总部及产地分布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中国市场主要厂商成立时间及造口袋系统商业化日期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中国市场主要厂商造口袋系统产品类型及应用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2025年中国市场造口袋系统主要厂商市场地位（第一梯队、第二梯队和第三梯队）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造口袋系统市场投资、并购等现状分析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造口袋系统生产基地、总部、竞争对手及市场地位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造口袋系统产品规格、参数及市场应用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造口袋系统销量（千套）、收入（万元）、价格（元/套）及毛利率（2021-2026）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中国市场不同产品类型造口袋系统销量（2021-2026）&amp;（千套）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中国市场不同产品类型造口袋系统销量市场份额（2021-2026）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中国市场不同产品类型造口袋系统销量预测（2027-2032）&amp;（千套）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中国市场不同产品类型造口袋系统销量市场份额预测（2027-2032）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中国市场不同产品类型造口袋系统规模（2021-2026）&amp;（万元）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中国市场不同产品类型造口袋系统规模市场份额（2021-2026）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中国市场不同产品类型造口袋系统规模预测（2027-2032）&amp;（万元）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中国市场不同产品类型造口袋系统规模市场份额预测（2027-2032）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中国市场不同应用造口袋系统销量（2021-2026）&amp;（千套）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中国市场不同应用造口袋系统销量市场份额（2021-2026）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中国市场不同应用造口袋系统销量预测（2027-2032）&amp;（千套）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中国市场不同应用造口袋系统销量市场份额预测（2027-2032）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中国市场不同应用造口袋系统规模（2021-2026）&amp;（万元）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中国市场不同应用造口袋系统规模市场份额（2021-2026）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中国市场不同应用造口袋系统规模预测（2027-2032）&amp;（万元）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中国市场不同应用造口袋系统规模市场份额预测（2027-2032）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造口袋系统行业发展分析---发展趋势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造口袋系统行业发展分析---厂商壁垒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造口袋系统行业发展分析---驱动因素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造口袋系统行业发展分析---制约因素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造口袋系统行业相关重点政策一览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造口袋系统行业供应链分析</w:t>
      </w:r>
      <w:r>
        <w:rPr>
          <w:rFonts w:hint="eastAsia"/>
        </w:rPr>
        <w:br/>
      </w:r>
      <w:r>
        <w:rPr>
          <w:rFonts w:hint="eastAsia"/>
        </w:rPr>
        <w:t>　　表 138： 造口袋系统上游原料供应商</w:t>
      </w:r>
      <w:r>
        <w:rPr>
          <w:rFonts w:hint="eastAsia"/>
        </w:rPr>
        <w:br/>
      </w:r>
      <w:r>
        <w:rPr>
          <w:rFonts w:hint="eastAsia"/>
        </w:rPr>
        <w:t>　　表 139： 造口袋系统行业主要下游客户</w:t>
      </w:r>
      <w:r>
        <w:rPr>
          <w:rFonts w:hint="eastAsia"/>
        </w:rPr>
        <w:br/>
      </w:r>
      <w:r>
        <w:rPr>
          <w:rFonts w:hint="eastAsia"/>
        </w:rPr>
        <w:t>　　表 140： 造口袋系统典型经销商</w:t>
      </w:r>
      <w:r>
        <w:rPr>
          <w:rFonts w:hint="eastAsia"/>
        </w:rPr>
        <w:br/>
      </w:r>
      <w:r>
        <w:rPr>
          <w:rFonts w:hint="eastAsia"/>
        </w:rPr>
        <w:t>　　表 141： 中国造口袋系统产量、销量、进口量及出口量（2021-2026）&amp;（千套）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中国造口袋系统产量、销量、进口量及出口量预测（2027-2032）&amp;（千套）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143： 中国市场造口袋系统主要进口来源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中国市场造口袋系统主要出口目的地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造口袋系统产品图片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中国不同产品类型造口袋系统市场规模市场份额2025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一件式造口袋系统产品图片</w:t>
      </w:r>
      <w:r>
        <w:rPr>
          <w:rFonts w:hint="eastAsia"/>
        </w:rPr>
        <w:br/>
      </w:r>
      <w:r>
        <w:rPr>
          <w:rFonts w:hint="eastAsia"/>
        </w:rPr>
        <w:t>　　图 4： 两件式造口袋系统产品图片</w:t>
      </w:r>
      <w:r>
        <w:rPr>
          <w:rFonts w:hint="eastAsia"/>
        </w:rPr>
        <w:br/>
      </w:r>
      <w:r>
        <w:rPr>
          <w:rFonts w:hint="eastAsia"/>
        </w:rPr>
        <w:t>　　图 5： 中国不同类别造口袋系统市场规模市场份额2025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带过滤器的连体袋产品图片</w:t>
      </w:r>
      <w:r>
        <w:rPr>
          <w:rFonts w:hint="eastAsia"/>
        </w:rPr>
        <w:br/>
      </w:r>
      <w:r>
        <w:rPr>
          <w:rFonts w:hint="eastAsia"/>
        </w:rPr>
        <w:t>　　图 7： 带过滤器的两件套袋产品图片</w:t>
      </w:r>
      <w:r>
        <w:rPr>
          <w:rFonts w:hint="eastAsia"/>
        </w:rPr>
        <w:br/>
      </w:r>
      <w:r>
        <w:rPr>
          <w:rFonts w:hint="eastAsia"/>
        </w:rPr>
        <w:t>　　图 8： 无过滤器袋产品图片</w:t>
      </w:r>
      <w:r>
        <w:rPr>
          <w:rFonts w:hint="eastAsia"/>
        </w:rPr>
        <w:br/>
      </w:r>
      <w:r>
        <w:rPr>
          <w:rFonts w:hint="eastAsia"/>
        </w:rPr>
        <w:t>　　图 9： 中国不同使用人群造口袋系统市场规模市场份额2025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成人造口袋产品图片</w:t>
      </w:r>
      <w:r>
        <w:rPr>
          <w:rFonts w:hint="eastAsia"/>
        </w:rPr>
        <w:br/>
      </w:r>
      <w:r>
        <w:rPr>
          <w:rFonts w:hint="eastAsia"/>
        </w:rPr>
        <w:t>　　图 11： 儿童造口袋产品图片</w:t>
      </w:r>
      <w:r>
        <w:rPr>
          <w:rFonts w:hint="eastAsia"/>
        </w:rPr>
        <w:br/>
      </w:r>
      <w:r>
        <w:rPr>
          <w:rFonts w:hint="eastAsia"/>
        </w:rPr>
        <w:t>　　图 12： 中国不同应用造口袋系统市场份额2025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结肠造口术</w:t>
      </w:r>
      <w:r>
        <w:rPr>
          <w:rFonts w:hint="eastAsia"/>
        </w:rPr>
        <w:br/>
      </w:r>
      <w:r>
        <w:rPr>
          <w:rFonts w:hint="eastAsia"/>
        </w:rPr>
        <w:t>　　图 14： 回肠造口术</w:t>
      </w:r>
      <w:r>
        <w:rPr>
          <w:rFonts w:hint="eastAsia"/>
        </w:rPr>
        <w:br/>
      </w:r>
      <w:r>
        <w:rPr>
          <w:rFonts w:hint="eastAsia"/>
        </w:rPr>
        <w:t>　　图 15： 泌尿造口术</w:t>
      </w:r>
      <w:r>
        <w:rPr>
          <w:rFonts w:hint="eastAsia"/>
        </w:rPr>
        <w:br/>
      </w:r>
      <w:r>
        <w:rPr>
          <w:rFonts w:hint="eastAsia"/>
        </w:rPr>
        <w:t>　　图 16： 中国市场造口袋系统市场规模，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中国市场造口袋系统收入及增长率（2021-2032）&amp;（万元）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中国市场造口袋系统销量及增长率（2021-2032）&amp;（千套）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2025年中国市场主要厂商造口袋系统销量市场份额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2025年中国市场主要厂商造口袋系统收入市场份额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2025年中国市场前五大厂商造口袋系统市场份额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2025年中国市场造口袋系统第一梯队、第二梯队和第三梯队厂商（品牌）及市场份额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中国市场不同产品类型造口袋系统价格走势（2021-2032）&amp;（元/套）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中国市场不同应用造口袋系统价格走势（2021-2032）&amp;（元/套）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造口袋系统中国企业SWOT分析</w:t>
      </w:r>
      <w:r>
        <w:rPr>
          <w:rFonts w:hint="eastAsia"/>
        </w:rPr>
        <w:br/>
      </w:r>
      <w:r>
        <w:rPr>
          <w:rFonts w:hint="eastAsia"/>
        </w:rPr>
        <w:t>　　图 26： 造口袋系统产业链</w:t>
      </w:r>
      <w:r>
        <w:rPr>
          <w:rFonts w:hint="eastAsia"/>
        </w:rPr>
        <w:br/>
      </w:r>
      <w:r>
        <w:rPr>
          <w:rFonts w:hint="eastAsia"/>
        </w:rPr>
        <w:t>　　图 27： 造口袋系统行业采购模式分析</w:t>
      </w:r>
      <w:r>
        <w:rPr>
          <w:rFonts w:hint="eastAsia"/>
        </w:rPr>
        <w:br/>
      </w:r>
      <w:r>
        <w:rPr>
          <w:rFonts w:hint="eastAsia"/>
        </w:rPr>
        <w:t>　　图 28： 造口袋系统行业生产模式分析</w:t>
      </w:r>
      <w:r>
        <w:rPr>
          <w:rFonts w:hint="eastAsia"/>
        </w:rPr>
        <w:br/>
      </w:r>
      <w:r>
        <w:rPr>
          <w:rFonts w:hint="eastAsia"/>
        </w:rPr>
        <w:t>　　图 29： 造口袋系统行业销售模式分析</w:t>
      </w:r>
      <w:r>
        <w:rPr>
          <w:rFonts w:hint="eastAsia"/>
        </w:rPr>
        <w:br/>
      </w:r>
      <w:r>
        <w:rPr>
          <w:rFonts w:hint="eastAsia"/>
        </w:rPr>
        <w:t>　　图 30： 中国造口袋系统产能、产量、产能利用率及发展趋势（2021-2032）&amp;（千套）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中国造口袋系统产量、市场需求量及发展趋势（2021-2032）&amp;（千套）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9158de8c84cfe" w:history="1">
        <w:r>
          <w:rPr>
            <w:rStyle w:val="Hyperlink"/>
          </w:rPr>
          <w:t>2026-2032年中国造口袋系统市场研究与发展前景预测报告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9158de8c84cfe" w:history="1">
        <w:r>
          <w:rPr>
            <w:rStyle w:val="Hyperlink"/>
          </w:rPr>
          <w:t>https://www.20087.com/8/02/ZaoKouDaiXiTongHangYeFaZhanQianJing.html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热点：造口袋操作视频、造口袋操作流程、造口袋使用视频教程、造口袋样式、造口袋的使用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0b44ddbc6498c" w:history="1">
      <w:r>
        <w:rPr>
          <w:rStyle w:val="Hyperlink"/>
        </w:rPr>
        <w:t>2026-2032年中国造口袋系统市场研究与发展前景预测报告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ZaoKouDaiXiTongHangYeFaZhanQianJing.html" TargetMode="External" Id="R6b99158de8c8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ZaoKouDaiXiTongHangYeFaZhanQianJing.html" TargetMode="External" Id="R6a40b44ddbc6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2026-02-28T00:26:43Z</dcterms:created>
  <dcterms:modified xsi:type="dcterms:W3CDTF">2026-02-28T01:26:43Z</dcterms:modified>
  <dc:subject>2026-2032年中国造口袋系统市场研究与发展前景预测报告</dc:subject>
  <dc:title>2026-2032年中国造口袋系统市场研究与发展前景预测报告</dc:title>
  <cp:keywords>2026-2032年中国造口袋系统市场研究与发展前景预测报告</cp:keywords>
  <dc:description>2026-2032年中国造口袋系统市场研究与发展前景预测报告</dc:description>
</cp:coreProperties>
</file>