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5cbfdcca4d5e" w:history="1">
              <w:r>
                <w:rPr>
                  <w:rStyle w:val="Hyperlink"/>
                </w:rPr>
                <w:t>2025-2031年中国健身器材行业发展现状调研及市场前景分析报告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5cbfdcca4d5e" w:history="1">
              <w:r>
                <w:rPr>
                  <w:rStyle w:val="Hyperlink"/>
                </w:rPr>
                <w:t>2025-2031年中国健身器材行业发展现状调研及市场前景分析报告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d5cbfdcca4d5e" w:history="1">
                <w:r>
                  <w:rPr>
                    <w:rStyle w:val="Hyperlink"/>
                  </w:rPr>
                  <w:t>https://www.20087.com/9/92/JianShenQiCaiShiChangDiaoChaFenXiBaoGao.html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随着人们对健康生活方式的重视而迅速扩张。现代健身器材不仅限于传统的跑步机和哑铃，还包括智能健身车、虚拟现实训练系统和可穿戴健康监测设备。这些设备通过精准的运动跟踪和个性化的训练计划，帮助用户实现健身目标。同时，社交媒体和在线社区的整合，增加了健身的乐趣和互动性。</w:t>
      </w:r>
      <w:r>
        <w:rPr>
          <w:rFonts w:hint="eastAsia"/>
        </w:rPr>
        <w:br/>
      </w:r>
      <w:r>
        <w:rPr>
          <w:rFonts w:hint="eastAsia"/>
        </w:rPr>
        <w:t>　　未来的健身器材行业将更加注重个性化和科技融合。人工智能算法将提供定制化训练建议，基于用户的体能水平和偏好。同时，增强现实（AR）和虚拟现实（VR）技术的应用，将创造沉浸式健身体验，如虚拟户外跑步和互动健身游戏。此外，健康数据分析和智能教练服务的集成，将为用户提供全面的健康管理方案，促进长期的健康习惯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d5cbfdcca4d5e" w:history="1">
        <w:r>
          <w:rPr>
            <w:rStyle w:val="Hyperlink"/>
          </w:rPr>
          <w:t>2025-2031年中国健身器材行业发展现状调研及市场前景分析报告</w:t>
        </w:r>
      </w:hyperlink>
      <w:r>
        <w:rPr>
          <w:rFonts w:hint="eastAsia"/>
        </w:rPr>
        <w:t>》依托权威机构及行业协会数据，结合健身器材行业的宏观环境与微观实践，从健身器材市场规模、市场需求、技术现状及产业链结构等多维度进行了系统调研与分析。报告通过严谨的研究方法与翔实的数据支持，辅以直观图表，全面剖析了健身器材行业发展趋势、重点企业表现及市场竞争格局，并通过SWOT分析揭示了行业机遇与潜在风险，为健身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健身器材行业概述</w:t>
      </w:r>
      <w:r>
        <w:rPr>
          <w:rFonts w:hint="eastAsia"/>
        </w:rPr>
        <w:br/>
      </w:r>
      <w:r>
        <w:rPr>
          <w:rFonts w:hint="eastAsia"/>
        </w:rPr>
        <w:t>　　第一节 健身器材行业界定</w:t>
      </w:r>
      <w:r>
        <w:rPr>
          <w:rFonts w:hint="eastAsia"/>
        </w:rPr>
        <w:br/>
      </w:r>
      <w:r>
        <w:rPr>
          <w:rFonts w:hint="eastAsia"/>
        </w:rPr>
        <w:t>　　第二节 健身器材行业发展历程</w:t>
      </w:r>
      <w:r>
        <w:rPr>
          <w:rFonts w:hint="eastAsia"/>
        </w:rPr>
        <w:br/>
      </w:r>
      <w:r>
        <w:rPr>
          <w:rFonts w:hint="eastAsia"/>
        </w:rPr>
        <w:t>　　第三节 健身器材产业链分析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健身器材行业经济环境分析</w:t>
      </w:r>
      <w:r>
        <w:rPr>
          <w:rFonts w:hint="eastAsia"/>
        </w:rPr>
        <w:br/>
      </w:r>
      <w:r>
        <w:rPr>
          <w:rFonts w:hint="eastAsia"/>
        </w:rPr>
        <w:t>　　第二节 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一、健身器材行业相关政策</w:t>
      </w:r>
      <w:r>
        <w:rPr>
          <w:rFonts w:hint="eastAsia"/>
        </w:rPr>
        <w:br/>
      </w:r>
      <w:r>
        <w:rPr>
          <w:rFonts w:hint="eastAsia"/>
        </w:rPr>
        <w:t>　　　　二、健身器材行业相关标准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2019-2024年中国健身器材行业总体规模</w:t>
      </w:r>
      <w:r>
        <w:rPr>
          <w:rFonts w:hint="eastAsia"/>
        </w:rPr>
        <w:br/>
      </w:r>
      <w:r>
        <w:rPr>
          <w:rFonts w:hint="eastAsia"/>
        </w:rPr>
        <w:t>　　第二节 中国健身器材行业盈利情况分析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一、2019-2024年健身器材行业产量统计分析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二、健身器材行业区域产量分析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中国健身器材行业需求概况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二、2025年中国健身器材行业市场需求特点分析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三、2025-2031年中国健身器材市场需求预测分析</w:t>
      </w:r>
      <w:r>
        <w:rPr>
          <w:rFonts w:hint="eastAsia"/>
        </w:rPr>
        <w:br/>
      </w:r>
      <w:r>
        <w:rPr>
          <w:rFonts w:hint="eastAsia"/>
        </w:rPr>
        <w:t>　　第五节 健身器材产业供需平衡状况分析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健身器材行业区域市场分布情况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健身器材细分市场深度分析</w:t>
      </w:r>
      <w:r>
        <w:rPr>
          <w:rFonts w:hint="eastAsia"/>
        </w:rPr>
        <w:br/>
      </w:r>
      <w:r>
        <w:rPr>
          <w:rFonts w:hint="eastAsia"/>
        </w:rPr>
        <w:t>　　第一节 健身器材细分市场（一）发展研究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一、健身器材市场集中度分析</w:t>
      </w:r>
      <w:r>
        <w:rPr>
          <w:rFonts w:hint="eastAsia"/>
        </w:rPr>
        <w:br/>
      </w:r>
      <w:r>
        <w:rPr>
          <w:rFonts w:hint="eastAsia"/>
        </w:rPr>
        <w:t>　　　　二、健身器材企业集中度分析</w:t>
      </w:r>
      <w:r>
        <w:rPr>
          <w:rFonts w:hint="eastAsia"/>
        </w:rPr>
        <w:br/>
      </w:r>
      <w:r>
        <w:rPr>
          <w:rFonts w:hint="eastAsia"/>
        </w:rPr>
        <w:t>　　　　三、健身器材区域集中度分析</w:t>
      </w:r>
      <w:r>
        <w:rPr>
          <w:rFonts w:hint="eastAsia"/>
        </w:rPr>
        <w:br/>
      </w:r>
      <w:r>
        <w:rPr>
          <w:rFonts w:hint="eastAsia"/>
        </w:rPr>
        <w:t>　　第二节 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三、2019-2024年中国健身器材市场竞争分析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二、济研：现行健身器材行业多样化经营的方向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健身器材行业发展前景与市场趋势分析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我国健身器材行业前景与机遇分析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一、我国健身器材行业发展前景</w:t>
      </w:r>
      <w:r>
        <w:rPr>
          <w:rFonts w:hint="eastAsia"/>
        </w:rPr>
        <w:br/>
      </w:r>
      <w:r>
        <w:rPr>
          <w:rFonts w:hint="eastAsia"/>
        </w:rPr>
        <w:t>　　　　二、我国健身器材发展机遇分析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三、2024-2025年健身器材的发展机遇分析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四、新冠疫情对健身器材行业的影响分析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一、健身器材市场趋势总结</w:t>
      </w:r>
      <w:r>
        <w:rPr>
          <w:rFonts w:hint="eastAsia"/>
        </w:rPr>
        <w:br/>
      </w:r>
      <w:r>
        <w:rPr>
          <w:rFonts w:hint="eastAsia"/>
        </w:rPr>
        <w:t>　　　　二、健身器材发展趋势分析</w:t>
      </w:r>
      <w:r>
        <w:rPr>
          <w:rFonts w:hint="eastAsia"/>
        </w:rPr>
        <w:br/>
      </w:r>
      <w:r>
        <w:rPr>
          <w:rFonts w:hint="eastAsia"/>
        </w:rPr>
        <w:t>　　　　三、健身器材市场发展空间</w:t>
      </w:r>
      <w:r>
        <w:rPr>
          <w:rFonts w:hint="eastAsia"/>
        </w:rPr>
        <w:br/>
      </w:r>
      <w:r>
        <w:rPr>
          <w:rFonts w:hint="eastAsia"/>
        </w:rPr>
        <w:t>　　　　四、健身器材产业政策趋向</w:t>
      </w:r>
      <w:r>
        <w:rPr>
          <w:rFonts w:hint="eastAsia"/>
        </w:rPr>
        <w:br/>
      </w:r>
      <w:r>
        <w:rPr>
          <w:rFonts w:hint="eastAsia"/>
        </w:rPr>
        <w:t>　　　　五、健身器材技术革新趋势</w:t>
      </w:r>
      <w:r>
        <w:rPr>
          <w:rFonts w:hint="eastAsia"/>
        </w:rPr>
        <w:br/>
      </w:r>
      <w:r>
        <w:rPr>
          <w:rFonts w:hint="eastAsia"/>
        </w:rPr>
        <w:t>　　　　六、健身器材价格走势分析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七、国际环境对健身器材行业的影响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健身器材行业投资机会、投资风险及控制策略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一、健身器材市场前景</w:t>
      </w:r>
      <w:r>
        <w:rPr>
          <w:rFonts w:hint="eastAsia"/>
        </w:rPr>
        <w:br/>
      </w:r>
      <w:r>
        <w:rPr>
          <w:rFonts w:hint="eastAsia"/>
        </w:rPr>
        <w:t>　　　　二、健身器材投资机会</w:t>
      </w:r>
      <w:r>
        <w:rPr>
          <w:rFonts w:hint="eastAsia"/>
        </w:rPr>
        <w:br/>
      </w:r>
      <w:r>
        <w:rPr>
          <w:rFonts w:hint="eastAsia"/>
        </w:rPr>
        <w:t>　　第二节 健身器材行业投资效益分析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四、健身器材行业发展面临的挑战分析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五、健身器材行业发展面临的机遇分析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中智林:－健身器材行业投资风险及控制策略分析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二、健身器材政策风险及控制策略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三、健身器材经营风险及控制策略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五、健身器材同业竞争风险及控制策略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健身器材行业类别</w:t>
      </w:r>
      <w:r>
        <w:rPr>
          <w:rFonts w:hint="eastAsia"/>
        </w:rPr>
        <w:br/>
      </w:r>
      <w:r>
        <w:rPr>
          <w:rFonts w:hint="eastAsia"/>
        </w:rPr>
        <w:t>　　图表 健身器材行业产业链调研</w:t>
      </w:r>
      <w:r>
        <w:rPr>
          <w:rFonts w:hint="eastAsia"/>
        </w:rPr>
        <w:br/>
      </w:r>
      <w:r>
        <w:rPr>
          <w:rFonts w:hint="eastAsia"/>
        </w:rPr>
        <w:t>　　图表 健身器材行业现状</w:t>
      </w:r>
      <w:r>
        <w:rPr>
          <w:rFonts w:hint="eastAsia"/>
        </w:rPr>
        <w:br/>
      </w:r>
      <w:r>
        <w:rPr>
          <w:rFonts w:hint="eastAsia"/>
        </w:rPr>
        <w:t>　　图表 健身器材行业标准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2024年中国健身器材行业产能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2019-2024年中国健身器材行业产量统计</w:t>
      </w:r>
      <w:r>
        <w:rPr>
          <w:rFonts w:hint="eastAsia"/>
        </w:rPr>
        <w:br/>
      </w:r>
      <w:r>
        <w:rPr>
          <w:rFonts w:hint="eastAsia"/>
        </w:rPr>
        <w:t>　　图表 健身器材行业动态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2019-2024年中国健身器材行情</w:t>
      </w:r>
      <w:r>
        <w:rPr>
          <w:rFonts w:hint="eastAsia"/>
        </w:rPr>
        <w:br/>
      </w:r>
      <w:r>
        <w:rPr>
          <w:rFonts w:hint="eastAsia"/>
        </w:rPr>
        <w:t>　　图表 2019-2024年中国健身器材价格走势图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2019-2024年中国健身器材出口统计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健身器材行业准入条件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5cbfdcca4d5e" w:history="1">
        <w:r>
          <w:rPr>
            <w:rStyle w:val="Hyperlink"/>
          </w:rPr>
          <w:t>2025-2031年中国健身器材行业发展现状调研及市场前景分析报告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d5cbfdcca4d5e" w:history="1">
        <w:r>
          <w:rPr>
            <w:rStyle w:val="Hyperlink"/>
          </w:rPr>
          <w:t>https://www.20087.com/9/92/JianShenQiCaiShiChangDiaoChaFenXiBaoGao.html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20957976b465e" w:history="1">
      <w:r>
        <w:rPr>
          <w:rStyle w:val="Hyperlink"/>
        </w:rPr>
        <w:t>2025-2031年中国健身器材行业发展现状调研及市场前景分析报告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nShenQiCaiShiChangDiaoChaFenXiBaoGao.html" TargetMode="External" Id="R25dd5cbfdcca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nShenQiCaiShiChangDiaoChaFenXiBaoGao.html" TargetMode="External" Id="R5cd20957976b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2024-12-14T03:28:00Z</dcterms:created>
  <dcterms:modified xsi:type="dcterms:W3CDTF">2024-12-14T04:28:00Z</dcterms:modified>
  <dc:subject>2025-2031年中国健身器材行业发展现状调研及市场前景分析报告</dc:subject>
  <dc:title>2025-2031年中国健身器材行业发展现状调研及市场前景分析报告</dc:title>
  <cp:keywords>2025-2031年中国健身器材行业发展现状调研及市场前景分析报告</cp:keywords>
  <dc:description>2025-2031年中国健身器材行业发展现状调研及市场前景分析报告</dc:description>
</cp:coreProperties>
</file>