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4f6d3879a4da3" w:history="1">
              <w:r>
                <w:rPr>
                  <w:rStyle w:val="Hyperlink"/>
                </w:rPr>
                <w:t>2025-2031年冬虫夏草菌丝粉行业发展现状调研与市场前景预测报告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4f6d3879a4da3" w:history="1">
              <w:r>
                <w:rPr>
                  <w:rStyle w:val="Hyperlink"/>
                </w:rPr>
                <w:t>2025-2031年冬虫夏草菌丝粉行业发展现状调研与市场前景预测报告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4f6d3879a4da3" w:history="1">
                <w:r>
                  <w:rPr>
                    <w:rStyle w:val="Hyperlink"/>
                  </w:rPr>
                  <w:t>https://www.20087.com/9/A2/DongChongXiaCaoJunSiFenShiChangDiaoYanBaoGao.html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菌丝粉是一种具有多种健康益处的保健品，近年来在市场上受到了广泛关注。目前，冬虫夏草菌丝粉不仅在提取技术和纯度上有所提升，而且在设计和应用范围方面也有所改进。随着技术的进步，冬虫夏草菌丝粉正逐步实现更高的生物活性和更广泛的健康效益，如采用更先进的培养技术和更智能的质量控制系统。此外，随着对安全性和有效性的需求增加，冬虫夏草菌丝粉也在不断探索更高效、更安全的配方和给药方式。</w:t>
      </w:r>
      <w:r>
        <w:rPr>
          <w:rFonts w:hint="eastAsia"/>
        </w:rPr>
        <w:br/>
      </w:r>
      <w:r>
        <w:rPr>
          <w:rFonts w:hint="eastAsia"/>
        </w:rPr>
        <w:t>　　未来，冬虫夏草菌丝粉的发展将更加侧重于技术创新和服务创新。一方面，将持续探索更先进的培养技术和更智能的质量控制系统，提高冬虫夏草菌丝粉的品质和安全性；另一方面，随着对个性化和定制化需求的增长，冬虫夏草菌丝粉将更加注重开发适用于特定应用场景的产品，如支持远程监控和数据分析的智能健康管理平台。此外，随着对环保和可持续性的重视，冬虫夏草菌丝粉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中国冬虫夏草菌丝粉行业发展环境</w:t>
      </w:r>
      <w:r>
        <w:rPr>
          <w:rFonts w:hint="eastAsia"/>
        </w:rPr>
        <w:br/>
      </w:r>
      <w:r>
        <w:rPr>
          <w:rFonts w:hint="eastAsia"/>
        </w:rPr>
        <w:t>　　第一节 实践性行业及属性分析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中国冬虫夏草菌丝粉生产现状分析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冬虫夏草菌丝粉行业总体规模</w:t>
      </w:r>
      <w:r>
        <w:rPr>
          <w:rFonts w:hint="eastAsia"/>
        </w:rPr>
        <w:br/>
      </w:r>
      <w:r>
        <w:rPr>
          <w:rFonts w:hint="eastAsia"/>
        </w:rPr>
        <w:t>　　第二节 冬虫夏草菌丝粉产能概况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冬虫夏草菌丝粉市场容量概况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冬虫夏草菌丝粉产业的生命周期分析</w:t>
      </w:r>
      <w:r>
        <w:rPr>
          <w:rFonts w:hint="eastAsia"/>
        </w:rPr>
        <w:br/>
      </w:r>
      <w:r>
        <w:rPr>
          <w:rFonts w:hint="eastAsia"/>
        </w:rPr>
        <w:t>　　第五节 冬虫夏草菌丝粉产业供需情况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2025年中国冬虫夏草菌丝粉市场供需监测分析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2025年中国冬虫夏草菌丝粉市场竞争格局与厂商市场竞争力评价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我国冬虫夏草菌丝粉行业供需状况分析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冬虫夏草菌丝粉行业市场需求分析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冬虫夏草菌丝粉行业竞争绩效分析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冬虫夏草菌丝粉行业产业集中度分析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冬虫夏草菌丝粉行业不同规模企业绩效分析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冬虫夏草菌丝粉市场分销体系分析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2025-2031年中国冬虫夏草菌丝粉市场发展前景预测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我国冬虫夏草菌丝粉行业投融资分析</w:t>
      </w:r>
      <w:r>
        <w:rPr>
          <w:rFonts w:hint="eastAsia"/>
        </w:rPr>
        <w:br/>
      </w:r>
      <w:r>
        <w:rPr>
          <w:rFonts w:hint="eastAsia"/>
        </w:rPr>
        <w:t>　　第一节 我国冬虫夏草菌丝粉行业企业所有制状况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我国冬虫夏草菌丝粉行业外资进入状况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我国冬虫夏草菌丝粉行业合作与并购</w:t>
      </w:r>
      <w:r>
        <w:rPr>
          <w:rFonts w:hint="eastAsia"/>
        </w:rPr>
        <w:br/>
      </w:r>
      <w:r>
        <w:rPr>
          <w:rFonts w:hint="eastAsia"/>
        </w:rPr>
        <w:t>　　第四节 我国冬虫夏草菌丝粉行业投资体制分析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我国冬虫夏草菌丝粉行业资本市场融资分析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冬虫夏草菌丝粉产业投资策略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我国冬虫夏草菌丝粉行业重点企业分析</w:t>
      </w:r>
      <w:r>
        <w:rPr>
          <w:rFonts w:hint="eastAsia"/>
        </w:rPr>
        <w:br/>
      </w:r>
      <w:r>
        <w:rPr>
          <w:rFonts w:hint="eastAsia"/>
        </w:rPr>
        <w:t>　　第一节 安徽怡康生物科技有限公司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江西有限责任公司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青海珠峰虫草有限公司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大连雪奥生物工程医药技术有限公司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天津市百奥生物技术有限公司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2025年中国冬虫夏草菌丝粉产业投资分析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冬虫夏草菌丝粉相关产业2025年走势分析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上业影响分析</w:t>
      </w:r>
      <w:r>
        <w:rPr>
          <w:rFonts w:hint="eastAsia"/>
        </w:rPr>
        <w:br/>
      </w:r>
      <w:r>
        <w:rPr>
          <w:rFonts w:hint="eastAsia"/>
        </w:rPr>
        <w:t>　　第二节 下业影响分析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冬虫夏草菌丝粉行业成长能力及稳定性分析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冬虫夏草菌丝粉行业生命周期分析</w:t>
      </w:r>
      <w:r>
        <w:rPr>
          <w:rFonts w:hint="eastAsia"/>
        </w:rPr>
        <w:br/>
      </w:r>
      <w:r>
        <w:rPr>
          <w:rFonts w:hint="eastAsia"/>
        </w:rPr>
        <w:t>　　第二节 冬虫夏草菌丝粉行业增长性与波动性分析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冬虫夏草菌丝粉行业集中程度分析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冬虫夏草菌丝粉行业风险趋势分析与对策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冬虫夏草菌丝粉行业风险分析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冬虫夏草菌丝粉行业投资风险及控制策略分析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一、2025-2031年中国冬虫夏草菌丝粉行业市场风险及控制策略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二、2025-2031年中国冬虫夏草菌丝粉行业政策风险及控制策略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三、2025-2031年中国冬虫夏草菌丝粉行业经营风险及控制策略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四、2025-2031年中国冬虫夏草菌丝粉同业竞争风险及控制策略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五、2025-2031年中国冬虫夏草菌丝粉行业其他风险及控制策略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冬虫夏草菌丝粉产业投资风险</w:t>
      </w:r>
      <w:r>
        <w:rPr>
          <w:rFonts w:hint="eastAsia"/>
        </w:rPr>
        <w:br/>
      </w:r>
      <w:r>
        <w:rPr>
          <w:rFonts w:hint="eastAsia"/>
        </w:rPr>
        <w:t>　　第一节 冬虫夏草菌丝粉行业宏观调控风险</w:t>
      </w:r>
      <w:r>
        <w:rPr>
          <w:rFonts w:hint="eastAsia"/>
        </w:rPr>
        <w:br/>
      </w:r>
      <w:r>
        <w:rPr>
          <w:rFonts w:hint="eastAsia"/>
        </w:rPr>
        <w:t>　　第二节 冬虫夏草菌丝粉行业竞争风险</w:t>
      </w:r>
      <w:r>
        <w:rPr>
          <w:rFonts w:hint="eastAsia"/>
        </w:rPr>
        <w:br/>
      </w:r>
      <w:r>
        <w:rPr>
          <w:rFonts w:hint="eastAsia"/>
        </w:rPr>
        <w:t>　　第三节 冬虫夏草菌丝粉行业供需波动风险</w:t>
      </w:r>
      <w:r>
        <w:rPr>
          <w:rFonts w:hint="eastAsia"/>
        </w:rPr>
        <w:br/>
      </w:r>
      <w:r>
        <w:rPr>
          <w:rFonts w:hint="eastAsia"/>
        </w:rPr>
        <w:t>　　第四节 冬虫夏草菌丝粉行业技术创新风险</w:t>
      </w:r>
      <w:r>
        <w:rPr>
          <w:rFonts w:hint="eastAsia"/>
        </w:rPr>
        <w:br/>
      </w:r>
      <w:r>
        <w:rPr>
          <w:rFonts w:hint="eastAsia"/>
        </w:rPr>
        <w:t>　　第五节 冬虫夏草菌丝粉行业经营管理风险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2025-2031年中国冬虫夏草菌丝粉行业发展趋势研究分析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2025-2031年中国冬虫夏草菌丝粉行业国际市场预测</w:t>
      </w:r>
      <w:r>
        <w:rPr>
          <w:rFonts w:hint="eastAsia"/>
        </w:rPr>
        <w:br/>
      </w:r>
      <w:r>
        <w:rPr>
          <w:rFonts w:hint="eastAsia"/>
        </w:rPr>
        <w:t>　　第二节 中国冬虫夏草菌丝粉行业发展趋势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2025-2031年中国冬虫夏草菌丝粉行业中国市场预测</w:t>
      </w:r>
      <w:r>
        <w:rPr>
          <w:rFonts w:hint="eastAsia"/>
        </w:rPr>
        <w:br/>
      </w:r>
      <w:r>
        <w:rPr>
          <w:rFonts w:hint="eastAsia"/>
        </w:rPr>
        <w:t>　　　　一、冬虫夏草菌丝粉行业产能预测</w:t>
      </w:r>
      <w:r>
        <w:rPr>
          <w:rFonts w:hint="eastAsia"/>
        </w:rPr>
        <w:br/>
      </w:r>
      <w:r>
        <w:rPr>
          <w:rFonts w:hint="eastAsia"/>
        </w:rPr>
        <w:t>　　　　二、冬虫夏草菌丝粉行业市场需求前景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冬虫夏草菌丝粉行业投资机会分析研究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2025-2031年中国冬虫夏草菌丝粉行业主要区域投资机会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2025-2031年中国冬虫夏草菌丝粉行业出口市场投资机会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济研：2025-2031年中国冬虫夏草菌丝粉行业企业的多元化投资机会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4f6d3879a4da3" w:history="1">
        <w:r>
          <w:rPr>
            <w:rStyle w:val="Hyperlink"/>
          </w:rPr>
          <w:t>2025-2031年冬虫夏草菌丝粉行业发展现状调研与市场前景预测报告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4f6d3879a4da3" w:history="1">
        <w:r>
          <w:rPr>
            <w:rStyle w:val="Hyperlink"/>
          </w:rPr>
          <w:t>https://www.20087.com/9/A2/DongChongXiaCaoJunSiFenShiChangDiaoYanBaoGao.html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菌粉9大功效、冬虫夏草菌丝粉的功效及应用、长期吃虫草促进肿瘤增长、兰州科林生物医药有限公司冬虫夏草菌丝粉、虫草粉多少一克、药王牌冬虫夏草菌丝粉、人工虫草菌粉叫什么、药王泉冬虫夏草菌丝粉、冬虫夏草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19bc300ce4e60" w:history="1">
      <w:r>
        <w:rPr>
          <w:rStyle w:val="Hyperlink"/>
        </w:rPr>
        <w:t>2025-2031年冬虫夏草菌丝粉行业发展现状调研与市场前景预测报告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DongChongXiaCaoJunSiFenShiChangDiaoYanBaoGao.html" TargetMode="External" Id="R9194f6d3879a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DongChongXiaCaoJunSiFenShiChangDiaoYanBaoGao.html" TargetMode="External" Id="Rde419bc300ce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2024-12-02T23:38:00Z</dcterms:created>
  <dcterms:modified xsi:type="dcterms:W3CDTF">2024-12-03T00:38:00Z</dcterms:modified>
  <dc:subject>2025-2031年冬虫夏草菌丝粉行业发展现状调研与市场前景预测报告</dc:subject>
  <dc:title>2025-2031年冬虫夏草菌丝粉行业发展现状调研与市场前景预测报告</dc:title>
  <cp:keywords>2025-2031年冬虫夏草菌丝粉行业发展现状调研与市场前景预测报告</cp:keywords>
  <dc:description>2025-2031年冬虫夏草菌丝粉行业发展现状调研与市场前景预测报告</dc:description>
</cp:coreProperties>
</file>