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586ade9854331" w:history="1">
              <w:r>
                <w:rPr>
                  <w:rStyle w:val="Hyperlink"/>
                </w:rPr>
                <w:t>2025-2031年中国动物疫苗行业市场分析与前景趋势报告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586ade9854331" w:history="1">
              <w:r>
                <w:rPr>
                  <w:rStyle w:val="Hyperlink"/>
                </w:rPr>
                <w:t>2025-2031年中国动物疫苗行业市场分析与前景趋势报告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586ade9854331" w:history="1">
                <w:r>
                  <w:rPr>
                    <w:rStyle w:val="Hyperlink"/>
                  </w:rPr>
                  <w:t>https://www.20087.com/9/02/DongWuYiMiaoShiChangQianJing.html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是预防动物疾病、保障畜牧业健康发展的重要手段，近年来随着生物技术的进步而快速发展。目前，动物疫苗不仅在种类和剂型上更加丰富多样，而且在安全性和有效性方面也有了显著提升。随着分子生物学和免疫学研究的深入，新型疫苗如基因工程疫苗、亚单位疫苗等被广泛应用，为动物疾病的防控提供了强有力的支持。</w:t>
      </w:r>
      <w:r>
        <w:rPr>
          <w:rFonts w:hint="eastAsia"/>
        </w:rPr>
        <w:br/>
      </w:r>
      <w:r>
        <w:rPr>
          <w:rFonts w:hint="eastAsia"/>
        </w:rPr>
        <w:t>　　未来，动物疫苗行业将更加注重技术创新和应用领域的拓展。一方面，通过引入基因编辑、合成生物学等前沿技术，开发更高效、更安全的新一代疫苗，以应对新出现的动物疾病。另一方面，随着全球化的加速，动物疫苗将更加注重跨地区、跨国界的疾病防控合作，提高疫苗的通用性和适应性。此外，随着可持续发展理念的普及，动物疫苗的生产和使用将更加注重环保和动物福利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586ade9854331" w:history="1">
        <w:r>
          <w:rPr>
            <w:rStyle w:val="Hyperlink"/>
          </w:rPr>
          <w:t>2025-2031年中国动物疫苗行业市场分析与前景趋势报告</w:t>
        </w:r>
      </w:hyperlink>
      <w:r>
        <w:rPr>
          <w:rFonts w:hint="eastAsia"/>
        </w:rPr>
        <w:t>》基于统计局、相关行业协会及科研机构的详实数据，系统呈现动物疫苗行业市场规模、技术发展现状及未来趋势，客观分析动物疫苗行业竞争格局与主要企业经营状况。报告从动物疫苗供需关系、政策环境等维度，评估了动物疫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动物疫苗行业概述</w:t>
      </w:r>
      <w:r>
        <w:rPr>
          <w:rFonts w:hint="eastAsia"/>
        </w:rPr>
        <w:br/>
      </w:r>
      <w:r>
        <w:rPr>
          <w:rFonts w:hint="eastAsia"/>
        </w:rPr>
        <w:t>　　第一节 动物疫苗定义与分类</w:t>
      </w:r>
      <w:r>
        <w:rPr>
          <w:rFonts w:hint="eastAsia"/>
        </w:rPr>
        <w:br/>
      </w:r>
      <w:r>
        <w:rPr>
          <w:rFonts w:hint="eastAsia"/>
        </w:rPr>
        <w:t>　　第二节 动物疫苗应用领域</w:t>
      </w:r>
      <w:r>
        <w:rPr>
          <w:rFonts w:hint="eastAsia"/>
        </w:rPr>
        <w:br/>
      </w:r>
      <w:r>
        <w:rPr>
          <w:rFonts w:hint="eastAsia"/>
        </w:rPr>
        <w:t>　　第三节 动物疫苗行业经济指标分析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一、动物疫苗行业赢利性评估</w:t>
      </w:r>
      <w:r>
        <w:rPr>
          <w:rFonts w:hint="eastAsia"/>
        </w:rPr>
        <w:br/>
      </w:r>
      <w:r>
        <w:rPr>
          <w:rFonts w:hint="eastAsia"/>
        </w:rPr>
        <w:t>　　　　二、动物疫苗行业成长速度分析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五、动物疫苗行业风险性评估</w:t>
      </w:r>
      <w:r>
        <w:rPr>
          <w:rFonts w:hint="eastAsia"/>
        </w:rPr>
        <w:br/>
      </w:r>
      <w:r>
        <w:rPr>
          <w:rFonts w:hint="eastAsia"/>
        </w:rPr>
        <w:t>　　　　六、动物疫苗行业周期性分析</w:t>
      </w:r>
      <w:r>
        <w:rPr>
          <w:rFonts w:hint="eastAsia"/>
        </w:rPr>
        <w:br/>
      </w:r>
      <w:r>
        <w:rPr>
          <w:rFonts w:hint="eastAsia"/>
        </w:rPr>
        <w:t>　　　　七、动物疫苗行业竞争程度指标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全球动物疫苗市场发展分析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2023-2024年全球动物疫苗行业发展分析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一、动物疫苗技术发展趋势</w:t>
      </w:r>
      <w:r>
        <w:rPr>
          <w:rFonts w:hint="eastAsia"/>
        </w:rPr>
        <w:br/>
      </w:r>
      <w:r>
        <w:rPr>
          <w:rFonts w:hint="eastAsia"/>
        </w:rPr>
        <w:t>　　　　二、动物疫苗行业发展趋势</w:t>
      </w:r>
      <w:r>
        <w:rPr>
          <w:rFonts w:hint="eastAsia"/>
        </w:rPr>
        <w:br/>
      </w:r>
      <w:r>
        <w:rPr>
          <w:rFonts w:hint="eastAsia"/>
        </w:rPr>
        <w:t>　　　　三、动物疫苗行业发展潜力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中国动物疫苗行业市场分析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2023-2024年动物疫苗产能与投资动态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2025-2031年动物疫苗行业产量统计与趋势预测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一、2020-2024年动物疫苗行业数据与增长趋势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1、2020-2024年动物疫苗产量及增长趋势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2、2020-2024年动物疫苗细分产品产量及份额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三、2025-2031年动物疫苗产量预测</w:t>
      </w:r>
      <w:r>
        <w:rPr>
          <w:rFonts w:hint="eastAsia"/>
        </w:rPr>
        <w:br/>
      </w:r>
      <w:r>
        <w:rPr>
          <w:rFonts w:hint="eastAsia"/>
        </w:rPr>
        <w:t>　　第三节 2025-2031年动物疫苗市场需求与销售分析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一、2023-2024年动物疫苗行业需求现状</w:t>
      </w:r>
      <w:r>
        <w:rPr>
          <w:rFonts w:hint="eastAsia"/>
        </w:rPr>
        <w:br/>
      </w:r>
      <w:r>
        <w:rPr>
          <w:rFonts w:hint="eastAsia"/>
        </w:rPr>
        <w:t>　　　　二、动物疫苗客户群体与需求特点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三、2020-2024年动物疫苗行业销售规模分析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中国动物疫苗细分市场分析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一、2023-2024年动物疫苗主要细分产品市场现状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2023-2024年中国动物疫苗技术发展研究</w:t>
      </w:r>
      <w:r>
        <w:rPr>
          <w:rFonts w:hint="eastAsia"/>
        </w:rPr>
        <w:br/>
      </w:r>
      <w:r>
        <w:rPr>
          <w:rFonts w:hint="eastAsia"/>
        </w:rPr>
        <w:t>　　第一节 当前动物疫苗技术发展现状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动物疫苗技术未来发展趋势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一、2020-2024年动物疫苗市场价格走势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2023-2024年重点区域动物疫苗市场发展概况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2020-2024年中国动物疫苗行业进出口情况分析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一、2020-2024年动物疫苗进口规模分析</w:t>
      </w:r>
      <w:r>
        <w:rPr>
          <w:rFonts w:hint="eastAsia"/>
        </w:rPr>
        <w:br/>
      </w:r>
      <w:r>
        <w:rPr>
          <w:rFonts w:hint="eastAsia"/>
        </w:rPr>
        <w:t>　　　　二、动物疫苗主要进口来源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一、2020-2024年动物疫苗出口规模分析</w:t>
      </w:r>
      <w:r>
        <w:rPr>
          <w:rFonts w:hint="eastAsia"/>
        </w:rPr>
        <w:br/>
      </w:r>
      <w:r>
        <w:rPr>
          <w:rFonts w:hint="eastAsia"/>
        </w:rPr>
        <w:t>　　　　二、动物疫苗主要出口目的地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2020-2024年中国动物疫苗总体规模与财务指标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一、动物疫苗企业数量与结构</w:t>
      </w:r>
      <w:r>
        <w:rPr>
          <w:rFonts w:hint="eastAsia"/>
        </w:rPr>
        <w:br/>
      </w:r>
      <w:r>
        <w:rPr>
          <w:rFonts w:hint="eastAsia"/>
        </w:rPr>
        <w:t>　　　　二、动物疫苗从业人员规模</w:t>
      </w:r>
      <w:r>
        <w:rPr>
          <w:rFonts w:hint="eastAsia"/>
        </w:rPr>
        <w:br/>
      </w:r>
      <w:r>
        <w:rPr>
          <w:rFonts w:hint="eastAsia"/>
        </w:rPr>
        <w:t>　　　　三、动物疫苗行业资产状况</w:t>
      </w:r>
      <w:r>
        <w:rPr>
          <w:rFonts w:hint="eastAsia"/>
        </w:rPr>
        <w:br/>
      </w:r>
      <w:r>
        <w:rPr>
          <w:rFonts w:hint="eastAsia"/>
        </w:rPr>
        <w:t>　　第二节 中国动物疫苗行业财务指标总体分析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中国动物疫苗行业竞争格局分析</w:t>
      </w:r>
      <w:r>
        <w:rPr>
          <w:rFonts w:hint="eastAsia"/>
        </w:rPr>
        <w:br/>
      </w:r>
      <w:r>
        <w:rPr>
          <w:rFonts w:hint="eastAsia"/>
        </w:rPr>
        <w:t>　　第一节 动物疫苗行业竞争格局总览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2023-2024年动物疫苗行业竞争力分析</w:t>
      </w:r>
      <w:r>
        <w:rPr>
          <w:rFonts w:hint="eastAsia"/>
        </w:rPr>
        <w:br/>
      </w:r>
      <w:r>
        <w:rPr>
          <w:rFonts w:hint="eastAsia"/>
        </w:rPr>
        <w:t>　　　　一、动物疫苗供应商议价能力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2020-2024年动物疫苗行业企业并购活动分析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2023-2024年动物疫苗行业会展与招投标活动分析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2025年中国动物疫苗企业发展策略分析</w:t>
      </w:r>
      <w:r>
        <w:rPr>
          <w:rFonts w:hint="eastAsia"/>
        </w:rPr>
        <w:br/>
      </w:r>
      <w:r>
        <w:rPr>
          <w:rFonts w:hint="eastAsia"/>
        </w:rPr>
        <w:t>　　第一节 动物疫苗市场策略分析</w:t>
      </w:r>
      <w:r>
        <w:rPr>
          <w:rFonts w:hint="eastAsia"/>
        </w:rPr>
        <w:br/>
      </w:r>
      <w:r>
        <w:rPr>
          <w:rFonts w:hint="eastAsia"/>
        </w:rPr>
        <w:t>　　　　一、动物疫苗市场定位与拓展策略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动物疫苗销售策略分析</w:t>
      </w:r>
      <w:r>
        <w:rPr>
          <w:rFonts w:hint="eastAsia"/>
        </w:rPr>
        <w:br/>
      </w:r>
      <w:r>
        <w:rPr>
          <w:rFonts w:hint="eastAsia"/>
        </w:rPr>
        <w:t>　　　　一、动物疫苗销售渠道与网络建设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提高动物疫苗企业竞争力建议</w:t>
      </w:r>
      <w:r>
        <w:rPr>
          <w:rFonts w:hint="eastAsia"/>
        </w:rPr>
        <w:br/>
      </w:r>
      <w:r>
        <w:rPr>
          <w:rFonts w:hint="eastAsia"/>
        </w:rPr>
        <w:t>　　　　一、动物疫苗技术创新与管理优化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动物疫苗品牌战略思考</w:t>
      </w:r>
      <w:r>
        <w:rPr>
          <w:rFonts w:hint="eastAsia"/>
        </w:rPr>
        <w:br/>
      </w:r>
      <w:r>
        <w:rPr>
          <w:rFonts w:hint="eastAsia"/>
        </w:rPr>
        <w:t>　　　　一、动物疫苗品牌建设与维护</w:t>
      </w:r>
      <w:r>
        <w:rPr>
          <w:rFonts w:hint="eastAsia"/>
        </w:rPr>
        <w:br/>
      </w:r>
      <w:r>
        <w:rPr>
          <w:rFonts w:hint="eastAsia"/>
        </w:rPr>
        <w:t>　　　　二、动物疫苗品牌影响力与市场竞争力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中国动物疫苗行业风险与对策</w:t>
      </w:r>
      <w:r>
        <w:rPr>
          <w:rFonts w:hint="eastAsia"/>
        </w:rPr>
        <w:br/>
      </w:r>
      <w:r>
        <w:rPr>
          <w:rFonts w:hint="eastAsia"/>
        </w:rPr>
        <w:t>　　第一节 动物疫苗行业SWOT分析</w:t>
      </w:r>
      <w:r>
        <w:rPr>
          <w:rFonts w:hint="eastAsia"/>
        </w:rPr>
        <w:br/>
      </w:r>
      <w:r>
        <w:rPr>
          <w:rFonts w:hint="eastAsia"/>
        </w:rPr>
        <w:t>　　　　一、动物疫苗行业优势分析</w:t>
      </w:r>
      <w:r>
        <w:rPr>
          <w:rFonts w:hint="eastAsia"/>
        </w:rPr>
        <w:br/>
      </w:r>
      <w:r>
        <w:rPr>
          <w:rFonts w:hint="eastAsia"/>
        </w:rPr>
        <w:t>　　　　二、动物疫苗行业劣势分析</w:t>
      </w:r>
      <w:r>
        <w:rPr>
          <w:rFonts w:hint="eastAsia"/>
        </w:rPr>
        <w:br/>
      </w:r>
      <w:r>
        <w:rPr>
          <w:rFonts w:hint="eastAsia"/>
        </w:rPr>
        <w:t>　　　　三、动物疫苗市场机会探索</w:t>
      </w:r>
      <w:r>
        <w:rPr>
          <w:rFonts w:hint="eastAsia"/>
        </w:rPr>
        <w:br/>
      </w:r>
      <w:r>
        <w:rPr>
          <w:rFonts w:hint="eastAsia"/>
        </w:rPr>
        <w:t>　　　　四、动物疫苗市场威胁评估</w:t>
      </w:r>
      <w:r>
        <w:rPr>
          <w:rFonts w:hint="eastAsia"/>
        </w:rPr>
        <w:br/>
      </w:r>
      <w:r>
        <w:rPr>
          <w:rFonts w:hint="eastAsia"/>
        </w:rPr>
        <w:t>　　第二节 动物疫苗行业风险及对策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中^智^林^－动物疫苗行业发展建议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动物疫苗行业历程</w:t>
      </w:r>
      <w:r>
        <w:rPr>
          <w:rFonts w:hint="eastAsia"/>
        </w:rPr>
        <w:br/>
      </w:r>
      <w:r>
        <w:rPr>
          <w:rFonts w:hint="eastAsia"/>
        </w:rPr>
        <w:t>　　图表 动物疫苗行业生命周期</w:t>
      </w:r>
      <w:r>
        <w:rPr>
          <w:rFonts w:hint="eastAsia"/>
        </w:rPr>
        <w:br/>
      </w:r>
      <w:r>
        <w:rPr>
          <w:rFonts w:hint="eastAsia"/>
        </w:rPr>
        <w:t>　　图表 动物疫苗行业产业链分析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2020-2024年动物疫苗行业市场容量分析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2020-2024年中国动物疫苗行业产能统计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2020-2024年中国动物疫苗行业产量及增长趋势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2020-2024年中国动物疫苗市场需求量及增速统计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2020-2024年中国动物疫苗行业盈利情况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2020-2024年中国动物疫苗行业利润总额统计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2020-2024年中国动物疫苗进口数量分析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2020-2024年中国动物疫苗进口金额分析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2020-2024年中国动物疫苗出口数量分析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2020-2024年中国动物疫苗出口金额分析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2020-2024年中国动物疫苗行业企业数量情况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2020-2024年中国动物疫苗行业企业平均规模情况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586ade9854331" w:history="1">
        <w:r>
          <w:rPr>
            <w:rStyle w:val="Hyperlink"/>
          </w:rPr>
          <w:t>2025-2031年中国动物疫苗行业市场分析与前景趋势报告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586ade9854331" w:history="1">
        <w:r>
          <w:rPr>
            <w:rStyle w:val="Hyperlink"/>
          </w:rPr>
          <w:t>https://www.20087.com/9/02/DongWuYiMiaoShiChangQianJing.html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热点：中国十大动物疫苗公司排名、动物疫苗多少钱打一次、国家免费发放的动物疫苗、动物疫苗管理制度最新版、26种常见人畜共患病、动物疫苗有哪些、兽用疫苗批发网、动物疫苗上市公司、资源兽药疫苗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edfc2084b4521" w:history="1">
      <w:r>
        <w:rPr>
          <w:rStyle w:val="Hyperlink"/>
        </w:rPr>
        <w:t>2025-2031年中国动物疫苗行业市场分析与前景趋势报告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ongWuYiMiaoShiChangQianJing.html" TargetMode="External" Id="Rcca586ade985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ongWuYiMiaoShiChangQianJing.html" TargetMode="External" Id="R483edfc2084b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2024-11-11T01:07:13Z</dcterms:created>
  <dcterms:modified xsi:type="dcterms:W3CDTF">2024-11-11T02:07:13Z</dcterms:modified>
  <dc:subject>2025-2031年中国动物疫苗行业市场分析与前景趋势报告</dc:subject>
  <dc:title>2025-2031年中国动物疫苗行业市场分析与前景趋势报告</dc:title>
  <cp:keywords>2025-2031年中国动物疫苗行业市场分析与前景趋势报告</cp:keywords>
  <dc:description>2025-2031年中国动物疫苗行业市场分析与前景趋势报告</dc:description>
</cp:coreProperties>
</file>