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e1f3353264e85" w:history="1">
              <w:r>
                <w:rPr>
                  <w:rStyle w:val="Hyperlink"/>
                </w:rPr>
                <w:t>2025-2031年全球与中国二萜市场分析及发展趋势报告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e1f3353264e85" w:history="1">
              <w:r>
                <w:rPr>
                  <w:rStyle w:val="Hyperlink"/>
                </w:rPr>
                <w:t>2025-2031年全球与中国二萜市场分析及发展趋势报告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e1f3353264e85" w:history="1">
                <w:r>
                  <w:rPr>
                    <w:rStyle w:val="Hyperlink"/>
                  </w:rPr>
                  <w:t>https://www.20087.com/9/02/ErTieXianZhuangJiFaZhanQuShi.html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萜类化合物作为重要的植物次生代谢产物，在药物开发和香料合成领域价值凸显。当前提取技术超临界CO2萃取已成为主流，但针对不同极性成分的分段收集工艺仍需优化。半合成路线中，紫杉醇等明星药物的关键中间体生产仍受制于收率瓶颈。结构修饰方面，C-7位羟基化等定向改造技术提高了生物活性，但区域选择性控制仍是挑战。在应用开发上，某些二萜衍生物的抗炎活性已进入临床前研究，作用机制研究有待深入。产业化面临的主要障碍包括：植物原料的季节性波动影响供应稳定性，复杂结构的全合成路线经济性较差。</w:t>
      </w:r>
      <w:r>
        <w:rPr>
          <w:rFonts w:hint="eastAsia"/>
        </w:rPr>
        <w:br/>
      </w:r>
      <w:r>
        <w:rPr>
          <w:rFonts w:hint="eastAsia"/>
        </w:rPr>
        <w:t>　　未来，二萜类物质研发将向生物制造与功能挖掘双向突破。合成生物学技术将使酵母细胞工厂直接产出稀有二萜骨架，目前紫穗槐二烯的发酵效价已达5g/L水平。在结构优化方面，酶催化的区域特异性修饰将取代传统化学方法，实现更环保的衍生物制备。功能研究将揭示二萜-蛋白相互作用的分子机制，为靶向药物设计提供新思路。提取技术将发展在线分析耦合的智能分馏系统，提升高值组分回收率。在应用拓展方面，某些二萜可能开发成新型植物免疫激活剂，而特殊骨架结构在光电材料领域的应用价值正在被发掘。此外，基因组挖掘技术将加速发现结构新颖的二萜合成酶，极大丰富化合物结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e1f3353264e85" w:history="1">
        <w:r>
          <w:rPr>
            <w:rStyle w:val="Hyperlink"/>
          </w:rPr>
          <w:t>2025-2031年全球与中国二萜市场分析及发展趋势报告</w:t>
        </w:r>
      </w:hyperlink>
      <w:r>
        <w:rPr>
          <w:rFonts w:hint="eastAsia"/>
        </w:rPr>
        <w:t>》系统分析了二萜行业的现状，全面梳理了二萜市场需求、市场规模、产业链结构及价格体系，详细解读了二萜细分市场特点。报告结合权威数据，科学预测了二萜市场前景与发展趋势，客观分析了品牌竞争格局、市场集中度及重点企业的运营表现，并指出了二萜行业面临的机遇与风险。为二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二萜市场概述</w:t>
      </w:r>
      <w:r>
        <w:rPr>
          <w:rFonts w:hint="eastAsia"/>
        </w:rPr>
        <w:br/>
      </w:r>
      <w:r>
        <w:rPr>
          <w:rFonts w:hint="eastAsia"/>
        </w:rPr>
        <w:t>　　1.1 二萜行业概述及统计范围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四环型</w:t>
      </w:r>
      <w:r>
        <w:rPr>
          <w:rFonts w:hint="eastAsia"/>
        </w:rPr>
        <w:br/>
      </w:r>
      <w:r>
        <w:rPr>
          <w:rFonts w:hint="eastAsia"/>
        </w:rPr>
        <w:t>　　　　1.2.3 三环型</w:t>
      </w:r>
      <w:r>
        <w:rPr>
          <w:rFonts w:hint="eastAsia"/>
        </w:rPr>
        <w:br/>
      </w:r>
      <w:r>
        <w:rPr>
          <w:rFonts w:hint="eastAsia"/>
        </w:rPr>
        <w:t>　　1.3 从不同应用，二萜主要包括如下几个方面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添加剂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二萜行业发展总体概况</w:t>
      </w:r>
      <w:r>
        <w:rPr>
          <w:rFonts w:hint="eastAsia"/>
        </w:rPr>
        <w:br/>
      </w:r>
      <w:r>
        <w:rPr>
          <w:rFonts w:hint="eastAsia"/>
        </w:rPr>
        <w:t>　　　　1.4.2 二萜行业发展主要特点</w:t>
      </w:r>
      <w:r>
        <w:rPr>
          <w:rFonts w:hint="eastAsia"/>
        </w:rPr>
        <w:br/>
      </w:r>
      <w:r>
        <w:rPr>
          <w:rFonts w:hint="eastAsia"/>
        </w:rPr>
        <w:t>　　　　1.4.3 二萜行业发展影响因素</w:t>
      </w:r>
      <w:r>
        <w:rPr>
          <w:rFonts w:hint="eastAsia"/>
        </w:rPr>
        <w:br/>
      </w:r>
      <w:r>
        <w:rPr>
          <w:rFonts w:hint="eastAsia"/>
        </w:rPr>
        <w:t>　　　　1.4.3 .1 二萜有利因素</w:t>
      </w:r>
      <w:r>
        <w:rPr>
          <w:rFonts w:hint="eastAsia"/>
        </w:rPr>
        <w:br/>
      </w:r>
      <w:r>
        <w:rPr>
          <w:rFonts w:hint="eastAsia"/>
        </w:rPr>
        <w:t>　　　　1.4.3 .2 二萜不利因素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全球二萜销量及收入</w:t>
      </w:r>
      <w:r>
        <w:rPr>
          <w:rFonts w:hint="eastAsia"/>
        </w:rPr>
        <w:br/>
      </w:r>
      <w:r>
        <w:rPr>
          <w:rFonts w:hint="eastAsia"/>
        </w:rPr>
        <w:t>　　　　2.3.1 全球市场二萜收入（2020-2031）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全球市场二萜价格趋势（2020-2031）</w:t>
      </w:r>
      <w:r>
        <w:rPr>
          <w:rFonts w:hint="eastAsia"/>
        </w:rPr>
        <w:br/>
      </w:r>
      <w:r>
        <w:rPr>
          <w:rFonts w:hint="eastAsia"/>
        </w:rPr>
        <w:t>　　2.4 中国二萜销量及收入</w:t>
      </w:r>
      <w:r>
        <w:rPr>
          <w:rFonts w:hint="eastAsia"/>
        </w:rPr>
        <w:br/>
      </w:r>
      <w:r>
        <w:rPr>
          <w:rFonts w:hint="eastAsia"/>
        </w:rPr>
        <w:t>　　　　2.4.1 中国市场二萜收入（2020-2031）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全球二萜主要地区分析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全球主要地区二萜销量分析：2020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2024年全球主要生产商二萜收入排名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2024年中国主要生产商二萜收入排名</w:t>
      </w:r>
      <w:r>
        <w:rPr>
          <w:rFonts w:hint="eastAsia"/>
        </w:rPr>
        <w:br/>
      </w:r>
      <w:r>
        <w:rPr>
          <w:rFonts w:hint="eastAsia"/>
        </w:rPr>
        <w:t>　　4.3 全球主要厂商二萜总部及产地分布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全球主要厂商二萜商业化日期</w:t>
      </w:r>
      <w:r>
        <w:rPr>
          <w:rFonts w:hint="eastAsia"/>
        </w:rPr>
        <w:br/>
      </w:r>
      <w:r>
        <w:rPr>
          <w:rFonts w:hint="eastAsia"/>
        </w:rPr>
        <w:t>　　4.5 全球主要厂商二萜产品类型及应用</w:t>
      </w:r>
      <w:r>
        <w:rPr>
          <w:rFonts w:hint="eastAsia"/>
        </w:rPr>
        <w:br/>
      </w:r>
      <w:r>
        <w:rPr>
          <w:rFonts w:hint="eastAsia"/>
        </w:rPr>
        <w:t>　　4.6 二萜行业集中度、竞争程度分析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不同产品类型二萜分析</w:t>
      </w:r>
      <w:r>
        <w:rPr>
          <w:rFonts w:hint="eastAsia"/>
        </w:rPr>
        <w:br/>
      </w:r>
      <w:r>
        <w:rPr>
          <w:rFonts w:hint="eastAsia"/>
        </w:rPr>
        <w:t>　　5.1 全球不同产品类型二萜销量（2020-2031）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全球不同产品类型二萜销量及市场份额（2020-2025）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全球不同产品类型二萜销量预测（2026-2031）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全球不同产品类型二萜收入（2020-2031）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全球不同产品类型二萜收入及市场份额（2020-2025）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全球不同产品类型二萜收入预测（2026-2031）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全球不同产品类型二萜价格走势（2020-2031）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中国不同产品类型二萜销量（2020-2031）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中国不同产品类型二萜销量及市场份额（2020-2025）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中国不同产品类型二萜销量预测（2026-2031）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中国不同产品类型二萜收入（2020-2031）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中国不同产品类型二萜收入及市场份额（2020-2025）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中国不同产品类型二萜收入预测（2026-2031）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不同应用二萜分析</w:t>
      </w:r>
      <w:r>
        <w:rPr>
          <w:rFonts w:hint="eastAsia"/>
        </w:rPr>
        <w:br/>
      </w:r>
      <w:r>
        <w:rPr>
          <w:rFonts w:hint="eastAsia"/>
        </w:rPr>
        <w:t>　　6.1 全球不同应用二萜销量（2020-2031）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全球不同应用二萜销量及市场份额（2020-2025）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全球不同应用二萜销量预测（2026-2031）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全球不同应用二萜收入（2020-2031）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全球不同应用二萜收入及市场份额（2020-2025）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全球不同应用二萜收入预测（2026-2031）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全球不同应用二萜价格走势（2020-2031）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中国不同应用二萜销量（2020-2031）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中国不同应用二萜销量及市场份额（2020-2025）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中国不同应用二萜销量预测（2026-2031）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中国不同应用二萜收入（2020-2031）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中国不同应用二萜收入及市场份额（2020-2025）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中国不同应用二萜收入预测（2026-2031）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二萜行业发展趋势</w:t>
      </w:r>
      <w:r>
        <w:rPr>
          <w:rFonts w:hint="eastAsia"/>
        </w:rPr>
        <w:br/>
      </w:r>
      <w:r>
        <w:rPr>
          <w:rFonts w:hint="eastAsia"/>
        </w:rPr>
        <w:t>　　7.2 二萜行业主要驱动因素</w:t>
      </w:r>
      <w:r>
        <w:rPr>
          <w:rFonts w:hint="eastAsia"/>
        </w:rPr>
        <w:br/>
      </w:r>
      <w:r>
        <w:rPr>
          <w:rFonts w:hint="eastAsia"/>
        </w:rPr>
        <w:t>　　7.3 二萜中国企业SWOT分析</w:t>
      </w:r>
      <w:r>
        <w:rPr>
          <w:rFonts w:hint="eastAsia"/>
        </w:rPr>
        <w:br/>
      </w:r>
      <w:r>
        <w:rPr>
          <w:rFonts w:hint="eastAsia"/>
        </w:rPr>
        <w:t>　　7.4 中国二萜行业政策环境分析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二萜行业产业链简介</w:t>
      </w:r>
      <w:r>
        <w:rPr>
          <w:rFonts w:hint="eastAsia"/>
        </w:rPr>
        <w:br/>
      </w:r>
      <w:r>
        <w:rPr>
          <w:rFonts w:hint="eastAsia"/>
        </w:rPr>
        <w:t>　　　　8.1.1 二萜行业供应链分析</w:t>
      </w:r>
      <w:r>
        <w:rPr>
          <w:rFonts w:hint="eastAsia"/>
        </w:rPr>
        <w:br/>
      </w:r>
      <w:r>
        <w:rPr>
          <w:rFonts w:hint="eastAsia"/>
        </w:rPr>
        <w:t>　　　　8.1.2 二萜主要原料及供应情况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二萜行业主要下游客户</w:t>
      </w:r>
      <w:r>
        <w:rPr>
          <w:rFonts w:hint="eastAsia"/>
        </w:rPr>
        <w:br/>
      </w:r>
      <w:r>
        <w:rPr>
          <w:rFonts w:hint="eastAsia"/>
        </w:rPr>
        <w:t>　　8.2 二萜行业采购模式</w:t>
      </w:r>
      <w:r>
        <w:rPr>
          <w:rFonts w:hint="eastAsia"/>
        </w:rPr>
        <w:br/>
      </w:r>
      <w:r>
        <w:rPr>
          <w:rFonts w:hint="eastAsia"/>
        </w:rPr>
        <w:t>　　8.3 二萜行业生产模式</w:t>
      </w:r>
      <w:r>
        <w:rPr>
          <w:rFonts w:hint="eastAsia"/>
        </w:rPr>
        <w:br/>
      </w:r>
      <w:r>
        <w:rPr>
          <w:rFonts w:hint="eastAsia"/>
        </w:rPr>
        <w:t>　　8.4 二萜行业销售模式及销售渠道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二萜产品规格、参数及市场应用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二萜销量、收入、价格及毛利率（2020-2025）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二萜产品规格、参数及市场应用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二萜销量、收入、价格及毛利率（2020-2025）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二萜产品规格、参数及市场应用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二萜销量、收入、价格及毛利率（2020-2025）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中国市场二萜进出口贸易趋势</w:t>
      </w:r>
      <w:r>
        <w:rPr>
          <w:rFonts w:hint="eastAsia"/>
        </w:rPr>
        <w:br/>
      </w:r>
      <w:r>
        <w:rPr>
          <w:rFonts w:hint="eastAsia"/>
        </w:rPr>
        <w:t>　　10.3 中国市场二萜主要进口来源</w:t>
      </w:r>
      <w:r>
        <w:rPr>
          <w:rFonts w:hint="eastAsia"/>
        </w:rPr>
        <w:br/>
      </w:r>
      <w:r>
        <w:rPr>
          <w:rFonts w:hint="eastAsia"/>
        </w:rPr>
        <w:t>　　10.4 中国市场二萜主要出口目的地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中国市场二萜主要地区分布</w:t>
      </w:r>
      <w:r>
        <w:rPr>
          <w:rFonts w:hint="eastAsia"/>
        </w:rPr>
        <w:br/>
      </w:r>
      <w:r>
        <w:rPr>
          <w:rFonts w:hint="eastAsia"/>
        </w:rPr>
        <w:t>　　11.1 中国二萜生产地区分布</w:t>
      </w:r>
      <w:r>
        <w:rPr>
          <w:rFonts w:hint="eastAsia"/>
        </w:rPr>
        <w:br/>
      </w:r>
      <w:r>
        <w:rPr>
          <w:rFonts w:hint="eastAsia"/>
        </w:rPr>
        <w:t>　　11.2 中国二萜消费地区分布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全球不同产品类型二萜规模增长趋势2020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二萜行业发展主要特点</w:t>
      </w:r>
      <w:r>
        <w:rPr>
          <w:rFonts w:hint="eastAsia"/>
        </w:rPr>
        <w:br/>
      </w:r>
      <w:r>
        <w:rPr>
          <w:rFonts w:hint="eastAsia"/>
        </w:rPr>
        <w:t>　　表 4： 二萜行业发展有利因素分析</w:t>
      </w:r>
      <w:r>
        <w:rPr>
          <w:rFonts w:hint="eastAsia"/>
        </w:rPr>
        <w:br/>
      </w:r>
      <w:r>
        <w:rPr>
          <w:rFonts w:hint="eastAsia"/>
        </w:rPr>
        <w:t>　　表 5： 二萜行业发展不利因素分析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进入二萜行业壁垒</w:t>
      </w:r>
      <w:r>
        <w:rPr>
          <w:rFonts w:hint="eastAsia"/>
        </w:rPr>
        <w:br/>
      </w:r>
      <w:r>
        <w:rPr>
          <w:rFonts w:hint="eastAsia"/>
        </w:rPr>
        <w:t>　　表 7： 全球主要地区二萜产量（吨）：2020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全球主要地区二萜产量（2020-2025）&amp;（吨）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全球主要地区二萜产量（2026-2031）&amp;（吨）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全球主要地区二萜销售收入（百万美元）：2020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全球主要地区二萜销售收入（2020-2025）&amp;（百万美元）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全球主要地区二萜销量市场份额（2020-2025）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全球主要地区二萜销量份额（2026-2031）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北美二萜基本情况分析</w:t>
      </w:r>
      <w:r>
        <w:rPr>
          <w:rFonts w:hint="eastAsia"/>
        </w:rPr>
        <w:br/>
      </w:r>
      <w:r>
        <w:rPr>
          <w:rFonts w:hint="eastAsia"/>
        </w:rPr>
        <w:t>　　表 21： 欧洲二萜基本情况分析</w:t>
      </w:r>
      <w:r>
        <w:rPr>
          <w:rFonts w:hint="eastAsia"/>
        </w:rPr>
        <w:br/>
      </w:r>
      <w:r>
        <w:rPr>
          <w:rFonts w:hint="eastAsia"/>
        </w:rPr>
        <w:t>　　表 22： 亚太地区二萜基本情况分析</w:t>
      </w:r>
      <w:r>
        <w:rPr>
          <w:rFonts w:hint="eastAsia"/>
        </w:rPr>
        <w:br/>
      </w:r>
      <w:r>
        <w:rPr>
          <w:rFonts w:hint="eastAsia"/>
        </w:rPr>
        <w:t>　　表 23： 拉美地区二萜基本情况分析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中东及非洲二萜基本情况分析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全球市场主要厂商二萜产能（2024-2025）&amp;（吨）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全球市场主要厂商二萜销量（2020-2025）&amp;（吨）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全球市场主要厂商二萜销量市场份额（2020-2025）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全球市场主要厂商二萜销售收入（2020-2025）&amp;（百万美元）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全球市场主要厂商二萜销售收入市场份额（2020-2025）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全球市场主要厂商二萜销售价格（2020-2025）&amp;（美元/吨）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2024年全球主要生产商二萜收入排名（百万美元）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中国市场主要厂商二萜销量（2020-2025）&amp;（吨）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中国市场主要厂商二萜销量市场份额（2020-2025）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中国市场主要厂商二萜销售收入（2020-2025）&amp;（百万美元）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中国市场主要厂商二萜销售收入市场份额（2020-2025）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中国市场主要厂商二萜销售价格（2020-2025）&amp;（美元/吨）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2024年中国主要生产商二萜收入排名（百万美元）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全球主要厂商二萜总部及产地分布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全球主要厂商二萜商业化日期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全球主要厂商二萜产品类型及应用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2024年全球二萜主要厂商市场地位（第一梯队、第二梯队和第三梯队）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全球不同产品类型二萜销量（2020-2025年）&amp;（吨）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全球不同产品类型二萜销量市场份额（2020-2025）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全球不同产品类型二萜销量预测（2026-2031）&amp;（吨）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全球市场不同产品类型二萜销量市场份额预测（2026-2031）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全球不同产品类型二萜收入（2020-2025年）&amp;（百万美元）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全球不同产品类型二萜收入市场份额（2020-2025）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全球不同产品类型二萜收入预测（2026-2031）&amp;（百万美元）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全球不同产品类型二萜收入市场份额预测（2026-2031）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中国不同产品类型二萜销量（2020-2025年）&amp;（吨）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中国不同产品类型二萜销量市场份额（2020-2025）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中国不同产品类型二萜销量预测（2026-2031）&amp;（吨）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中国不同产品类型二萜销量市场份额预测（2026-2031）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中国不同产品类型二萜收入（2020-2025年）&amp;（百万美元）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中国不同产品类型二萜收入市场份额（2020-2025）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中国不同产品类型二萜收入预测（2026-2031）&amp;（百万美元）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中国不同产品类型二萜收入市场份额预测（2026-2031）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全球不同应用二萜销量（2020-2025年）&amp;（吨）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全球不同应用二萜销量市场份额（2020-2025）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全球不同应用二萜销量预测（2026-2031）&amp;（吨）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全球市场不同应用二萜销量市场份额预测（2026-2031）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全球不同应用二萜收入（2020-2025年）&amp;（百万美元）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全球不同应用二萜收入市场份额（2020-2025）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全球不同应用二萜收入预测（2026-2031）&amp;（百万美元）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全球不同应用二萜收入市场份额预测（2026-2031）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中国不同应用二萜销量（2020-2025年）&amp;（吨）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中国不同应用二萜销量市场份额（2020-2025）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中国不同应用二萜销量预测（2026-2031）&amp;（吨）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中国不同应用二萜销量市场份额预测（2026-2031）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中国不同应用二萜收入（2020-2025年）&amp;（百万美元）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中国不同应用二萜收入市场份额（2020-2025）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中国不同应用二萜收入预测（2026-2031）&amp;（百万美元）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中国不同应用二萜收入市场份额预测（2026-2031）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二萜行业发展趋势</w:t>
      </w:r>
      <w:r>
        <w:rPr>
          <w:rFonts w:hint="eastAsia"/>
        </w:rPr>
        <w:br/>
      </w:r>
      <w:r>
        <w:rPr>
          <w:rFonts w:hint="eastAsia"/>
        </w:rPr>
        <w:t>　　表 75： 二萜行业主要驱动因素</w:t>
      </w:r>
      <w:r>
        <w:rPr>
          <w:rFonts w:hint="eastAsia"/>
        </w:rPr>
        <w:br/>
      </w:r>
      <w:r>
        <w:rPr>
          <w:rFonts w:hint="eastAsia"/>
        </w:rPr>
        <w:t>　　表 76： 二萜行业供应链分析</w:t>
      </w:r>
      <w:r>
        <w:rPr>
          <w:rFonts w:hint="eastAsia"/>
        </w:rPr>
        <w:br/>
      </w:r>
      <w:r>
        <w:rPr>
          <w:rFonts w:hint="eastAsia"/>
        </w:rPr>
        <w:t>　　表 77： 二萜上游原料供应商</w:t>
      </w:r>
      <w:r>
        <w:rPr>
          <w:rFonts w:hint="eastAsia"/>
        </w:rPr>
        <w:br/>
      </w:r>
      <w:r>
        <w:rPr>
          <w:rFonts w:hint="eastAsia"/>
        </w:rPr>
        <w:t>　　表 78： 二萜行业主要下游客户</w:t>
      </w:r>
      <w:r>
        <w:rPr>
          <w:rFonts w:hint="eastAsia"/>
        </w:rPr>
        <w:br/>
      </w:r>
      <w:r>
        <w:rPr>
          <w:rFonts w:hint="eastAsia"/>
        </w:rPr>
        <w:t>　　表 79： 二萜典型经销商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二萜生产基地、销售区域、竞争对手及市场地位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二萜产品规格、参数及市场应用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二萜销量（吨）、收入（百万美元）、价格（美元/吨）及毛利率（2020-2025）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二萜生产基地、销售区域、竞争对手及市场地位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二萜产品规格、参数及市场应用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二萜销量（吨）、收入（百万美元）、价格（美元/吨）及毛利率（2020-2025）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二萜生产基地、销售区域、竞争对手及市场地位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二萜产品规格、参数及市场应用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二萜销量（吨）、收入（百万美元）、价格（美元/吨）及毛利率（2020-2025）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二萜生产基地、销售区域、竞争对手及市场地位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二萜产品规格、参数及市场应用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二萜销量（吨）、收入（百万美元）、价格（美元/吨）及毛利率（2020-2025）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二萜生产基地、销售区域、竞争对手及市场地位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二萜产品规格、参数及市场应用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二萜销量（吨）、收入（百万美元）、价格（美元/吨）及毛利率（2020-2025）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二萜生产基地、销售区域、竞争对手及市场地位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二萜产品规格、参数及市场应用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二萜销量（吨）、收入（百万美元）、价格（美元/吨）及毛利率（2020-2025）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二萜生产基地、销售区域、竞争对手及市场地位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二萜产品规格、参数及市场应用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二萜销量（吨）、收入（百万美元）、价格（美元/吨）及毛利率（2020-2025）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二萜生产基地、销售区域、竞争对手及市场地位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二萜产品规格、参数及市场应用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二萜销量（吨）、收入（百万美元）、价格（美元/吨）及毛利率（2020-2025）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二萜生产基地、销售区域、竞争对手及市场地位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二萜产品规格、参数及市场应用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二萜销量（吨）、收入（百万美元）、价格（美元/吨）及毛利率（2020-2025）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二萜生产基地、销售区域、竞争对手及市场地位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二萜产品规格、参数及市场应用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二萜销量（吨）、收入（百万美元）、价格（美元/吨）及毛利率（2020-2025）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中国市场二萜产量、销量、进出口（2020-2025年）&amp;（吨）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中国市场二萜产量、销量、进出口预测（2026-2031）&amp;（吨）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中国市场二萜进出口贸易趋势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中国市场二萜主要进口来源</w:t>
      </w:r>
      <w:r>
        <w:rPr>
          <w:rFonts w:hint="eastAsia"/>
        </w:rPr>
        <w:br/>
      </w:r>
      <w:r>
        <w:rPr>
          <w:rFonts w:hint="eastAsia"/>
        </w:rPr>
        <w:t>　　表 134： 中国市场二萜主要出口目的地</w:t>
      </w:r>
      <w:r>
        <w:rPr>
          <w:rFonts w:hint="eastAsia"/>
        </w:rPr>
        <w:br/>
      </w:r>
      <w:r>
        <w:rPr>
          <w:rFonts w:hint="eastAsia"/>
        </w:rPr>
        <w:t>　　表 135： 中国二萜生产地区分布</w:t>
      </w:r>
      <w:r>
        <w:rPr>
          <w:rFonts w:hint="eastAsia"/>
        </w:rPr>
        <w:br/>
      </w:r>
      <w:r>
        <w:rPr>
          <w:rFonts w:hint="eastAsia"/>
        </w:rPr>
        <w:t>　　表 136： 中国二萜消费地区分布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全球不同产品类型二萜市场份额2024 &amp; 2031</w:t>
      </w:r>
      <w:r>
        <w:rPr>
          <w:rFonts w:hint="eastAsia"/>
        </w:rPr>
        <w:br/>
      </w:r>
      <w:r>
        <w:rPr>
          <w:rFonts w:hint="eastAsia"/>
        </w:rPr>
        <w:t>　　图 4： 四环型产品图片</w:t>
      </w:r>
      <w:r>
        <w:rPr>
          <w:rFonts w:hint="eastAsia"/>
        </w:rPr>
        <w:br/>
      </w:r>
      <w:r>
        <w:rPr>
          <w:rFonts w:hint="eastAsia"/>
        </w:rPr>
        <w:t>　　图 5： 三环型产品图片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全球不同应用二萜市场份额2024 VS 2031</w:t>
      </w:r>
      <w:r>
        <w:rPr>
          <w:rFonts w:hint="eastAsia"/>
        </w:rPr>
        <w:br/>
      </w:r>
      <w:r>
        <w:rPr>
          <w:rFonts w:hint="eastAsia"/>
        </w:rPr>
        <w:t>　　图 8： 医药中间体</w:t>
      </w:r>
      <w:r>
        <w:rPr>
          <w:rFonts w:hint="eastAsia"/>
        </w:rPr>
        <w:br/>
      </w:r>
      <w:r>
        <w:rPr>
          <w:rFonts w:hint="eastAsia"/>
        </w:rPr>
        <w:t>　　图 9： 添加剂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全球二萜产能、产量、产能利用率及发展趋势（2020-2031）&amp;（吨）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全球二萜产量、需求量及发展趋势（2020-2031）&amp;（吨）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全球主要地区二萜产量规模：2020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全球主要地区二萜产量市场份额（2020-2031）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中国二萜产能、产量、产能利用率及发展趋势（2020-2031）&amp;（吨）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中国二萜产量、市场需求量及发展趋势（2020-2031）&amp;（吨）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中国二萜总产能占全球比重（2020-2031）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中国二萜总产量占全球比重（2020-2031）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全球二萜市场收入及增长率：（2020-2031）&amp;（百万美元）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全球市场二萜销量及增长率（2020-2031）&amp;（吨）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全球市场二萜价格趋势（2020-2031）&amp;（美元/吨）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中国二萜市场收入及增长率：（2020-2031）&amp;（百万美元）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中国市场二萜市场规模：2020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中国市场二萜销量及增长率（2020-2031）&amp;（吨）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中国市场二萜销量占全球比重（2020-2031）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中国二萜收入占全球比重（2020-2031）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全球主要地区二萜销售收入规模：2020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全球主要地区二萜销售收入市场份额（2020-2025）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全球主要地区二萜销售收入市场份额（2020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全球主要地区二萜收入市场份额（2026-2031）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北美（美国和加拿大）二萜销量（2020-2031）&amp;（吨）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北美（美国和加拿大）二萜销量份额（2020-2031）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北美（美国和加拿大）二萜收入（2020-2031）&amp;（百万美元）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北美（美国和加拿大）二萜收入份额（2020-2031）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欧洲（德国、英国、法国和意大利等国家）二萜销量（2020-2031）&amp;（吨）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欧洲（德国、英国、法国和意大利等国家）二萜销量份额（2020-2031）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欧洲（德国、英国、法国和意大利等国家）二萜收入（2020-2031）&amp;（百万美元）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欧洲（德国、英国、法国和意大利等国家）二萜收入份额（2020-2031）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亚太（中国、日本、韩国、中国台湾、印度和东南亚等）二萜销量（2020-2031）&amp;（吨）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亚太（中国、日本、韩国、中国台湾、印度和东南亚等）二萜销量份额（2020-2031）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亚太（中国、日本、韩国、中国台湾、印度和东南亚等）二萜收入（2020-2031）&amp;（百万美元）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亚太（中国、日本、韩国、中国台湾、印度和东南亚等）二萜收入份额（2020-2031）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拉美地区（墨西哥、巴西等国家）二萜销量（2020-2031）&amp;（吨）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拉美地区（墨西哥、巴西等国家）二萜销量份额（2020-2031）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拉美地区（墨西哥、巴西等国家）二萜收入（2020-2031）&amp;（百万美元）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拉美地区（墨西哥、巴西等国家）二萜收入份额（2020-2031）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中东及非洲（土耳其、沙特等国家）二萜销量（2020-2031）&amp;（吨）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中东及非洲（土耳其、沙特等国家）二萜销量份额（2020-2031）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中东及非洲（土耳其、沙特等国家）二萜收入（2020-2031）&amp;（百万美元）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中东及非洲（土耳其、沙特等国家）二萜收入份额（2020-2031）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2023年全球市场主要厂商二萜销量市场份额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2023年全球市场主要厂商二萜收入市场份额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2024年中国市场主要厂商二萜销量市场份额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2024年中国市场主要厂商二萜收入市场份额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2024年全球前五大生产商二萜市场份额</w:t>
      </w:r>
      <w:r>
        <w:rPr>
          <w:rFonts w:hint="eastAsia"/>
        </w:rPr>
        <w:br/>
      </w:r>
      <w:r>
        <w:rPr>
          <w:rFonts w:hint="eastAsia"/>
        </w:rPr>
        <w:t>　　图 57： 全球二萜第一梯队、第二梯队和第三梯队生产商（品牌）及市场份额（2024）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全球不同产品类型二萜价格走势（2020-2031）&amp;（美元/吨）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全球不同应用二萜价格走势（2020-2031）&amp;（美元/吨）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二萜中国企业SWOT分析</w:t>
      </w:r>
      <w:r>
        <w:rPr>
          <w:rFonts w:hint="eastAsia"/>
        </w:rPr>
        <w:br/>
      </w:r>
      <w:r>
        <w:rPr>
          <w:rFonts w:hint="eastAsia"/>
        </w:rPr>
        <w:t>　　图 61： 二萜产业链</w:t>
      </w:r>
      <w:r>
        <w:rPr>
          <w:rFonts w:hint="eastAsia"/>
        </w:rPr>
        <w:br/>
      </w:r>
      <w:r>
        <w:rPr>
          <w:rFonts w:hint="eastAsia"/>
        </w:rPr>
        <w:t>　　图 62： 二萜行业采购模式分析</w:t>
      </w:r>
      <w:r>
        <w:rPr>
          <w:rFonts w:hint="eastAsia"/>
        </w:rPr>
        <w:br/>
      </w:r>
      <w:r>
        <w:rPr>
          <w:rFonts w:hint="eastAsia"/>
        </w:rPr>
        <w:t>　　图 63： 二萜行业生产模式</w:t>
      </w:r>
      <w:r>
        <w:rPr>
          <w:rFonts w:hint="eastAsia"/>
        </w:rPr>
        <w:br/>
      </w:r>
      <w:r>
        <w:rPr>
          <w:rFonts w:hint="eastAsia"/>
        </w:rPr>
        <w:t>　　图 64： 二萜行业销售模式分析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e1f3353264e85" w:history="1">
        <w:r>
          <w:rPr>
            <w:rStyle w:val="Hyperlink"/>
          </w:rPr>
          <w:t>2025-2031年全球与中国二萜市场分析及发展趋势报告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e1f3353264e85" w:history="1">
        <w:r>
          <w:rPr>
            <w:rStyle w:val="Hyperlink"/>
          </w:rPr>
          <w:t>https://www.20087.com/9/02/ErTieXianZhuangJiFaZhanQuShi.html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7da0868184d4c" w:history="1">
      <w:r>
        <w:rPr>
          <w:rStyle w:val="Hyperlink"/>
        </w:rPr>
        <w:t>2025-2031年全球与中国二萜市场分析及发展趋势报告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ErTieXianZhuangJiFaZhanQuShi.html" TargetMode="External" Id="Rcc5e1f335326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ErTieXianZhuangJiFaZhanQuShi.html" TargetMode="External" Id="R1f97da086818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2025-08-07T00:40:21Z</dcterms:created>
  <dcterms:modified xsi:type="dcterms:W3CDTF">2025-08-07T01:40:21Z</dcterms:modified>
  <dc:subject>2025-2031年全球与中国二萜市场分析及发展趋势报告</dc:subject>
  <dc:title>2025-2031年全球与中国二萜市场分析及发展趋势报告</dc:title>
  <cp:keywords>2025-2031年全球与中国二萜市场分析及发展趋势报告</cp:keywords>
  <dc:description>2025-2031年全球与中国二萜市场分析及发展趋势报告</dc:description>
</cp:coreProperties>
</file>