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af7fafad846f8" w:history="1">
              <w:r>
                <w:rPr>
                  <w:rStyle w:val="Hyperlink"/>
                </w:rPr>
                <w:t>2026-2032年全球与中国儿童型蛋白粉市场研究及行业前景分析报告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af7fafad846f8" w:history="1">
              <w:r>
                <w:rPr>
                  <w:rStyle w:val="Hyperlink"/>
                </w:rPr>
                <w:t>2026-2032年全球与中国儿童型蛋白粉市场研究及行业前景分析报告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af7fafad846f8" w:history="1">
                <w:r>
                  <w:rPr>
                    <w:rStyle w:val="Hyperlink"/>
                  </w:rPr>
                  <w:t>https://www.20087.com/9/62/ErTongXingDanBaiFenShiChangXianZhuangHeQianJing.html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型蛋白粉是专为3–12岁儿童设计的营养补充剂，通常以乳清蛋白、大豆分离蛋白或豌豆蛋白为基础，辅以钙、维生素D、DHA及益生元等成分，用于支持生长发育、免疫力提升及挑食儿童的营养均衡。儿童型蛋白粉强调低糖/无添加蔗糖、无过敏原（如无麸质、无坚果）、易溶解性及适口性（如巧克力、草莓风味）。在家长健康意识提升与功能性食品监管趋严背景下，对临床营养验证、重金属残留控制（铅&lt;0.1ppm）、微生物安全及符合《食品安全国家标准 较大婴儿和幼儿配方食品》提出更高要求。现代高端产品普遍通过第三方有机或非转基因认证。然而，部分产品蛋白质含量虚高、添加香精掩盖劣质原料，以及缺乏长期食用安全性研究等问题，仍是消费者信任建立的主要障碍。</w:t>
      </w:r>
      <w:r>
        <w:rPr>
          <w:rFonts w:hint="eastAsia"/>
        </w:rPr>
        <w:br/>
      </w:r>
      <w:r>
        <w:rPr>
          <w:rFonts w:hint="eastAsia"/>
        </w:rPr>
        <w:t>　　未来，儿童型蛋白粉将朝着精准营养、天然来源与数字健康融合三大方向演进。市场调研网指出，一方面，基于儿童基因型或肠道菌群的定制化配方将提升干预有效性；另一方面，昆虫蛋白、藻类蛋白等新型可持续蛋白源将拓展应用。在体验层面，AR包装可联动营养教育内容，增强亲子互动。此外，区块链溯源将确保从牧场到罐装的全链透明。长远来看，该产品将从通用营养补充剂升级为儿童健康成长生态中高安全、高适配、可验证的科学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af7fafad846f8" w:history="1">
        <w:r>
          <w:rPr>
            <w:rStyle w:val="Hyperlink"/>
          </w:rPr>
          <w:t>2026-2032年全球与中国儿童型蛋白粉市场研究及行业前景分析报告</w:t>
        </w:r>
      </w:hyperlink>
      <w:r>
        <w:rPr>
          <w:rFonts w:hint="eastAsia"/>
        </w:rPr>
        <w:t>》系统梳理了儿童型蛋白粉行业的产业链结构，详细分析了儿童型蛋白粉市场规模与需求状况，并对市场价格、行业现状及未来前景进行了客观评估。报告结合儿童型蛋白粉技术现状与发展方向，对行业趋势作出科学预测，同时聚焦儿童型蛋白粉重点企业，解析竞争格局、市场集中度及品牌影响力。通过对儿童型蛋白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按产品类型细分，全球儿童型蛋白粉市场规模2021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儿童乳清蛋白粉</w:t>
      </w:r>
      <w:r>
        <w:rPr>
          <w:rFonts w:hint="eastAsia"/>
        </w:rPr>
        <w:br/>
      </w:r>
      <w:r>
        <w:rPr>
          <w:rFonts w:hint="eastAsia"/>
        </w:rPr>
        <w:t>　　　　1.3.3 儿童牛奶蛋白粉</w:t>
      </w:r>
      <w:r>
        <w:rPr>
          <w:rFonts w:hint="eastAsia"/>
        </w:rPr>
        <w:br/>
      </w:r>
      <w:r>
        <w:rPr>
          <w:rFonts w:hint="eastAsia"/>
        </w:rPr>
        <w:t>　　　　1.3.4 儿童植物蛋白粉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产品分类，按适用年龄</w:t>
      </w:r>
      <w:r>
        <w:rPr>
          <w:rFonts w:hint="eastAsia"/>
        </w:rPr>
        <w:br/>
      </w:r>
      <w:r>
        <w:rPr>
          <w:rFonts w:hint="eastAsia"/>
        </w:rPr>
        <w:t>　　　　1.4.1 按适用年龄细分，全球儿童型蛋白粉市场规模2021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幼儿（1–3岁）</w:t>
      </w:r>
      <w:r>
        <w:rPr>
          <w:rFonts w:hint="eastAsia"/>
        </w:rPr>
        <w:br/>
      </w:r>
      <w:r>
        <w:rPr>
          <w:rFonts w:hint="eastAsia"/>
        </w:rPr>
        <w:t>　　　　1.4.3 学龄前儿童（3–6岁）</w:t>
      </w:r>
      <w:r>
        <w:rPr>
          <w:rFonts w:hint="eastAsia"/>
        </w:rPr>
        <w:br/>
      </w:r>
      <w:r>
        <w:rPr>
          <w:rFonts w:hint="eastAsia"/>
        </w:rPr>
        <w:t>　　　　1.4.4 学龄儿童（6–12岁）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按应用细分，全球儿童型蛋白粉市场规模2021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药房</w:t>
      </w:r>
      <w:r>
        <w:rPr>
          <w:rFonts w:hint="eastAsia"/>
        </w:rPr>
        <w:br/>
      </w:r>
      <w:r>
        <w:rPr>
          <w:rFonts w:hint="eastAsia"/>
        </w:rPr>
        <w:t>　　　　1.5.3 零售</w:t>
      </w:r>
      <w:r>
        <w:rPr>
          <w:rFonts w:hint="eastAsia"/>
        </w:rPr>
        <w:br/>
      </w:r>
      <w:r>
        <w:rPr>
          <w:rFonts w:hint="eastAsia"/>
        </w:rPr>
        <w:t>　　　　1.5.4 电商平台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儿童型蛋白粉行业发展总体概况</w:t>
      </w:r>
      <w:r>
        <w:rPr>
          <w:rFonts w:hint="eastAsia"/>
        </w:rPr>
        <w:br/>
      </w:r>
      <w:r>
        <w:rPr>
          <w:rFonts w:hint="eastAsia"/>
        </w:rPr>
        <w:t>　　　　1.6.2 儿童型蛋白粉行业发展主要特点</w:t>
      </w:r>
      <w:r>
        <w:rPr>
          <w:rFonts w:hint="eastAsia"/>
        </w:rPr>
        <w:br/>
      </w:r>
      <w:r>
        <w:rPr>
          <w:rFonts w:hint="eastAsia"/>
        </w:rPr>
        <w:t>　　　　1.6.3 儿童型蛋白粉行业发展影响因素</w:t>
      </w:r>
      <w:r>
        <w:rPr>
          <w:rFonts w:hint="eastAsia"/>
        </w:rPr>
        <w:br/>
      </w:r>
      <w:r>
        <w:rPr>
          <w:rFonts w:hint="eastAsia"/>
        </w:rPr>
        <w:t>　　　　1.6.3 .1 儿童型蛋白粉有利因素</w:t>
      </w:r>
      <w:r>
        <w:rPr>
          <w:rFonts w:hint="eastAsia"/>
        </w:rPr>
        <w:br/>
      </w:r>
      <w:r>
        <w:rPr>
          <w:rFonts w:hint="eastAsia"/>
        </w:rPr>
        <w:t>　　　　1.6.3 .2 儿童型蛋白粉不利因素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全球市场，近三年儿童型蛋白粉主要企业占有率及排名（按销量）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儿童型蛋白粉主要企业在国际市场占有率（按销量，2023-2026）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2025年儿童型蛋白粉主要企业在国际市场排名（按销量）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全球市场主要企业儿童型蛋白粉销量（2023-2026）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全球市场，近三年儿童型蛋白粉主要企业占有率及排名（按收入）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儿童型蛋白粉主要企业在国际市场占有率（按收入，2023-2026）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2025年儿童型蛋白粉主要企业在国际市场排名（按收入）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全球市场主要企业儿童型蛋白粉销售收入（2023-2026）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全球市场主要企业儿童型蛋白粉销售价格（2023-2026）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中国市场，近三年儿童型蛋白粉主要企业占有率及排名（按销量）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儿童型蛋白粉主要企业在中国市场占有率（按销量，2023-2026）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2025年儿童型蛋白粉主要企业在中国市场排名（按销量）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中国市场主要企业儿童型蛋白粉销量（2023-2026）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中国市场，近三年儿童型蛋白粉主要企业占有率及排名（按收入）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儿童型蛋白粉主要企业在中国市场占有率（按收入，2023-2026）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2025年儿童型蛋白粉主要企业在中国市场排名（按收入）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中国市场主要企业儿童型蛋白粉销售收入（2023-2026）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全球主要厂商儿童型蛋白粉总部及产地分布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全球主要厂商成立时间及儿童型蛋白粉商业化日期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全球主要厂商儿童型蛋白粉产品类型及应用</w:t>
      </w:r>
      <w:r>
        <w:rPr>
          <w:rFonts w:hint="eastAsia"/>
        </w:rPr>
        <w:br/>
      </w:r>
      <w:r>
        <w:rPr>
          <w:rFonts w:hint="eastAsia"/>
        </w:rPr>
        <w:t>　　2.9 儿童型蛋白粉行业集中度、竞争程度分析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儿童型蛋白粉行业集中度分析：2025年全球Top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全球儿童型蛋白粉第一梯队、第二梯队和第三梯队生产商（品牌）及市场份额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全球儿童型蛋白粉总体规模分析</w:t>
      </w:r>
      <w:r>
        <w:rPr>
          <w:rFonts w:hint="eastAsia"/>
        </w:rPr>
        <w:br/>
      </w:r>
      <w:r>
        <w:rPr>
          <w:rFonts w:hint="eastAsia"/>
        </w:rPr>
        <w:t>　　3.1 全球儿童型蛋白粉供需现状及预测（2021-2032）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全球儿童型蛋白粉产能、产量、产能利用率及发展趋势（2021-2032）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全球儿童型蛋白粉产量、需求量及发展趋势（2021-2032）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全球主要地区儿童型蛋白粉产量及发展趋势（2021-2032）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全球主要地区儿童型蛋白粉产量（2021-2026）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全球主要地区儿童型蛋白粉产量（2027-2032）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全球主要地区儿童型蛋白粉产量市场份额（2021-2032）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中国儿童型蛋白粉供需现状及预测（2021-2032）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中国儿童型蛋白粉产能、产量、产能利用率及发展趋势（2021-2032）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中国儿童型蛋白粉产量、市场需求量及发展趋势（2021-2032）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中国市场儿童型蛋白粉进出口（2021-2032）</w:t>
      </w:r>
      <w:r>
        <w:rPr>
          <w:rFonts w:hint="eastAsia"/>
        </w:rPr>
        <w:br/>
      </w:r>
      <w:r>
        <w:rPr>
          <w:rFonts w:hint="eastAsia"/>
        </w:rPr>
        <w:t>　　3.4 全球儿童型蛋白粉销量及销售额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全球市场儿童型蛋白粉销售额（2021-2032）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全球市场儿童型蛋白粉销量（2021-2032）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全球市场儿童型蛋白粉价格趋势（2021-2032）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全球儿童型蛋白粉主要地区分析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全球主要地区儿童型蛋白粉市场规模分析：2021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全球主要地区儿童型蛋白粉销售收入及市场份额（2021-2026）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全球主要地区儿童型蛋白粉销售收入预测（2027-2032）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全球主要地区儿童型蛋白粉销量分析：2021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全球主要地区儿童型蛋白粉销量及市场份额（2021-2026）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全球主要地区儿童型蛋白粉销量及市场份额预测（2027-2032）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北美市场儿童型蛋白粉销量、收入及增长率（2021-2032）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欧洲市场儿童型蛋白粉销量、收入及增长率（2021-2032）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中国市场儿童型蛋白粉销量、收入及增长率（2021-2032）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日本市场儿童型蛋白粉销量、收入及增长率（2021-2032）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东南亚市场儿童型蛋白粉销量、收入及增长率（2021-2032）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印度市场儿童型蛋白粉销量、收入及增长率（2021-2032）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南美市场儿童型蛋白粉销量、收入及增长率（2021-2032）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中东市场儿童型蛋白粉销量、收入及增长率（2021-2032）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儿童型蛋白粉销量、收入、价格及毛利率（2021-2026）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不同产品类型儿童型蛋白粉分析</w:t>
      </w:r>
      <w:r>
        <w:rPr>
          <w:rFonts w:hint="eastAsia"/>
        </w:rPr>
        <w:br/>
      </w:r>
      <w:r>
        <w:rPr>
          <w:rFonts w:hint="eastAsia"/>
        </w:rPr>
        <w:t>　　6.1 全球不同产品类型儿童型蛋白粉销量（2021-2032）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全球不同产品类型儿童型蛋白粉销量及市场份额（2021-2026）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全球不同产品类型儿童型蛋白粉销量预测（2027-2032）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全球不同产品类型儿童型蛋白粉收入（2021-2032）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全球不同产品类型儿童型蛋白粉收入及市场份额（2021-2026）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全球不同产品类型儿童型蛋白粉收入预测（2027-2032）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全球不同产品类型儿童型蛋白粉价格走势（2021-2032）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中国不同产品类型儿童型蛋白粉销量（2021-2032）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中国不同产品类型儿童型蛋白粉销量及市场份额（2021-2026）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中国不同产品类型儿童型蛋白粉销量预测（2027-2032）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中国不同产品类型儿童型蛋白粉收入（2021-2032）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中国不同产品类型儿童型蛋白粉收入及市场份额（2021-2026）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中国不同产品类型儿童型蛋白粉收入预测（2027-2032）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不同应用儿童型蛋白粉分析</w:t>
      </w:r>
      <w:r>
        <w:rPr>
          <w:rFonts w:hint="eastAsia"/>
        </w:rPr>
        <w:br/>
      </w:r>
      <w:r>
        <w:rPr>
          <w:rFonts w:hint="eastAsia"/>
        </w:rPr>
        <w:t>　　7.1 全球不同应用儿童型蛋白粉销量（2021-2032）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全球不同应用儿童型蛋白粉销量及市场份额（2021-2026）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全球不同应用儿童型蛋白粉销量预测（2027-2032）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全球不同应用儿童型蛋白粉收入（2021-2032）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全球不同应用儿童型蛋白粉收入及市场份额（2021-2026）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全球不同应用儿童型蛋白粉收入预测（2027-2032）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全球不同应用儿童型蛋白粉价格走势（2021-2032）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中国不同应用儿童型蛋白粉销量（2021-2032）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中国不同应用儿童型蛋白粉销量及市场份额（2021-2026）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中国不同应用儿童型蛋白粉销量预测（2027-2032）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中国不同应用儿童型蛋白粉收入（2021-2032）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中国不同应用儿童型蛋白粉收入及市场份额（2021-2026）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中国不同应用儿童型蛋白粉收入预测（2027-2032）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儿童型蛋白粉行业发展趋势</w:t>
      </w:r>
      <w:r>
        <w:rPr>
          <w:rFonts w:hint="eastAsia"/>
        </w:rPr>
        <w:br/>
      </w:r>
      <w:r>
        <w:rPr>
          <w:rFonts w:hint="eastAsia"/>
        </w:rPr>
        <w:t>　　8.2 儿童型蛋白粉行业主要驱动因素</w:t>
      </w:r>
      <w:r>
        <w:rPr>
          <w:rFonts w:hint="eastAsia"/>
        </w:rPr>
        <w:br/>
      </w:r>
      <w:r>
        <w:rPr>
          <w:rFonts w:hint="eastAsia"/>
        </w:rPr>
        <w:t>　　8.3 儿童型蛋白粉中国企业SWOT分析</w:t>
      </w:r>
      <w:r>
        <w:rPr>
          <w:rFonts w:hint="eastAsia"/>
        </w:rPr>
        <w:br/>
      </w:r>
      <w:r>
        <w:rPr>
          <w:rFonts w:hint="eastAsia"/>
        </w:rPr>
        <w:t>　　8.4 中国儿童型蛋白粉行业政策环境分析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儿童型蛋白粉行业产业链简介</w:t>
      </w:r>
      <w:r>
        <w:rPr>
          <w:rFonts w:hint="eastAsia"/>
        </w:rPr>
        <w:br/>
      </w:r>
      <w:r>
        <w:rPr>
          <w:rFonts w:hint="eastAsia"/>
        </w:rPr>
        <w:t>　　　　9.1.1 儿童型蛋白粉行业供应链分析</w:t>
      </w:r>
      <w:r>
        <w:rPr>
          <w:rFonts w:hint="eastAsia"/>
        </w:rPr>
        <w:br/>
      </w:r>
      <w:r>
        <w:rPr>
          <w:rFonts w:hint="eastAsia"/>
        </w:rPr>
        <w:t>　　　　9.1.2 儿童型蛋白粉主要原料及供应情况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儿童型蛋白粉行业采购模式</w:t>
      </w:r>
      <w:r>
        <w:rPr>
          <w:rFonts w:hint="eastAsia"/>
        </w:rPr>
        <w:br/>
      </w:r>
      <w:r>
        <w:rPr>
          <w:rFonts w:hint="eastAsia"/>
        </w:rPr>
        <w:t>　　9.3 儿童型蛋白粉行业生产模式</w:t>
      </w:r>
      <w:r>
        <w:rPr>
          <w:rFonts w:hint="eastAsia"/>
        </w:rPr>
        <w:br/>
      </w:r>
      <w:r>
        <w:rPr>
          <w:rFonts w:hint="eastAsia"/>
        </w:rPr>
        <w:t>　　9.4 儿童型蛋白粉行业销售模式及销售渠道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按产品类型细分，全球儿童型蛋白粉市场规模2021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按适用年龄细分，全球儿童型蛋白粉市场规模2021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按应用细分，全球儿童型蛋白粉市场规模（CAGR）2021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儿童型蛋白粉行业发展主要特点</w:t>
      </w:r>
      <w:r>
        <w:rPr>
          <w:rFonts w:hint="eastAsia"/>
        </w:rPr>
        <w:br/>
      </w:r>
      <w:r>
        <w:rPr>
          <w:rFonts w:hint="eastAsia"/>
        </w:rPr>
        <w:t>　　表 5： 儿童型蛋白粉行业发展有利因素分析</w:t>
      </w:r>
      <w:r>
        <w:rPr>
          <w:rFonts w:hint="eastAsia"/>
        </w:rPr>
        <w:br/>
      </w:r>
      <w:r>
        <w:rPr>
          <w:rFonts w:hint="eastAsia"/>
        </w:rPr>
        <w:t>　　表 6： 儿童型蛋白粉行业发展不利因素分析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进入儿童型蛋白粉行业壁垒</w:t>
      </w:r>
      <w:r>
        <w:rPr>
          <w:rFonts w:hint="eastAsia"/>
        </w:rPr>
        <w:br/>
      </w:r>
      <w:r>
        <w:rPr>
          <w:rFonts w:hint="eastAsia"/>
        </w:rPr>
        <w:t>　　表 8： 儿童型蛋白粉主要企业在国际市场占有率（按销量，2023-2026）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2025年儿童型蛋白粉主要企业在国际市场排名（按销量）&amp;（吨）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全球市场主要企业儿童型蛋白粉销量（2023-2026）&amp;（吨）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儿童型蛋白粉主要企业在国际市场占有率（按收入，2023-2026）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2025年儿童型蛋白粉主要企业在国际市场排名（按收入）&amp;（万元）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全球市场主要企业儿童型蛋白粉销售收入（2023-2026）&amp;（万元）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全球市场主要企业儿童型蛋白粉销售价格（2023-2026）&amp;（元/吨）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儿童型蛋白粉主要企业在中国市场占有率（按销量，2023-2026）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2025年儿童型蛋白粉主要企业在中国市场排名（按销量）&amp;（吨）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中国市场主要企业儿童型蛋白粉销量（2023-2026）&amp;（吨）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儿童型蛋白粉主要企业在中国市场占有率（按收入，2023-2026）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2025年儿童型蛋白粉主要企业在中国市场排名（按收入）&amp;（万元）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中国市场主要企业儿童型蛋白粉销售收入（2023-2026）&amp;（万元）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全球主要厂商儿童型蛋白粉总部及产地分布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全球主要厂商成立时间及儿童型蛋白粉商业化日期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全球主要厂商儿童型蛋白粉产品类型及应用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2025年全球儿童型蛋白粉主要厂商市场地位（第一梯队、第二梯队和第三梯队）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全球儿童型蛋白粉市场投资、并购等现状分析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全球主要地区儿童型蛋白粉产量增速（CAGR）：（2021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全球主要地区儿童型蛋白粉产量（2021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全球主要地区儿童型蛋白粉产量（2021-2026）&amp;（吨）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全球主要地区儿童型蛋白粉产量（2027-2032）&amp;（吨）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全球主要地区儿童型蛋白粉产量市场份额（2021-2026）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全球主要地区儿童型蛋白粉产量市场份额（2027-2032）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中国市场儿童型蛋白粉产量、销量、进出口（2021-2026）&amp;（吨）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中国市场儿童型蛋白粉产量、销量、进出口预测（2027-2032）&amp;（吨）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全球主要地区儿童型蛋白粉销售收入增速：（2021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全球主要地区儿童型蛋白粉销售收入（2021-2026）&amp;（万元）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全球主要地区儿童型蛋白粉销售收入市场份额（2021-2026）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全球主要地区儿童型蛋白粉收入（2027-2032）&amp;（万元）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全球主要地区儿童型蛋白粉收入市场份额（2027-2032）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全球主要地区儿童型蛋白粉销量（吨）：2021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全球主要地区儿童型蛋白粉销量（2021-2026）&amp;（吨）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全球主要地区儿童型蛋白粉销量市场份额（2021-2026）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全球主要地区儿童型蛋白粉销量（2027-2032）&amp;（吨）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全球主要地区儿童型蛋白粉销量份额（2027-2032）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儿童型蛋白粉生产基地、销售区域、竞争对手及市场地位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儿童型蛋白粉产品规格、参数及市场应用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儿童型蛋白粉销量（吨）、收入（万元）、价格（元/吨）及毛利率（2021-2026）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全球不同产品类型儿童型蛋白粉销量（2021-2026）&amp;（吨）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全球不同产品类型儿童型蛋白粉销量市场份额（2021-2026）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全球不同产品类型儿童型蛋白粉销量预测（2027-2032）&amp;（吨）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全球市场不同产品类型儿童型蛋白粉销量市场份额预测（2027-2032）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全球不同产品类型儿童型蛋白粉收入（2021-2026）&amp;（万元）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全球不同产品类型儿童型蛋白粉收入市场份额（2021-2026）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全球不同产品类型儿童型蛋白粉收入预测（2027-2032）&amp;（万元）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全球不同产品类型儿童型蛋白粉收入市场份额预测（2027-2032）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中国不同产品类型儿童型蛋白粉销量（2021-2026）&amp;（吨）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中国不同产品类型儿童型蛋白粉销量市场份额（2021-2026）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中国不同产品类型儿童型蛋白粉销量预测（2027-2032）&amp;（吨）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全球市场不同产品类型儿童型蛋白粉销量市场份额预测（2027-2032）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中国不同产品类型儿童型蛋白粉收入（2021-2026）&amp;（万元）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中国不同产品类型儿童型蛋白粉收入市场份额（2021-2026）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中国不同产品类型儿童型蛋白粉收入预测（2027-2032）&amp;（万元）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中国不同产品类型儿童型蛋白粉收入市场份额预测（2027-2032）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全球不同应用儿童型蛋白粉销量（2021-2026）&amp;（吨）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全球不同应用儿童型蛋白粉销量市场份额（2021-2026）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全球不同应用儿童型蛋白粉销量预测（2027-2032）&amp;（吨）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全球市场不同应用儿童型蛋白粉销量市场份额预测（2027-2032）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全球不同应用儿童型蛋白粉收入（2021-2026）&amp;（万元）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全球不同应用儿童型蛋白粉收入市场份额（2021-2026）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全球不同应用儿童型蛋白粉收入预测（2027-2032）&amp;（万元）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全球不同应用儿童型蛋白粉收入市场份额预测（2027-2032）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中国不同应用儿童型蛋白粉销量（2021-2026）&amp;（吨）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中国不同应用儿童型蛋白粉销量市场份额（2021-2026）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中国不同应用儿童型蛋白粉销量预测（2027-2032）&amp;（吨）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中国市场不同应用儿童型蛋白粉销量市场份额预测（2027-2032）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中国不同应用儿童型蛋白粉收入（2021-2026）&amp;（万元）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中国不同应用儿童型蛋白粉收入市场份额（2021-2026）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中国不同应用儿童型蛋白粉收入预测（2027-2032）&amp;（万元）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中国不同应用儿童型蛋白粉收入市场份额预测（2027-2032）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儿童型蛋白粉行业发展趋势</w:t>
      </w:r>
      <w:r>
        <w:rPr>
          <w:rFonts w:hint="eastAsia"/>
        </w:rPr>
        <w:br/>
      </w:r>
      <w:r>
        <w:rPr>
          <w:rFonts w:hint="eastAsia"/>
        </w:rPr>
        <w:t>　　表 147： 儿童型蛋白粉行业主要驱动因素</w:t>
      </w:r>
      <w:r>
        <w:rPr>
          <w:rFonts w:hint="eastAsia"/>
        </w:rPr>
        <w:br/>
      </w:r>
      <w:r>
        <w:rPr>
          <w:rFonts w:hint="eastAsia"/>
        </w:rPr>
        <w:t>　　表 148： 儿童型蛋白粉行业供应链分析</w:t>
      </w:r>
      <w:r>
        <w:rPr>
          <w:rFonts w:hint="eastAsia"/>
        </w:rPr>
        <w:br/>
      </w:r>
      <w:r>
        <w:rPr>
          <w:rFonts w:hint="eastAsia"/>
        </w:rPr>
        <w:t>　　表 149： 儿童型蛋白粉上游原料供应商</w:t>
      </w:r>
      <w:r>
        <w:rPr>
          <w:rFonts w:hint="eastAsia"/>
        </w:rPr>
        <w:br/>
      </w:r>
      <w:r>
        <w:rPr>
          <w:rFonts w:hint="eastAsia"/>
        </w:rPr>
        <w:t>　　表 150： 儿童型蛋白粉主要地区不同应用客户分析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儿童型蛋白粉典型经销商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儿童型蛋白粉产品图片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全球不同产品类型儿童型蛋白粉销售额2021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全球不同产品类型儿童型蛋白粉市场份额2025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儿童乳清蛋白粉产品图片</w:t>
      </w:r>
      <w:r>
        <w:rPr>
          <w:rFonts w:hint="eastAsia"/>
        </w:rPr>
        <w:br/>
      </w:r>
      <w:r>
        <w:rPr>
          <w:rFonts w:hint="eastAsia"/>
        </w:rPr>
        <w:t>　　图 5： 儿童牛奶蛋白粉产品图片</w:t>
      </w:r>
      <w:r>
        <w:rPr>
          <w:rFonts w:hint="eastAsia"/>
        </w:rPr>
        <w:br/>
      </w:r>
      <w:r>
        <w:rPr>
          <w:rFonts w:hint="eastAsia"/>
        </w:rPr>
        <w:t>　　图 6： 儿童植物蛋白粉产品图片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全球不同适用年龄儿童型蛋白粉销售额2021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全球不同适用年龄儿童型蛋白粉市场份额2025 &amp; 2032</w:t>
      </w:r>
      <w:r>
        <w:rPr>
          <w:rFonts w:hint="eastAsia"/>
        </w:rPr>
        <w:br/>
      </w:r>
      <w:r>
        <w:rPr>
          <w:rFonts w:hint="eastAsia"/>
        </w:rPr>
        <w:t>　　图 10： 幼儿（1–3岁）产品图片</w:t>
      </w:r>
      <w:r>
        <w:rPr>
          <w:rFonts w:hint="eastAsia"/>
        </w:rPr>
        <w:br/>
      </w:r>
      <w:r>
        <w:rPr>
          <w:rFonts w:hint="eastAsia"/>
        </w:rPr>
        <w:t>　　图 11： 学龄前儿童（3–6岁）产品图片</w:t>
      </w:r>
      <w:r>
        <w:rPr>
          <w:rFonts w:hint="eastAsia"/>
        </w:rPr>
        <w:br/>
      </w:r>
      <w:r>
        <w:rPr>
          <w:rFonts w:hint="eastAsia"/>
        </w:rPr>
        <w:t>　　图 12： 学龄儿童（6–12岁）产品图片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全球不同应用儿童型蛋白粉市场份额2025 &amp; 2032</w:t>
      </w:r>
      <w:r>
        <w:rPr>
          <w:rFonts w:hint="eastAsia"/>
        </w:rPr>
        <w:br/>
      </w:r>
      <w:r>
        <w:rPr>
          <w:rFonts w:hint="eastAsia"/>
        </w:rPr>
        <w:t>　　图 15： 药房</w:t>
      </w:r>
      <w:r>
        <w:rPr>
          <w:rFonts w:hint="eastAsia"/>
        </w:rPr>
        <w:br/>
      </w:r>
      <w:r>
        <w:rPr>
          <w:rFonts w:hint="eastAsia"/>
        </w:rPr>
        <w:t>　　图 16： 零售</w:t>
      </w:r>
      <w:r>
        <w:rPr>
          <w:rFonts w:hint="eastAsia"/>
        </w:rPr>
        <w:br/>
      </w:r>
      <w:r>
        <w:rPr>
          <w:rFonts w:hint="eastAsia"/>
        </w:rPr>
        <w:t>　　图 17： 电商平台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2025年全球前五大生产商儿童型蛋白粉市场份额</w:t>
      </w:r>
      <w:r>
        <w:rPr>
          <w:rFonts w:hint="eastAsia"/>
        </w:rPr>
        <w:br/>
      </w:r>
      <w:r>
        <w:rPr>
          <w:rFonts w:hint="eastAsia"/>
        </w:rPr>
        <w:t>　　图 19： 2025年全球儿童型蛋白粉第一梯队、第二梯队和第三梯队厂商及市场份额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全球儿童型蛋白粉产能、产量、产能利用率及发展趋势（2021-2032）&amp;（吨）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全球儿童型蛋白粉产量、需求量及发展趋势（2021-2032）&amp;（吨）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全球主要地区儿童型蛋白粉产量市场份额（2021-2032）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中国儿童型蛋白粉产能、产量、产能利用率及发展趋势（2021-2032）&amp;（吨）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中国儿童型蛋白粉产量、市场需求量及发展趋势（2021-2032）&amp;（吨）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全球儿童型蛋白粉市场销售额及增长率：（2021-2032）&amp;（万元）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全球市场儿童型蛋白粉市场规模：2021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全球市场儿童型蛋白粉销量及增长率（2021-2032）&amp;（吨）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全球市场儿童型蛋白粉价格趋势（2021-2032）&amp;（元/吨）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全球主要地区儿童型蛋白粉销售收入（2021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全球主要地区儿童型蛋白粉销售收入市场份额（2021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北美市场儿童型蛋白粉销量及增长率（2021-2032）&amp;（吨）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北美市场儿童型蛋白粉收入及增长率（2021-2032）&amp;（万元）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欧洲市场儿童型蛋白粉销量及增长率（2021-2032）&amp;（吨）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欧洲市场儿童型蛋白粉收入及增长率（2021-2032）&amp;（万元）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中国市场儿童型蛋白粉销量及增长率（2021-2032）&amp;（吨）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中国市场儿童型蛋白粉收入及增长率（2021-2032）&amp;（万元）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日本市场儿童型蛋白粉销量及增长率（2021-2032）&amp;（吨）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日本市场儿童型蛋白粉收入及增长率（2021-2032）&amp;（万元）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东南亚市场儿童型蛋白粉销量及增长率（2021-2032）&amp;（吨）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东南亚市场儿童型蛋白粉收入及增长率（2021-2032）&amp;（万元）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印度市场儿童型蛋白粉销量及增长率（2021-2032）&amp;（吨）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印度市场儿童型蛋白粉收入及增长率（2021-2032）&amp;（万元）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南美市场儿童型蛋白粉销量及增长率（2021-2032）&amp;（吨）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南美市场儿童型蛋白粉收入及增长率（2021-2032）&amp;（万元）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中东市场儿童型蛋白粉销量及增长率（2021-2032）&amp;（吨）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中东市场儿童型蛋白粉收入及增长率（2021-2032）&amp;（万元）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全球不同产品类型儿童型蛋白粉价格走势（2021-2032）&amp;（元/吨）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全球不同应用儿童型蛋白粉价格走势（2021-2032）&amp;（元/吨）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儿童型蛋白粉中国企业SWOT分析</w:t>
      </w:r>
      <w:r>
        <w:rPr>
          <w:rFonts w:hint="eastAsia"/>
        </w:rPr>
        <w:br/>
      </w:r>
      <w:r>
        <w:rPr>
          <w:rFonts w:hint="eastAsia"/>
        </w:rPr>
        <w:t>　　图 50： 儿童型蛋白粉产业链</w:t>
      </w:r>
      <w:r>
        <w:rPr>
          <w:rFonts w:hint="eastAsia"/>
        </w:rPr>
        <w:br/>
      </w:r>
      <w:r>
        <w:rPr>
          <w:rFonts w:hint="eastAsia"/>
        </w:rPr>
        <w:t>　　图 51： 儿童型蛋白粉行业采购模式分析</w:t>
      </w:r>
      <w:r>
        <w:rPr>
          <w:rFonts w:hint="eastAsia"/>
        </w:rPr>
        <w:br/>
      </w:r>
      <w:r>
        <w:rPr>
          <w:rFonts w:hint="eastAsia"/>
        </w:rPr>
        <w:t>　　图 52： 儿童型蛋白粉行业生产模式</w:t>
      </w:r>
      <w:r>
        <w:rPr>
          <w:rFonts w:hint="eastAsia"/>
        </w:rPr>
        <w:br/>
      </w:r>
      <w:r>
        <w:rPr>
          <w:rFonts w:hint="eastAsia"/>
        </w:rPr>
        <w:t>　　图 53： 儿童型蛋白粉行业销售模式分析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af7fafad846f8" w:history="1">
        <w:r>
          <w:rPr>
            <w:rStyle w:val="Hyperlink"/>
          </w:rPr>
          <w:t>2026-2032年全球与中国儿童型蛋白粉市场研究及行业前景分析报告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af7fafad846f8" w:history="1">
        <w:r>
          <w:rPr>
            <w:rStyle w:val="Hyperlink"/>
          </w:rPr>
          <w:t>https://www.20087.com/9/62/ErTongXingDanBaiFenShiChangXianZhuangHeQianJing.html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360fa0b9a4804" w:history="1">
      <w:r>
        <w:rPr>
          <w:rStyle w:val="Hyperlink"/>
        </w:rPr>
        <w:t>2026-2032年全球与中国儿童型蛋白粉市场研究及行业前景分析报告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ErTongXingDanBaiFenShiChangXianZhuangHeQianJing.html" TargetMode="External" Id="R3adaf7fafad8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ErTongXingDanBaiFenShiChangXianZhuangHeQianJing.html" TargetMode="External" Id="R51c360fa0b9a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2026-01-27T01:45:48Z</dcterms:created>
  <dcterms:modified xsi:type="dcterms:W3CDTF">2026-01-27T02:45:48Z</dcterms:modified>
  <dc:subject>2026-2032年全球与中国儿童型蛋白粉市场研究及行业前景分析报告</dc:subject>
  <dc:title>2026-2032年全球与中国儿童型蛋白粉市场研究及行业前景分析报告</dc:title>
  <cp:keywords>2026-2032年全球与中国儿童型蛋白粉市场研究及行业前景分析报告</cp:keywords>
  <dc:description>2026-2032年全球与中国儿童型蛋白粉市场研究及行业前景分析报告</dc:description>
</cp:coreProperties>
</file>