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c816e2f094e2c" w:history="1">
              <w:r>
                <w:rPr>
                  <w:rStyle w:val="Hyperlink"/>
                </w:rPr>
                <w:t>中国医用可吸收缝合线行业发展调研与市场前景预测报告（2024-2030年）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c816e2f094e2c" w:history="1">
              <w:r>
                <w:rPr>
                  <w:rStyle w:val="Hyperlink"/>
                </w:rPr>
                <w:t>中国医用可吸收缝合线行业发展调研与市场前景预测报告（2024-2030年）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c816e2f094e2c" w:history="1">
                <w:r>
                  <w:rPr>
                    <w:rStyle w:val="Hyperlink"/>
                  </w:rPr>
                  <w:t>https://www.20087.com/9/12/YiYongKeXiShouFengHeXianDeFaZhan.html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可吸收缝合线是一种用于手术缝合的特殊材料，在外科手术中具有重要作用。近年来，随着微创手术技术的发展和患者对恢复速度的需求提高，医用可吸收缝合线市场呈现出快速增长的趋势。目前，市场上对高性能、易操作的医用可吸收缝合线需求显著增加，特别是在整形美容和创伤修复领域。此外，随着生物材料科学的进步，新型可吸收缝合线的生物相容性和吸收速率得到了显著提升。</w:t>
      </w:r>
      <w:r>
        <w:rPr>
          <w:rFonts w:hint="eastAsia"/>
        </w:rPr>
        <w:br/>
      </w:r>
      <w:r>
        <w:rPr>
          <w:rFonts w:hint="eastAsia"/>
        </w:rPr>
        <w:t>　　未来，医用可吸收缝合线将继续深化技术创新和服务优化。一方面，随着生物医学工程技术的发展，医用可吸收缝合线将更加注重提高其生物相容性和组织愈合能力，例如通过改良聚合物配方来促进伤口愈合。另一方面，随着个性化医疗的发展，医用可吸收缝合线将更加注重提供定制化解决方案，例如根据不同手术部位和患者特点设计不同的缝合线类型。此外，随着纳米技术的应用，医用可吸收缝合线将更加注重提高其机械强度和吸收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c816e2f094e2c" w:history="1">
        <w:r>
          <w:rPr>
            <w:rStyle w:val="Hyperlink"/>
          </w:rPr>
          <w:t>中国医用可吸收缝合线行业发展调研与市场前景预测报告（2024-2030年）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医用可吸收缝合线产业链。医用可吸收缝合线报告详细分析了市场竞争格局，聚焦了重点企业及品牌影响力，并对价格机制和医用可吸收缝合线细分市场特征进行了探讨。此外，报告还对市场前景进行了展望，预测了行业发展趋势，并就潜在的风险与机遇提供了专业的见解。医用可吸收缝合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医用可吸收缝合线行业发展概述</w:t>
      </w:r>
      <w:r>
        <w:rPr>
          <w:rFonts w:hint="eastAsia"/>
        </w:rPr>
        <w:br/>
      </w:r>
      <w:r>
        <w:rPr>
          <w:rFonts w:hint="eastAsia"/>
        </w:rPr>
        <w:t>　　第一节 医用可吸收缝合线行业定义</w:t>
      </w:r>
      <w:r>
        <w:rPr>
          <w:rFonts w:hint="eastAsia"/>
        </w:rPr>
        <w:br/>
      </w:r>
      <w:r>
        <w:rPr>
          <w:rFonts w:hint="eastAsia"/>
        </w:rPr>
        <w:t>　　　　一、医用可吸收缝合线定义</w:t>
      </w:r>
      <w:r>
        <w:rPr>
          <w:rFonts w:hint="eastAsia"/>
        </w:rPr>
        <w:br/>
      </w:r>
      <w:r>
        <w:rPr>
          <w:rFonts w:hint="eastAsia"/>
        </w:rPr>
        <w:t>　　　　二、医用可吸收缝合线应用</w:t>
      </w:r>
      <w:r>
        <w:rPr>
          <w:rFonts w:hint="eastAsia"/>
        </w:rPr>
        <w:br/>
      </w:r>
      <w:r>
        <w:rPr>
          <w:rFonts w:hint="eastAsia"/>
        </w:rPr>
        <w:t>　　第二节 医用可吸收缝合线行业发展概况</w:t>
      </w:r>
      <w:r>
        <w:rPr>
          <w:rFonts w:hint="eastAsia"/>
        </w:rPr>
        <w:br/>
      </w:r>
      <w:r>
        <w:rPr>
          <w:rFonts w:hint="eastAsia"/>
        </w:rPr>
        <w:t>　　　　一、全球医用可吸收缝合线行业发展简述</w:t>
      </w:r>
      <w:r>
        <w:rPr>
          <w:rFonts w:hint="eastAsia"/>
        </w:rPr>
        <w:br/>
      </w:r>
      <w:r>
        <w:rPr>
          <w:rFonts w:hint="eastAsia"/>
        </w:rPr>
        <w:t>　　　　二、医用可吸收缝合线国内行业现状阐述</w:t>
      </w:r>
      <w:r>
        <w:rPr>
          <w:rFonts w:hint="eastAsia"/>
        </w:rPr>
        <w:br/>
      </w:r>
      <w:r>
        <w:rPr>
          <w:rFonts w:hint="eastAsia"/>
        </w:rPr>
        <w:t>　　第三节 医用可吸收缝合线行业市场现状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医用可吸收缝合线产品发展历程</w:t>
      </w:r>
      <w:r>
        <w:rPr>
          <w:rFonts w:hint="eastAsia"/>
        </w:rPr>
        <w:br/>
      </w:r>
      <w:r>
        <w:rPr>
          <w:rFonts w:hint="eastAsia"/>
        </w:rPr>
        <w:t>　　第五节 医用可吸收缝合线产品发展所处的阶段</w:t>
      </w:r>
      <w:r>
        <w:rPr>
          <w:rFonts w:hint="eastAsia"/>
        </w:rPr>
        <w:br/>
      </w:r>
      <w:r>
        <w:rPr>
          <w:rFonts w:hint="eastAsia"/>
        </w:rPr>
        <w:t>　　第六节 医用可吸收缝合线行业地位分析</w:t>
      </w:r>
      <w:r>
        <w:rPr>
          <w:rFonts w:hint="eastAsia"/>
        </w:rPr>
        <w:br/>
      </w:r>
      <w:r>
        <w:rPr>
          <w:rFonts w:hint="eastAsia"/>
        </w:rPr>
        <w:t>　　第七节 医用可吸收缝合线行业产业链分析</w:t>
      </w:r>
      <w:r>
        <w:rPr>
          <w:rFonts w:hint="eastAsia"/>
        </w:rPr>
        <w:br/>
      </w:r>
      <w:r>
        <w:rPr>
          <w:rFonts w:hint="eastAsia"/>
        </w:rPr>
        <w:t>　　第八节 医用可吸收缝合线行业国内与国外情况分析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-2017年医用可吸收缝合线产业运行态势分析</w:t>
      </w:r>
      <w:r>
        <w:rPr>
          <w:rFonts w:hint="eastAsia"/>
        </w:rPr>
        <w:br/>
      </w:r>
      <w:r>
        <w:rPr>
          <w:rFonts w:hint="eastAsia"/>
        </w:rPr>
        <w:t>　　第一节 -2017年医用可吸收缝合线市场发展分析</w:t>
      </w:r>
      <w:r>
        <w:rPr>
          <w:rFonts w:hint="eastAsia"/>
        </w:rPr>
        <w:br/>
      </w:r>
      <w:r>
        <w:rPr>
          <w:rFonts w:hint="eastAsia"/>
        </w:rPr>
        <w:t>　　　　一、国内医用可吸收缝合线生产综述</w:t>
      </w:r>
      <w:r>
        <w:rPr>
          <w:rFonts w:hint="eastAsia"/>
        </w:rPr>
        <w:br/>
      </w:r>
      <w:r>
        <w:rPr>
          <w:rFonts w:hint="eastAsia"/>
        </w:rPr>
        <w:t>　　　　二、医用可吸收缝合线市场发展的特点</w:t>
      </w:r>
      <w:r>
        <w:rPr>
          <w:rFonts w:hint="eastAsia"/>
        </w:rPr>
        <w:br/>
      </w:r>
      <w:r>
        <w:rPr>
          <w:rFonts w:hint="eastAsia"/>
        </w:rPr>
        <w:t>　　　　三、医用可吸收缝合线市场景气向好</w:t>
      </w:r>
      <w:r>
        <w:rPr>
          <w:rFonts w:hint="eastAsia"/>
        </w:rPr>
        <w:br/>
      </w:r>
      <w:r>
        <w:rPr>
          <w:rFonts w:hint="eastAsia"/>
        </w:rPr>
        <w:t>　　第二节 -2017年医用可吸收缝合线市场调研</w:t>
      </w:r>
      <w:r>
        <w:rPr>
          <w:rFonts w:hint="eastAsia"/>
        </w:rPr>
        <w:br/>
      </w:r>
      <w:r>
        <w:rPr>
          <w:rFonts w:hint="eastAsia"/>
        </w:rPr>
        <w:t>　　　　一、国外企业医用可吸收缝合线料发展的特点</w:t>
      </w:r>
      <w:r>
        <w:rPr>
          <w:rFonts w:hint="eastAsia"/>
        </w:rPr>
        <w:br/>
      </w:r>
      <w:r>
        <w:rPr>
          <w:rFonts w:hint="eastAsia"/>
        </w:rPr>
        <w:t>　　　　二、医用可吸收缝合线专用料供需分析</w:t>
      </w:r>
      <w:r>
        <w:rPr>
          <w:rFonts w:hint="eastAsia"/>
        </w:rPr>
        <w:br/>
      </w:r>
      <w:r>
        <w:rPr>
          <w:rFonts w:hint="eastAsia"/>
        </w:rPr>
        <w:t>　　第三节 -2017年医用可吸收缝合线市场发展中存在的问题及策略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一、医用可吸收缝合线市场发展面临的挑战及对策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二、提高医用可吸收缝合线整体竞争力的建议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三、加快医用可吸收缝合线发展的措施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医用可吸收缝合线行业外部环境分析</w:t>
      </w:r>
      <w:r>
        <w:rPr>
          <w:rFonts w:hint="eastAsia"/>
        </w:rPr>
        <w:br/>
      </w:r>
      <w:r>
        <w:rPr>
          <w:rFonts w:hint="eastAsia"/>
        </w:rPr>
        <w:t>　　第一节 医用可吸收缝合线行业经济环境影响分析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二、国内投资医用可吸收缝合线情况</w:t>
      </w:r>
      <w:r>
        <w:rPr>
          <w:rFonts w:hint="eastAsia"/>
        </w:rPr>
        <w:br/>
      </w:r>
      <w:r>
        <w:rPr>
          <w:rFonts w:hint="eastAsia"/>
        </w:rPr>
        <w:t>　　第二节 医用可吸收缝合线行业政策影响分析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医用可吸收缝合线产业上下游影响分析</w:t>
      </w:r>
      <w:r>
        <w:rPr>
          <w:rFonts w:hint="eastAsia"/>
        </w:rPr>
        <w:br/>
      </w:r>
      <w:r>
        <w:rPr>
          <w:rFonts w:hint="eastAsia"/>
        </w:rPr>
        <w:t>　　　　一、医用可吸收缝合线行业上游影响分析</w:t>
      </w:r>
      <w:r>
        <w:rPr>
          <w:rFonts w:hint="eastAsia"/>
        </w:rPr>
        <w:br/>
      </w:r>
      <w:r>
        <w:rPr>
          <w:rFonts w:hint="eastAsia"/>
        </w:rPr>
        <w:t>　　　　二、医用可吸收缝合线行业下游影响分析</w:t>
      </w:r>
      <w:r>
        <w:rPr>
          <w:rFonts w:hint="eastAsia"/>
        </w:rPr>
        <w:br/>
      </w:r>
      <w:r>
        <w:rPr>
          <w:rFonts w:hint="eastAsia"/>
        </w:rPr>
        <w:t>　　第四节 医用可吸收缝合线行业的技术影响分析</w:t>
      </w:r>
      <w:r>
        <w:rPr>
          <w:rFonts w:hint="eastAsia"/>
        </w:rPr>
        <w:br/>
      </w:r>
      <w:r>
        <w:rPr>
          <w:rFonts w:hint="eastAsia"/>
        </w:rPr>
        <w:t>　　　　一、医用可吸收缝合线行业技术现状分析</w:t>
      </w:r>
      <w:r>
        <w:rPr>
          <w:rFonts w:hint="eastAsia"/>
        </w:rPr>
        <w:br/>
      </w:r>
      <w:r>
        <w:rPr>
          <w:rFonts w:hint="eastAsia"/>
        </w:rPr>
        <w:t>　　　　二、医用可吸收缝合线行业技术发展趋势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医用可吸收缝合线行业经营和竞争分析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医用可吸收缝合线技术最新发展趋势分析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二、国内医用可吸收缝合线研发技术路径分析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2018-2023年中国医用可吸收缝合线行业环境分析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医用可吸收缝合线行业国内市场深度分析</w:t>
      </w:r>
      <w:r>
        <w:rPr>
          <w:rFonts w:hint="eastAsia"/>
        </w:rPr>
        <w:br/>
      </w:r>
      <w:r>
        <w:rPr>
          <w:rFonts w:hint="eastAsia"/>
        </w:rPr>
        <w:t>　　第一节 医用可吸收缝合线行业市场现状分析及预测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2018-2023年市场需求分析及预测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医用可吸收缝合线行业需求与预测分析</w:t>
      </w:r>
      <w:r>
        <w:rPr>
          <w:rFonts w:hint="eastAsia"/>
        </w:rPr>
        <w:br/>
      </w:r>
      <w:r>
        <w:rPr>
          <w:rFonts w:hint="eastAsia"/>
        </w:rPr>
        <w:t>　　第一节 医用可吸收缝合线行业需求分析及预测</w:t>
      </w:r>
      <w:r>
        <w:rPr>
          <w:rFonts w:hint="eastAsia"/>
        </w:rPr>
        <w:br/>
      </w:r>
      <w:r>
        <w:rPr>
          <w:rFonts w:hint="eastAsia"/>
        </w:rPr>
        <w:t>　　　　一、医用可吸收缝合线行业需求总量及增长速度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二、医用可吸收缝合线行业需求结构分析</w:t>
      </w:r>
      <w:r>
        <w:rPr>
          <w:rFonts w:hint="eastAsia"/>
        </w:rPr>
        <w:br/>
      </w:r>
      <w:r>
        <w:rPr>
          <w:rFonts w:hint="eastAsia"/>
        </w:rPr>
        <w:t>　　　　三、医用可吸收缝合线行业需求影响因素分析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四、医用可吸收缝合线行业未来需求预测分析</w:t>
      </w:r>
      <w:r>
        <w:rPr>
          <w:rFonts w:hint="eastAsia"/>
        </w:rPr>
        <w:br/>
      </w:r>
      <w:r>
        <w:rPr>
          <w:rFonts w:hint="eastAsia"/>
        </w:rPr>
        <w:t>　　第二节 医用可吸收缝合线行业地区需求分析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八、华中地区需求分析</w:t>
      </w:r>
      <w:r>
        <w:rPr>
          <w:rFonts w:hint="eastAsia"/>
        </w:rPr>
        <w:br/>
      </w:r>
      <w:r>
        <w:rPr>
          <w:rFonts w:hint="eastAsia"/>
        </w:rPr>
        <w:t>　　第三节 医用可吸收缝合线行业细分市场需求分析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一、医用可吸收缝合线行业市场需求量情况</w:t>
      </w:r>
      <w:r>
        <w:rPr>
          <w:rFonts w:hint="eastAsia"/>
        </w:rPr>
        <w:br/>
      </w:r>
      <w:r>
        <w:rPr>
          <w:rFonts w:hint="eastAsia"/>
        </w:rPr>
        <w:t>　　　　二、医用可吸收缝合线行业市场供求量情况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医用可吸收缝合线行业进出口分析</w:t>
      </w:r>
      <w:r>
        <w:rPr>
          <w:rFonts w:hint="eastAsia"/>
        </w:rPr>
        <w:br/>
      </w:r>
      <w:r>
        <w:rPr>
          <w:rFonts w:hint="eastAsia"/>
        </w:rPr>
        <w:t>　　第一节 医用可吸收缝合线行业进出口分析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医用可吸收缝合线行业出口分析</w:t>
      </w:r>
      <w:r>
        <w:rPr>
          <w:rFonts w:hint="eastAsia"/>
        </w:rPr>
        <w:br/>
      </w:r>
      <w:r>
        <w:rPr>
          <w:rFonts w:hint="eastAsia"/>
        </w:rPr>
        <w:t>　　　　一、出口金额分析</w:t>
      </w:r>
      <w:r>
        <w:rPr>
          <w:rFonts w:hint="eastAsia"/>
        </w:rPr>
        <w:br/>
      </w:r>
      <w:r>
        <w:rPr>
          <w:rFonts w:hint="eastAsia"/>
        </w:rPr>
        <w:t>　　　　二、出口市场调研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第三节 医用可吸收缝合线进口分析</w:t>
      </w:r>
      <w:r>
        <w:rPr>
          <w:rFonts w:hint="eastAsia"/>
        </w:rPr>
        <w:br/>
      </w:r>
      <w:r>
        <w:rPr>
          <w:rFonts w:hint="eastAsia"/>
        </w:rPr>
        <w:t>　　　　一、进口金额分析</w:t>
      </w:r>
      <w:r>
        <w:rPr>
          <w:rFonts w:hint="eastAsia"/>
        </w:rPr>
        <w:br/>
      </w:r>
      <w:r>
        <w:rPr>
          <w:rFonts w:hint="eastAsia"/>
        </w:rPr>
        <w:t>　　　　二、进口市场调研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-2017年国内外重点企业竞争力分析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山东威高集团康利达医用制品有限公司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山东圣美医疗用品有限公司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青岛耐丝克医材有限公司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上海天清生物材料有限公司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南通华尔康医疗用品有限公司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2018-2023年医用可吸收缝合线行业竞争格局分析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医用可吸收缝合线企业国际竞争力比较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医用可吸收缝合线行业竞争格局分析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一、医用可吸收缝合线行业集中度分析</w:t>
      </w:r>
      <w:r>
        <w:rPr>
          <w:rFonts w:hint="eastAsia"/>
        </w:rPr>
        <w:br/>
      </w:r>
      <w:r>
        <w:rPr>
          <w:rFonts w:hint="eastAsia"/>
        </w:rPr>
        <w:t>　　　　二、医用可吸收缝合线行业竞争程度分析</w:t>
      </w:r>
      <w:r>
        <w:rPr>
          <w:rFonts w:hint="eastAsia"/>
        </w:rPr>
        <w:br/>
      </w:r>
      <w:r>
        <w:rPr>
          <w:rFonts w:hint="eastAsia"/>
        </w:rPr>
        <w:t>　　第四节 -2017年医用可吸收缝合线行业竞争策略分析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二、2024-2030年医用可吸收缝合线行业竞争格局展望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三、2024-2030年医用可吸收缝合线行业竞争策略分析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医用可吸收缝合线行业投融资分析</w:t>
      </w:r>
      <w:r>
        <w:rPr>
          <w:rFonts w:hint="eastAsia"/>
        </w:rPr>
        <w:br/>
      </w:r>
      <w:r>
        <w:rPr>
          <w:rFonts w:hint="eastAsia"/>
        </w:rPr>
        <w:t>　　第一节 医用可吸收缝合线行业的SWOT分析</w:t>
      </w:r>
      <w:r>
        <w:rPr>
          <w:rFonts w:hint="eastAsia"/>
        </w:rPr>
        <w:br/>
      </w:r>
      <w:r>
        <w:rPr>
          <w:rFonts w:hint="eastAsia"/>
        </w:rPr>
        <w:t>　　第二节 医用可吸收缝合线行业国内企业投资状况</w:t>
      </w:r>
      <w:r>
        <w:rPr>
          <w:rFonts w:hint="eastAsia"/>
        </w:rPr>
        <w:br/>
      </w:r>
      <w:r>
        <w:rPr>
          <w:rFonts w:hint="eastAsia"/>
        </w:rPr>
        <w:t>　　第三节 医用可吸收缝合线行业外资投资状况</w:t>
      </w:r>
      <w:r>
        <w:rPr>
          <w:rFonts w:hint="eastAsia"/>
        </w:rPr>
        <w:br/>
      </w:r>
      <w:r>
        <w:rPr>
          <w:rFonts w:hint="eastAsia"/>
        </w:rPr>
        <w:t>　　第四节 医用可吸收缝合线行业资本并购重组情况</w:t>
      </w:r>
      <w:r>
        <w:rPr>
          <w:rFonts w:hint="eastAsia"/>
        </w:rPr>
        <w:br/>
      </w:r>
      <w:r>
        <w:rPr>
          <w:rFonts w:hint="eastAsia"/>
        </w:rPr>
        <w:t>　　第五节 医用可吸收缝合线行业投资特点分析</w:t>
      </w:r>
      <w:r>
        <w:rPr>
          <w:rFonts w:hint="eastAsia"/>
        </w:rPr>
        <w:br/>
      </w:r>
      <w:r>
        <w:rPr>
          <w:rFonts w:hint="eastAsia"/>
        </w:rPr>
        <w:t>　　第六节 医用可吸收缝合线行业融资分析</w:t>
      </w:r>
      <w:r>
        <w:rPr>
          <w:rFonts w:hint="eastAsia"/>
        </w:rPr>
        <w:br/>
      </w:r>
      <w:r>
        <w:rPr>
          <w:rFonts w:hint="eastAsia"/>
        </w:rPr>
        <w:t>　　第七节 医用可吸收缝合线行业投资机会分析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-2017年医用可吸收缝合线行业投资分析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医用可吸收缝合线行业投资机会与风险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中国医用可吸收缝合线产业投资机会分析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医用可吸收缝合线行业投资效益分析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一、2024年医用可吸收缝合线行业投资状况分析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二、2024年医用可吸收缝合线行业投资效益分析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三、2024年医用可吸收缝合线行业投资前景预测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四、2024年医用可吸收缝合线行业的投资方向</w:t>
      </w:r>
      <w:r>
        <w:rPr>
          <w:rFonts w:hint="eastAsia"/>
        </w:rPr>
        <w:br/>
      </w:r>
      <w:r>
        <w:rPr>
          <w:rFonts w:hint="eastAsia"/>
        </w:rPr>
        <w:t>　　　　五、2024年医用可吸收缝合线行业投资的建议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2024-2030年医用可吸收缝合线行业投资前景及控制策略分析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一、2024-2030年医用可吸收缝合线行业市场风险及控制策略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二、2024-2030年医用可吸收缝合线行业政策风险及控制策略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三、2024-2030年医用可吸收缝合线行业经营风险及控制策略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四、2024-2030年医用可吸收缝合线同业竞争风险及控制策略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五、2024-2030年医用可吸收缝合线行业其他风险及控制策略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(中:智:林)销售注意事项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2018-2023年我国医用可吸收缝合线行业市场规模及增长情况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我国医用可吸收缝合线产品行业所处生命周期示意图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购买决策流程图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2018-2023年三大产业增加值季度同比增长变化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2018-2023年我国医用可吸收缝合线行业工业总产值及增长情况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2024-2030年中国医用可吸收缝合线行业工业总产值预测图</w:t>
      </w:r>
      <w:r>
        <w:rPr>
          <w:rFonts w:hint="eastAsia"/>
        </w:rPr>
        <w:br/>
      </w:r>
      <w:r>
        <w:rPr>
          <w:rFonts w:hint="eastAsia"/>
        </w:rPr>
        <w:t>　　图表 2018-2023年我国医用可吸收缝合线行业市场规模及增长情况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2024-2030年中国医用可吸收缝合线行业市场规模预测图</w:t>
      </w:r>
      <w:r>
        <w:rPr>
          <w:rFonts w:hint="eastAsia"/>
        </w:rPr>
        <w:br/>
      </w:r>
      <w:r>
        <w:rPr>
          <w:rFonts w:hint="eastAsia"/>
        </w:rPr>
        <w:t>　　图表 2018-2023年华北地区医用可吸收缝合线行业盈利能力对比图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2018-2023年西南地区医用可吸收缝合线行业盈利能力对比图</w:t>
      </w:r>
      <w:r>
        <w:rPr>
          <w:rFonts w:hint="eastAsia"/>
        </w:rPr>
        <w:br/>
      </w:r>
      <w:r>
        <w:rPr>
          <w:rFonts w:hint="eastAsia"/>
        </w:rPr>
        <w:t>　　图表 2018-2023年华中地区医用可吸收缝合线行业盈利能力对比图</w:t>
      </w:r>
      <w:r>
        <w:rPr>
          <w:rFonts w:hint="eastAsia"/>
        </w:rPr>
        <w:br/>
      </w:r>
      <w:r>
        <w:rPr>
          <w:rFonts w:hint="eastAsia"/>
        </w:rPr>
        <w:t>　　图表 2018-2023年我国医用可吸收缝合线行业市场规模及增长对比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2018-2023年我国医用可吸收缝合线行业工业总产值及增长对比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2018-2023年我国医用可吸收缝合线行业进出口对比</w:t>
      </w:r>
      <w:r>
        <w:rPr>
          <w:rFonts w:hint="eastAsia"/>
        </w:rPr>
        <w:br/>
      </w:r>
      <w:r>
        <w:rPr>
          <w:rFonts w:hint="eastAsia"/>
        </w:rPr>
        <w:t>　　图表 2018-2023年我国医用可吸收缝合线行业出口额及增长对比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2018-2023年我国医用可吸收缝合线行业出口额及增长情况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c816e2f094e2c" w:history="1">
        <w:r>
          <w:rPr>
            <w:rStyle w:val="Hyperlink"/>
          </w:rPr>
          <w:t>中国医用可吸收缝合线行业发展调研与市场前景预测报告（2024-2030年）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c816e2f094e2c" w:history="1">
        <w:r>
          <w:rPr>
            <w:rStyle w:val="Hyperlink"/>
          </w:rPr>
          <w:t>https://www.20087.com/9/12/YiYongKeXiShouFengHeXianDeFaZhan.html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f5bc875ea4d09" w:history="1">
      <w:r>
        <w:rPr>
          <w:rStyle w:val="Hyperlink"/>
        </w:rPr>
        <w:t>中国医用可吸收缝合线行业发展调研与市场前景预测报告（2024-2030年）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iYongKeXiShouFengHeXianDeFaZhan.html" TargetMode="External" Id="R8dcc816e2f09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iYongKeXiShouFengHeXianDeFaZhan.html" TargetMode="External" Id="R99cf5bc875ea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2023-06-17T03:06:00Z</dcterms:created>
  <dcterms:modified xsi:type="dcterms:W3CDTF">2023-06-17T04:06:00Z</dcterms:modified>
  <dc:subject>中国医用可吸收缝合线行业发展调研与市场前景预测报告（2024-2030年）</dc:subject>
  <dc:title>中国医用可吸收缝合线行业发展调研与市场前景预测报告（2024-2030年）</dc:title>
  <cp:keywords>中国医用可吸收缝合线行业发展调研与市场前景预测报告（2024-2030年）</cp:keywords>
  <dc:description>中国医用可吸收缝合线行业发展调研与市场前景预测报告（2024-2030年）</dc:description>
</cp:coreProperties>
</file>