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2198c350947d5" w:history="1">
              <w:r>
                <w:rPr>
                  <w:rStyle w:val="Hyperlink"/>
                </w:rPr>
                <w:t>2025-2031年全球与中国压缩疗法市场现状及发展前景报告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2198c350947d5" w:history="1">
              <w:r>
                <w:rPr>
                  <w:rStyle w:val="Hyperlink"/>
                </w:rPr>
                <w:t>2025-2031年全球与中国压缩疗法市场现状及发展前景报告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2198c350947d5" w:history="1">
                <w:r>
                  <w:rPr>
                    <w:rStyle w:val="Hyperlink"/>
                  </w:rPr>
                  <w:t>https://www.20087.com/9/92/YaSuoLiaoFaHangYeXianZhuangJiQianJing.html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疗法是一种物理治疗方法，主要用于促进血液循环、缓解肢体肿胀以及加速伤口愈合等。压缩疗法设备包括弹力袜、气压波治疗仪、循环泵等多种类型，每种都有其特定的功能和应用场景。例如，弹力袜通过渐进式压力分布，有效防止静脉曲张；气压波治疗仪则利用脉动气流刺激肌肉收缩，促进淋巴液流动；循环泵则通过间歇性充放气，模拟自然行走时的肌肉运动，达到预防深静脉血栓的效果。近年来，随着材料科学和工程技术的发展，新型高性能纤维和微型传感器的应用显著提升了压缩疗法设备的舒适性和精准度。此外，便携式设计和家用化趋势也为患者带来了更多的便利选择。</w:t>
      </w:r>
      <w:r>
        <w:rPr>
          <w:rFonts w:hint="eastAsia"/>
        </w:rPr>
        <w:br/>
      </w:r>
      <w:r>
        <w:rPr>
          <w:rFonts w:hint="eastAsia"/>
        </w:rPr>
        <w:t>　　未来，压缩疗法的技术进步将围绕个性化和智能化展开。一方面，通过引入3D打印技术和定制化服务，可以根据患者的体型特征和个人需求量身定制最适合的压缩装置，提高治疗效果；另一方面，结合物联网（IoT）和移动应用程序，实现远程监控和数据记录，帮助医生及时调整治疗方案。同时，随着康复医学领域的快速发展，针对特殊人群（如老年人、运动员）开发的专业级压缩疗法设备将成为新的研究热点，满足不同用户的多样化需求。</w:t>
      </w:r>
      <w:r>
        <w:rPr>
          <w:rFonts w:hint="eastAsia"/>
        </w:rPr>
        <w:br/>
      </w:r>
      <w:r>
        <w:rPr>
          <w:rFonts w:hint="eastAsia"/>
        </w:rPr>
        <w:t>　　</w:t>
      </w:r>
      <w:hyperlink r:id="R2342198c350947d5" w:history="1">
        <w:r>
          <w:rPr>
            <w:rStyle w:val="Hyperlink"/>
          </w:rPr>
          <w:t>2025-2031年全球与中国压缩疗法市场现状及发展前景报告</w:t>
        </w:r>
      </w:hyperlink>
      <w:r>
        <w:rPr>
          <w:rFonts w:hint="eastAsia"/>
        </w:rPr>
        <w:t>全面剖析了压缩疗法行业的市场规模、需求及价格动态。报告通过对压缩疗法产业链的深入挖掘，详细分析了行业现状，并对压缩疗法市场前景及发展趋势进行了科学预测。压缩疗法报告还深入探索了各细分市场的特点，突出关注压缩疗法重点企业的经营状况，全面揭示了压缩疗法行业竞争格局、品牌影响力和市场集中度。压缩疗法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压缩疗法市场概述</w:t>
      </w:r>
      <w:r>
        <w:rPr>
          <w:rFonts w:hint="eastAsia"/>
        </w:rPr>
        <w:br/>
      </w:r>
      <w:r>
        <w:rPr>
          <w:rFonts w:hint="eastAsia"/>
        </w:rPr>
        <w:t>　　1.1 压缩疗法市场概述</w:t>
      </w:r>
      <w:r>
        <w:rPr>
          <w:rFonts w:hint="eastAsia"/>
        </w:rPr>
        <w:br/>
      </w:r>
      <w:r>
        <w:rPr>
          <w:rFonts w:hint="eastAsia"/>
        </w:rPr>
        <w:t>　　1.2 不同产品类型压缩疗法分析</w:t>
      </w:r>
      <w:r>
        <w:rPr>
          <w:rFonts w:hint="eastAsia"/>
        </w:rPr>
        <w:br/>
      </w:r>
      <w:r>
        <w:rPr>
          <w:rFonts w:hint="eastAsia"/>
        </w:rPr>
        <w:t>　　　　1.2.1 静态压缩疗法</w:t>
      </w:r>
      <w:r>
        <w:rPr>
          <w:rFonts w:hint="eastAsia"/>
        </w:rPr>
        <w:br/>
      </w:r>
      <w:r>
        <w:rPr>
          <w:rFonts w:hint="eastAsia"/>
        </w:rPr>
        <w:t>　　　　1.2.2 动态加压疗法</w:t>
      </w:r>
      <w:r>
        <w:rPr>
          <w:rFonts w:hint="eastAsia"/>
        </w:rPr>
        <w:br/>
      </w:r>
      <w:r>
        <w:rPr>
          <w:rFonts w:hint="eastAsia"/>
        </w:rPr>
        <w:t>　　1.3 全球市场不同产品类型压缩疗法销售额对比（2020 VS 2024 VS 2031）</w:t>
      </w:r>
      <w:r>
        <w:rPr>
          <w:rFonts w:hint="eastAsia"/>
        </w:rPr>
        <w:br/>
      </w:r>
      <w:r>
        <w:rPr>
          <w:rFonts w:hint="eastAsia"/>
        </w:rPr>
        <w:t>　　1.4 全球不同产品类型压缩疗法销售额及预测（2020-2031）</w:t>
      </w:r>
      <w:r>
        <w:rPr>
          <w:rFonts w:hint="eastAsia"/>
        </w:rPr>
        <w:br/>
      </w:r>
      <w:r>
        <w:rPr>
          <w:rFonts w:hint="eastAsia"/>
        </w:rPr>
        <w:t>　　　　1.4.1 全球不同产品类型压缩疗法销售额及市场份额（2020-2025）</w:t>
      </w:r>
      <w:r>
        <w:rPr>
          <w:rFonts w:hint="eastAsia"/>
        </w:rPr>
        <w:br/>
      </w:r>
      <w:r>
        <w:rPr>
          <w:rFonts w:hint="eastAsia"/>
        </w:rPr>
        <w:t>　　　　1.4.2 全球不同产品类型压缩疗法销售额预测（2026-2031）</w:t>
      </w:r>
      <w:r>
        <w:rPr>
          <w:rFonts w:hint="eastAsia"/>
        </w:rPr>
        <w:br/>
      </w:r>
      <w:r>
        <w:rPr>
          <w:rFonts w:hint="eastAsia"/>
        </w:rPr>
        <w:t>　　1.5 中国不同产品类型压缩疗法销售额及预测（2020-2031）</w:t>
      </w:r>
      <w:r>
        <w:rPr>
          <w:rFonts w:hint="eastAsia"/>
        </w:rPr>
        <w:br/>
      </w:r>
      <w:r>
        <w:rPr>
          <w:rFonts w:hint="eastAsia"/>
        </w:rPr>
        <w:t>　　　　1.5.1 中国不同产品类型压缩疗法销售额及市场份额（2020-2025）</w:t>
      </w:r>
      <w:r>
        <w:rPr>
          <w:rFonts w:hint="eastAsia"/>
        </w:rPr>
        <w:br/>
      </w:r>
      <w:r>
        <w:rPr>
          <w:rFonts w:hint="eastAsia"/>
        </w:rPr>
        <w:t>　　　　1.5.2 中国不同产品类型压缩疗法销售额预测（2026-2031）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从不同应用，压缩疗法主要包括如下几个方面</w:t>
      </w:r>
      <w:r>
        <w:rPr>
          <w:rFonts w:hint="eastAsia"/>
        </w:rPr>
        <w:br/>
      </w:r>
      <w:r>
        <w:rPr>
          <w:rFonts w:hint="eastAsia"/>
        </w:rPr>
        <w:t>　　　　2.1.1 静脉曲张治疗</w:t>
      </w:r>
      <w:r>
        <w:rPr>
          <w:rFonts w:hint="eastAsia"/>
        </w:rPr>
        <w:br/>
      </w:r>
      <w:r>
        <w:rPr>
          <w:rFonts w:hint="eastAsia"/>
        </w:rPr>
        <w:t>　　　　2.1.2 深静脉血栓治疗</w:t>
      </w:r>
      <w:r>
        <w:rPr>
          <w:rFonts w:hint="eastAsia"/>
        </w:rPr>
        <w:br/>
      </w:r>
      <w:r>
        <w:rPr>
          <w:rFonts w:hint="eastAsia"/>
        </w:rPr>
        <w:t>　　　　2.1.3 淋巴水肿治疗</w:t>
      </w:r>
      <w:r>
        <w:rPr>
          <w:rFonts w:hint="eastAsia"/>
        </w:rPr>
        <w:br/>
      </w:r>
      <w:r>
        <w:rPr>
          <w:rFonts w:hint="eastAsia"/>
        </w:rPr>
        <w:t>　　　　2.1.4 腿部溃疡治疗</w:t>
      </w:r>
      <w:r>
        <w:rPr>
          <w:rFonts w:hint="eastAsia"/>
        </w:rPr>
        <w:br/>
      </w:r>
      <w:r>
        <w:rPr>
          <w:rFonts w:hint="eastAsia"/>
        </w:rPr>
        <w:t>　　　　2.1.5 其他应用</w:t>
      </w:r>
      <w:r>
        <w:rPr>
          <w:rFonts w:hint="eastAsia"/>
        </w:rPr>
        <w:br/>
      </w:r>
      <w:r>
        <w:rPr>
          <w:rFonts w:hint="eastAsia"/>
        </w:rPr>
        <w:t>　　2.2 全球市场不同应用压缩疗法销售额对比（2020 VS 2024 VS 2031）</w:t>
      </w:r>
      <w:r>
        <w:rPr>
          <w:rFonts w:hint="eastAsia"/>
        </w:rPr>
        <w:br/>
      </w:r>
      <w:r>
        <w:rPr>
          <w:rFonts w:hint="eastAsia"/>
        </w:rPr>
        <w:t>　　2.3 全球不同应用压缩疗法销售额及预测（2020-2031）</w:t>
      </w:r>
      <w:r>
        <w:rPr>
          <w:rFonts w:hint="eastAsia"/>
        </w:rPr>
        <w:br/>
      </w:r>
      <w:r>
        <w:rPr>
          <w:rFonts w:hint="eastAsia"/>
        </w:rPr>
        <w:t>　　　　2.3.1 全球不同应用压缩疗法销售额及市场份额（2020-2025）</w:t>
      </w:r>
      <w:r>
        <w:rPr>
          <w:rFonts w:hint="eastAsia"/>
        </w:rPr>
        <w:br/>
      </w:r>
      <w:r>
        <w:rPr>
          <w:rFonts w:hint="eastAsia"/>
        </w:rPr>
        <w:t>　　　　2.3.2 全球不同应用压缩疗法销售额预测（2026-2031）</w:t>
      </w:r>
      <w:r>
        <w:rPr>
          <w:rFonts w:hint="eastAsia"/>
        </w:rPr>
        <w:br/>
      </w:r>
      <w:r>
        <w:rPr>
          <w:rFonts w:hint="eastAsia"/>
        </w:rPr>
        <w:t>　　2.4 中国不同应用压缩疗法销售额及预测（2020-2031）</w:t>
      </w:r>
      <w:r>
        <w:rPr>
          <w:rFonts w:hint="eastAsia"/>
        </w:rPr>
        <w:br/>
      </w:r>
      <w:r>
        <w:rPr>
          <w:rFonts w:hint="eastAsia"/>
        </w:rPr>
        <w:t>　　　　2.4.1 中国不同应用压缩疗法销售额及市场份额（2020-2025）</w:t>
      </w:r>
      <w:r>
        <w:rPr>
          <w:rFonts w:hint="eastAsia"/>
        </w:rPr>
        <w:br/>
      </w:r>
      <w:r>
        <w:rPr>
          <w:rFonts w:hint="eastAsia"/>
        </w:rPr>
        <w:t>　　　　2.4.2 中国不同应用压缩疗法销售额预测（2026-2031）</w:t>
      </w:r>
      <w:r>
        <w:rPr>
          <w:rFonts w:hint="eastAsia"/>
        </w:rPr>
        <w:br/>
      </w:r>
      <w:r>
        <w:rPr>
          <w:rFonts w:hint="eastAsia"/>
        </w:rPr>
        <w:br/>
      </w:r>
      <w:r>
        <w:rPr>
          <w:rFonts w:hint="eastAsia"/>
        </w:rPr>
        <w:t>第三章 全球压缩疗法主要地区分析</w:t>
      </w:r>
      <w:r>
        <w:rPr>
          <w:rFonts w:hint="eastAsia"/>
        </w:rPr>
        <w:br/>
      </w:r>
      <w:r>
        <w:rPr>
          <w:rFonts w:hint="eastAsia"/>
        </w:rPr>
        <w:t>　　3.1 全球主要地区压缩疗法市场规模分析：2020 VS 2024 VS 2031</w:t>
      </w:r>
      <w:r>
        <w:rPr>
          <w:rFonts w:hint="eastAsia"/>
        </w:rPr>
        <w:br/>
      </w:r>
      <w:r>
        <w:rPr>
          <w:rFonts w:hint="eastAsia"/>
        </w:rPr>
        <w:t>　　　　3.1.1 全球主要地区压缩疗法销售额及份额（2020-2025年）</w:t>
      </w:r>
      <w:r>
        <w:rPr>
          <w:rFonts w:hint="eastAsia"/>
        </w:rPr>
        <w:br/>
      </w:r>
      <w:r>
        <w:rPr>
          <w:rFonts w:hint="eastAsia"/>
        </w:rPr>
        <w:t>　　　　3.1.2 全球主要地区压缩疗法销售额及份额预测（2026-2031）</w:t>
      </w:r>
      <w:r>
        <w:rPr>
          <w:rFonts w:hint="eastAsia"/>
        </w:rPr>
        <w:br/>
      </w:r>
      <w:r>
        <w:rPr>
          <w:rFonts w:hint="eastAsia"/>
        </w:rPr>
        <w:t>　　3.2 北美压缩疗法销售额及预测（2020-2031）</w:t>
      </w:r>
      <w:r>
        <w:rPr>
          <w:rFonts w:hint="eastAsia"/>
        </w:rPr>
        <w:br/>
      </w:r>
      <w:r>
        <w:rPr>
          <w:rFonts w:hint="eastAsia"/>
        </w:rPr>
        <w:t>　　3.3 欧洲压缩疗法销售额及预测（2020-2031）</w:t>
      </w:r>
      <w:r>
        <w:rPr>
          <w:rFonts w:hint="eastAsia"/>
        </w:rPr>
        <w:br/>
      </w:r>
      <w:r>
        <w:rPr>
          <w:rFonts w:hint="eastAsia"/>
        </w:rPr>
        <w:t>　　3.4 中国压缩疗法销售额及预测（2020-2031）</w:t>
      </w:r>
      <w:r>
        <w:rPr>
          <w:rFonts w:hint="eastAsia"/>
        </w:rPr>
        <w:br/>
      </w:r>
      <w:r>
        <w:rPr>
          <w:rFonts w:hint="eastAsia"/>
        </w:rPr>
        <w:t>　　3.5 日本压缩疗法销售额及预测（2020-2031）</w:t>
      </w:r>
      <w:r>
        <w:rPr>
          <w:rFonts w:hint="eastAsia"/>
        </w:rPr>
        <w:br/>
      </w:r>
      <w:r>
        <w:rPr>
          <w:rFonts w:hint="eastAsia"/>
        </w:rPr>
        <w:t>　　3.6 东南亚压缩疗法销售额及预测（2020-2031）</w:t>
      </w:r>
      <w:r>
        <w:rPr>
          <w:rFonts w:hint="eastAsia"/>
        </w:rPr>
        <w:br/>
      </w:r>
      <w:r>
        <w:rPr>
          <w:rFonts w:hint="eastAsia"/>
        </w:rPr>
        <w:t>　　3.7 印度压缩疗法销售额及预测（2020-2031）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全球主要企业压缩疗法销售额及市场份额</w:t>
      </w:r>
      <w:r>
        <w:rPr>
          <w:rFonts w:hint="eastAsia"/>
        </w:rPr>
        <w:br/>
      </w:r>
      <w:r>
        <w:rPr>
          <w:rFonts w:hint="eastAsia"/>
        </w:rPr>
        <w:t>　　4.2 全球压缩疗法主要企业竞争态势</w:t>
      </w:r>
      <w:r>
        <w:rPr>
          <w:rFonts w:hint="eastAsia"/>
        </w:rPr>
        <w:br/>
      </w:r>
      <w:r>
        <w:rPr>
          <w:rFonts w:hint="eastAsia"/>
        </w:rPr>
        <w:t>　　　　4.2.1 压缩疗法行业集中度分析：2024年全球Top 5厂商市场份额</w:t>
      </w:r>
      <w:r>
        <w:rPr>
          <w:rFonts w:hint="eastAsia"/>
        </w:rPr>
        <w:br/>
      </w:r>
      <w:r>
        <w:rPr>
          <w:rFonts w:hint="eastAsia"/>
        </w:rPr>
        <w:t>　　　　4.2.2 全球压缩疗法第一梯队、第二梯队和第三梯队企业及市场份额</w:t>
      </w:r>
      <w:r>
        <w:rPr>
          <w:rFonts w:hint="eastAsia"/>
        </w:rPr>
        <w:br/>
      </w:r>
      <w:r>
        <w:rPr>
          <w:rFonts w:hint="eastAsia"/>
        </w:rPr>
        <w:t>　　4.3 2024年全球主要厂商压缩疗法收入排名</w:t>
      </w:r>
      <w:r>
        <w:rPr>
          <w:rFonts w:hint="eastAsia"/>
        </w:rPr>
        <w:br/>
      </w:r>
      <w:r>
        <w:rPr>
          <w:rFonts w:hint="eastAsia"/>
        </w:rPr>
        <w:t>　　4.4 全球主要厂商压缩疗法总部及市场区域分布</w:t>
      </w:r>
      <w:r>
        <w:rPr>
          <w:rFonts w:hint="eastAsia"/>
        </w:rPr>
        <w:br/>
      </w:r>
      <w:r>
        <w:rPr>
          <w:rFonts w:hint="eastAsia"/>
        </w:rPr>
        <w:t>　　4.5 全球主要厂商压缩疗法产品类型及应用</w:t>
      </w:r>
      <w:r>
        <w:rPr>
          <w:rFonts w:hint="eastAsia"/>
        </w:rPr>
        <w:br/>
      </w:r>
      <w:r>
        <w:rPr>
          <w:rFonts w:hint="eastAsia"/>
        </w:rPr>
        <w:t>　　4.6 全球主要厂商压缩疗法商业化日期</w:t>
      </w:r>
      <w:r>
        <w:rPr>
          <w:rFonts w:hint="eastAsia"/>
        </w:rPr>
        <w:br/>
      </w:r>
      <w:r>
        <w:rPr>
          <w:rFonts w:hint="eastAsia"/>
        </w:rPr>
        <w:t>　　4.7 新增投资及市场并购活动</w:t>
      </w:r>
      <w:r>
        <w:rPr>
          <w:rFonts w:hint="eastAsia"/>
        </w:rPr>
        <w:br/>
      </w:r>
      <w:r>
        <w:rPr>
          <w:rFonts w:hint="eastAsia"/>
        </w:rPr>
        <w:t>　　4.8 压缩疗法全球领先企业SWOT分析</w:t>
      </w:r>
      <w:r>
        <w:rPr>
          <w:rFonts w:hint="eastAsia"/>
        </w:rPr>
        <w:br/>
      </w:r>
      <w:r>
        <w:rPr>
          <w:rFonts w:hint="eastAsia"/>
        </w:rPr>
        <w:br/>
      </w:r>
      <w:r>
        <w:rPr>
          <w:rFonts w:hint="eastAsia"/>
        </w:rPr>
        <w:t>第五章 中国市场压缩疗法主要企业分析</w:t>
      </w:r>
      <w:r>
        <w:rPr>
          <w:rFonts w:hint="eastAsia"/>
        </w:rPr>
        <w:br/>
      </w:r>
      <w:r>
        <w:rPr>
          <w:rFonts w:hint="eastAsia"/>
        </w:rPr>
        <w:t>　　5.1 中国压缩疗法销售额及市场份额（2020-2025）</w:t>
      </w:r>
      <w:r>
        <w:rPr>
          <w:rFonts w:hint="eastAsia"/>
        </w:rPr>
        <w:br/>
      </w:r>
      <w:r>
        <w:rPr>
          <w:rFonts w:hint="eastAsia"/>
        </w:rPr>
        <w:t>　　5.2 中国压缩疗法Top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重点企业（1）公司信息、总部、压缩疗法市场地位以及主要的竞争对手</w:t>
      </w:r>
      <w:r>
        <w:rPr>
          <w:rFonts w:hint="eastAsia"/>
        </w:rPr>
        <w:br/>
      </w:r>
      <w:r>
        <w:rPr>
          <w:rFonts w:hint="eastAsia"/>
        </w:rPr>
        <w:t>　　　　6.1.2 重点企业（1） 压缩疗法产品及服务介绍</w:t>
      </w:r>
      <w:r>
        <w:rPr>
          <w:rFonts w:hint="eastAsia"/>
        </w:rPr>
        <w:br/>
      </w:r>
      <w:r>
        <w:rPr>
          <w:rFonts w:hint="eastAsia"/>
        </w:rPr>
        <w:t>　　　　6.1.3 重点企业（1） 压缩疗法收入及毛利率（2020-2025）&amp;（百万美元）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重点企业（2）公司信息、总部、压缩疗法市场地位以及主要的竞争对手</w:t>
      </w:r>
      <w:r>
        <w:rPr>
          <w:rFonts w:hint="eastAsia"/>
        </w:rPr>
        <w:br/>
      </w:r>
      <w:r>
        <w:rPr>
          <w:rFonts w:hint="eastAsia"/>
        </w:rPr>
        <w:t>　　　　6.2.2 重点企业（2） 压缩疗法产品及服务介绍</w:t>
      </w:r>
      <w:r>
        <w:rPr>
          <w:rFonts w:hint="eastAsia"/>
        </w:rPr>
        <w:br/>
      </w:r>
      <w:r>
        <w:rPr>
          <w:rFonts w:hint="eastAsia"/>
        </w:rPr>
        <w:t>　　　　6.2.3 重点企业（2） 压缩疗法收入及毛利率（2020-2025）&amp;（百万美元）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重点企业（3）公司信息、总部、压缩疗法市场地位以及主要的竞争对手</w:t>
      </w:r>
      <w:r>
        <w:rPr>
          <w:rFonts w:hint="eastAsia"/>
        </w:rPr>
        <w:br/>
      </w:r>
      <w:r>
        <w:rPr>
          <w:rFonts w:hint="eastAsia"/>
        </w:rPr>
        <w:t>　　　　6.3.2 重点企业（3） 压缩疗法产品及服务介绍</w:t>
      </w:r>
      <w:r>
        <w:rPr>
          <w:rFonts w:hint="eastAsia"/>
        </w:rPr>
        <w:br/>
      </w:r>
      <w:r>
        <w:rPr>
          <w:rFonts w:hint="eastAsia"/>
        </w:rPr>
        <w:t>　　　　6.3.3 重点企业（3） 压缩疗法收入及毛利率（2020-2025）&amp;（百万美元）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重点企业（4）公司信息、总部、压缩疗法市场地位以及主要的竞争对手</w:t>
      </w:r>
      <w:r>
        <w:rPr>
          <w:rFonts w:hint="eastAsia"/>
        </w:rPr>
        <w:br/>
      </w:r>
      <w:r>
        <w:rPr>
          <w:rFonts w:hint="eastAsia"/>
        </w:rPr>
        <w:t>　　　　6.4.2 重点企业（4） 压缩疗法产品及服务介绍</w:t>
      </w:r>
      <w:r>
        <w:rPr>
          <w:rFonts w:hint="eastAsia"/>
        </w:rPr>
        <w:br/>
      </w:r>
      <w:r>
        <w:rPr>
          <w:rFonts w:hint="eastAsia"/>
        </w:rPr>
        <w:t>　　　　6.4.3 重点企业（4） 压缩疗法收入及毛利率（2020-2025）&amp;（百万美元）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重点企业（5）公司信息、总部、压缩疗法市场地位以及主要的竞争对手</w:t>
      </w:r>
      <w:r>
        <w:rPr>
          <w:rFonts w:hint="eastAsia"/>
        </w:rPr>
        <w:br/>
      </w:r>
      <w:r>
        <w:rPr>
          <w:rFonts w:hint="eastAsia"/>
        </w:rPr>
        <w:t>　　　　6.5.2 重点企业（5） 压缩疗法产品及服务介绍</w:t>
      </w:r>
      <w:r>
        <w:rPr>
          <w:rFonts w:hint="eastAsia"/>
        </w:rPr>
        <w:br/>
      </w:r>
      <w:r>
        <w:rPr>
          <w:rFonts w:hint="eastAsia"/>
        </w:rPr>
        <w:t>　　　　6.5.3 重点企业（5） 压缩疗法收入及毛利率（2020-2025）&amp;（百万美元）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重点企业（6）公司信息、总部、压缩疗法市场地位以及主要的竞争对手</w:t>
      </w:r>
      <w:r>
        <w:rPr>
          <w:rFonts w:hint="eastAsia"/>
        </w:rPr>
        <w:br/>
      </w:r>
      <w:r>
        <w:rPr>
          <w:rFonts w:hint="eastAsia"/>
        </w:rPr>
        <w:t>　　　　6.6.2 重点企业（6） 压缩疗法产品及服务介绍</w:t>
      </w:r>
      <w:r>
        <w:rPr>
          <w:rFonts w:hint="eastAsia"/>
        </w:rPr>
        <w:br/>
      </w:r>
      <w:r>
        <w:rPr>
          <w:rFonts w:hint="eastAsia"/>
        </w:rPr>
        <w:t>　　　　6.6.3 重点企业（6） 压缩疗法收入及毛利率（2020-2025）&amp;（百万美元）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重点企业（7）公司信息、总部、压缩疗法市场地位以及主要的竞争对手</w:t>
      </w:r>
      <w:r>
        <w:rPr>
          <w:rFonts w:hint="eastAsia"/>
        </w:rPr>
        <w:br/>
      </w:r>
      <w:r>
        <w:rPr>
          <w:rFonts w:hint="eastAsia"/>
        </w:rPr>
        <w:t>　　　　6.7.2 重点企业（7） 压缩疗法产品及服务介绍</w:t>
      </w:r>
      <w:r>
        <w:rPr>
          <w:rFonts w:hint="eastAsia"/>
        </w:rPr>
        <w:br/>
      </w:r>
      <w:r>
        <w:rPr>
          <w:rFonts w:hint="eastAsia"/>
        </w:rPr>
        <w:t>　　　　6.7.3 重点企业（7） 压缩疗法收入及毛利率（2020-2025）&amp;（百万美元）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重点企业（8）公司信息、总部、压缩疗法市场地位以及主要的竞争对手</w:t>
      </w:r>
      <w:r>
        <w:rPr>
          <w:rFonts w:hint="eastAsia"/>
        </w:rPr>
        <w:br/>
      </w:r>
      <w:r>
        <w:rPr>
          <w:rFonts w:hint="eastAsia"/>
        </w:rPr>
        <w:t>　　　　6.8.2 重点企业（8） 压缩疗法产品及服务介绍</w:t>
      </w:r>
      <w:r>
        <w:rPr>
          <w:rFonts w:hint="eastAsia"/>
        </w:rPr>
        <w:br/>
      </w:r>
      <w:r>
        <w:rPr>
          <w:rFonts w:hint="eastAsia"/>
        </w:rPr>
        <w:t>　　　　6.8.3 重点企业（8） 压缩疗法收入及毛利率（2020-2025）&amp;（百万美元）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重点企业（9）公司信息、总部、压缩疗法市场地位以及主要的竞争对手</w:t>
      </w:r>
      <w:r>
        <w:rPr>
          <w:rFonts w:hint="eastAsia"/>
        </w:rPr>
        <w:br/>
      </w:r>
      <w:r>
        <w:rPr>
          <w:rFonts w:hint="eastAsia"/>
        </w:rPr>
        <w:t>　　　　6.9.2 重点企业（9） 压缩疗法产品及服务介绍</w:t>
      </w:r>
      <w:r>
        <w:rPr>
          <w:rFonts w:hint="eastAsia"/>
        </w:rPr>
        <w:br/>
      </w:r>
      <w:r>
        <w:rPr>
          <w:rFonts w:hint="eastAsia"/>
        </w:rPr>
        <w:t>　　　　6.9.3 重点企业（9） 压缩疗法收入及毛利率（2020-2025）&amp;（百万美元）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重点企业（10）公司信息、总部、压缩疗法市场地位以及主要的竞争对手</w:t>
      </w:r>
      <w:r>
        <w:rPr>
          <w:rFonts w:hint="eastAsia"/>
        </w:rPr>
        <w:br/>
      </w:r>
      <w:r>
        <w:rPr>
          <w:rFonts w:hint="eastAsia"/>
        </w:rPr>
        <w:t>　　　　6.10.2 重点企业（10） 压缩疗法产品及服务介绍</w:t>
      </w:r>
      <w:r>
        <w:rPr>
          <w:rFonts w:hint="eastAsia"/>
        </w:rPr>
        <w:br/>
      </w:r>
      <w:r>
        <w:rPr>
          <w:rFonts w:hint="eastAsia"/>
        </w:rPr>
        <w:t>　　　　6.10.3 重点企业（10） 压缩疗法收入及毛利率（2020-2025）&amp;（百万美元）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重点企业（11）公司信息、总部、压缩疗法市场地位以及主要的竞争对手</w:t>
      </w:r>
      <w:r>
        <w:rPr>
          <w:rFonts w:hint="eastAsia"/>
        </w:rPr>
        <w:br/>
      </w:r>
      <w:r>
        <w:rPr>
          <w:rFonts w:hint="eastAsia"/>
        </w:rPr>
        <w:t>　　　　6.11.2 重点企业（11） 压缩疗法产品及服务介绍</w:t>
      </w:r>
      <w:r>
        <w:rPr>
          <w:rFonts w:hint="eastAsia"/>
        </w:rPr>
        <w:br/>
      </w:r>
      <w:r>
        <w:rPr>
          <w:rFonts w:hint="eastAsia"/>
        </w:rPr>
        <w:t>　　　　6.11.3 重点企业（11） 压缩疗法收入及毛利率（2020-2025）&amp;（百万美元）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重点企业（12）公司信息、总部、压缩疗法市场地位以及主要的竞争对手</w:t>
      </w:r>
      <w:r>
        <w:rPr>
          <w:rFonts w:hint="eastAsia"/>
        </w:rPr>
        <w:br/>
      </w:r>
      <w:r>
        <w:rPr>
          <w:rFonts w:hint="eastAsia"/>
        </w:rPr>
        <w:t>　　　　6.12.2 重点企业（12） 压缩疗法产品及服务介绍</w:t>
      </w:r>
      <w:r>
        <w:rPr>
          <w:rFonts w:hint="eastAsia"/>
        </w:rPr>
        <w:br/>
      </w:r>
      <w:r>
        <w:rPr>
          <w:rFonts w:hint="eastAsia"/>
        </w:rPr>
        <w:t>　　　　6.12.3 重点企业（12） 压缩疗法收入及毛利率（2020-2025）&amp;（百万美元）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重点企业（13）公司信息、总部、压缩疗法市场地位以及主要的竞争对手</w:t>
      </w:r>
      <w:r>
        <w:rPr>
          <w:rFonts w:hint="eastAsia"/>
        </w:rPr>
        <w:br/>
      </w:r>
      <w:r>
        <w:rPr>
          <w:rFonts w:hint="eastAsia"/>
        </w:rPr>
        <w:t>　　　　6.13.2 重点企业（13） 压缩疗法产品及服务介绍</w:t>
      </w:r>
      <w:r>
        <w:rPr>
          <w:rFonts w:hint="eastAsia"/>
        </w:rPr>
        <w:br/>
      </w:r>
      <w:r>
        <w:rPr>
          <w:rFonts w:hint="eastAsia"/>
        </w:rPr>
        <w:t>　　　　6.13.3 重点企业（13） 压缩疗法收入及毛利率（2020-2025）&amp;（百万美元）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重点企业（14）公司信息、总部、压缩疗法市场地位以及主要的竞争对手</w:t>
      </w:r>
      <w:r>
        <w:rPr>
          <w:rFonts w:hint="eastAsia"/>
        </w:rPr>
        <w:br/>
      </w:r>
      <w:r>
        <w:rPr>
          <w:rFonts w:hint="eastAsia"/>
        </w:rPr>
        <w:t>　　　　6.14.2 重点企业（14） 压缩疗法产品及服务介绍</w:t>
      </w:r>
      <w:r>
        <w:rPr>
          <w:rFonts w:hint="eastAsia"/>
        </w:rPr>
        <w:br/>
      </w:r>
      <w:r>
        <w:rPr>
          <w:rFonts w:hint="eastAsia"/>
        </w:rPr>
        <w:t>　　　　6.14.3 重点企业（14） 压缩疗法收入及毛利率（2020-2025）&amp;（百万美元）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重点企业（15）公司信息、总部、压缩疗法市场地位以及主要的竞争对手</w:t>
      </w:r>
      <w:r>
        <w:rPr>
          <w:rFonts w:hint="eastAsia"/>
        </w:rPr>
        <w:br/>
      </w:r>
      <w:r>
        <w:rPr>
          <w:rFonts w:hint="eastAsia"/>
        </w:rPr>
        <w:t>　　　　6.15.2 重点企业（15） 压缩疗法产品及服务介绍</w:t>
      </w:r>
      <w:r>
        <w:rPr>
          <w:rFonts w:hint="eastAsia"/>
        </w:rPr>
        <w:br/>
      </w:r>
      <w:r>
        <w:rPr>
          <w:rFonts w:hint="eastAsia"/>
        </w:rPr>
        <w:t>　　　　6.15.3 重点企业（15） 压缩疗法收入及毛利率（2020-2025）&amp;（百万美元）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压缩疗法行业发展机遇及主要驱动因素</w:t>
      </w:r>
      <w:r>
        <w:rPr>
          <w:rFonts w:hint="eastAsia"/>
        </w:rPr>
        <w:br/>
      </w:r>
      <w:r>
        <w:rPr>
          <w:rFonts w:hint="eastAsia"/>
        </w:rPr>
        <w:t>　　7.2 压缩疗法行业发展面临的风险</w:t>
      </w:r>
      <w:r>
        <w:rPr>
          <w:rFonts w:hint="eastAsia"/>
        </w:rPr>
        <w:br/>
      </w:r>
      <w:r>
        <w:rPr>
          <w:rFonts w:hint="eastAsia"/>
        </w:rPr>
        <w:t>　　7.3 压缩疗法行业政策分析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静态压缩疗法主要企业列表</w:t>
      </w:r>
      <w:r>
        <w:rPr>
          <w:rFonts w:hint="eastAsia"/>
        </w:rPr>
        <w:br/>
      </w:r>
      <w:r>
        <w:rPr>
          <w:rFonts w:hint="eastAsia"/>
        </w:rPr>
        <w:t>　　表 2： 动态加压疗法主要企业列表</w:t>
      </w:r>
      <w:r>
        <w:rPr>
          <w:rFonts w:hint="eastAsia"/>
        </w:rPr>
        <w:br/>
      </w:r>
      <w:r>
        <w:rPr>
          <w:rFonts w:hint="eastAsia"/>
        </w:rPr>
        <w:t>　　表 3： 全球市场不同产品类型压缩疗法销售额及增长率对比（2020 VS 2024 VS 2031）&amp;（百万美元）</w:t>
      </w:r>
      <w:r>
        <w:rPr>
          <w:rFonts w:hint="eastAsia"/>
        </w:rPr>
        <w:br/>
      </w:r>
      <w:r>
        <w:rPr>
          <w:rFonts w:hint="eastAsia"/>
        </w:rPr>
        <w:t>　　表 4： 全球不同产品类型压缩疗法销售额列表（2020-2025）&amp;（百万美元）</w:t>
      </w:r>
      <w:r>
        <w:rPr>
          <w:rFonts w:hint="eastAsia"/>
        </w:rPr>
        <w:br/>
      </w:r>
      <w:r>
        <w:rPr>
          <w:rFonts w:hint="eastAsia"/>
        </w:rPr>
        <w:t>　　表 5： 全球不同产品类型压缩疗法销售额市场份额列表（2020-2025）</w:t>
      </w:r>
      <w:r>
        <w:rPr>
          <w:rFonts w:hint="eastAsia"/>
        </w:rPr>
        <w:br/>
      </w:r>
      <w:r>
        <w:rPr>
          <w:rFonts w:hint="eastAsia"/>
        </w:rPr>
        <w:t>　　表 6： 全球不同产品类型压缩疗法销售额预测（2026-2031）&amp;（百万美元）</w:t>
      </w:r>
      <w:r>
        <w:rPr>
          <w:rFonts w:hint="eastAsia"/>
        </w:rPr>
        <w:br/>
      </w:r>
      <w:r>
        <w:rPr>
          <w:rFonts w:hint="eastAsia"/>
        </w:rPr>
        <w:t>　　表 7： 全球不同产品类型压缩疗法销售额市场份额预测（2026-2031）</w:t>
      </w:r>
      <w:r>
        <w:rPr>
          <w:rFonts w:hint="eastAsia"/>
        </w:rPr>
        <w:br/>
      </w:r>
      <w:r>
        <w:rPr>
          <w:rFonts w:hint="eastAsia"/>
        </w:rPr>
        <w:t>　　表 8： 中国不同产品类型压缩疗法销售额列表（2020-2025）&amp;（百万美元）</w:t>
      </w:r>
      <w:r>
        <w:rPr>
          <w:rFonts w:hint="eastAsia"/>
        </w:rPr>
        <w:br/>
      </w:r>
      <w:r>
        <w:rPr>
          <w:rFonts w:hint="eastAsia"/>
        </w:rPr>
        <w:t>　　表 9： 中国不同产品类型压缩疗法销售额市场份额列表（2020-2025）</w:t>
      </w:r>
      <w:r>
        <w:rPr>
          <w:rFonts w:hint="eastAsia"/>
        </w:rPr>
        <w:br/>
      </w:r>
      <w:r>
        <w:rPr>
          <w:rFonts w:hint="eastAsia"/>
        </w:rPr>
        <w:t>　　表 10： 中国不同产品类型压缩疗法销售额预测（2026-2031）&amp;（百万美元）</w:t>
      </w:r>
      <w:r>
        <w:rPr>
          <w:rFonts w:hint="eastAsia"/>
        </w:rPr>
        <w:br/>
      </w:r>
      <w:r>
        <w:rPr>
          <w:rFonts w:hint="eastAsia"/>
        </w:rPr>
        <w:t>　　表 11： 中国不同产品类型压缩疗法销售额市场份额预测（2026-2031）</w:t>
      </w:r>
      <w:r>
        <w:rPr>
          <w:rFonts w:hint="eastAsia"/>
        </w:rPr>
        <w:br/>
      </w:r>
      <w:r>
        <w:rPr>
          <w:rFonts w:hint="eastAsia"/>
        </w:rPr>
        <w:t>　　表 12： 全球市场不同应用压缩疗法销售额及增长率对比（2020 VS 2024 VS 2031）&amp;（百万美元）</w:t>
      </w:r>
      <w:r>
        <w:rPr>
          <w:rFonts w:hint="eastAsia"/>
        </w:rPr>
        <w:br/>
      </w:r>
      <w:r>
        <w:rPr>
          <w:rFonts w:hint="eastAsia"/>
        </w:rPr>
        <w:t>　　表 13： 全球不同应用压缩疗法销售额列表（2020-2025）&amp;（百万美元）</w:t>
      </w:r>
      <w:r>
        <w:rPr>
          <w:rFonts w:hint="eastAsia"/>
        </w:rPr>
        <w:br/>
      </w:r>
      <w:r>
        <w:rPr>
          <w:rFonts w:hint="eastAsia"/>
        </w:rPr>
        <w:t>　　表 14： 全球不同应用压缩疗法销售额市场份额列表（2020-2025）</w:t>
      </w:r>
      <w:r>
        <w:rPr>
          <w:rFonts w:hint="eastAsia"/>
        </w:rPr>
        <w:br/>
      </w:r>
      <w:r>
        <w:rPr>
          <w:rFonts w:hint="eastAsia"/>
        </w:rPr>
        <w:t>　　表 15： 全球不同应用压缩疗法销售额预测（2026-2031）&amp;（百万美元）</w:t>
      </w:r>
      <w:r>
        <w:rPr>
          <w:rFonts w:hint="eastAsia"/>
        </w:rPr>
        <w:br/>
      </w:r>
      <w:r>
        <w:rPr>
          <w:rFonts w:hint="eastAsia"/>
        </w:rPr>
        <w:t>　　表 16： 全球不同应用压缩疗法市场份额预测（2026-2031）</w:t>
      </w:r>
      <w:r>
        <w:rPr>
          <w:rFonts w:hint="eastAsia"/>
        </w:rPr>
        <w:br/>
      </w:r>
      <w:r>
        <w:rPr>
          <w:rFonts w:hint="eastAsia"/>
        </w:rPr>
        <w:t>　　表 17： 中国不同应用压缩疗法销售额列表（2020-2025）&amp;（百万美元）</w:t>
      </w:r>
      <w:r>
        <w:rPr>
          <w:rFonts w:hint="eastAsia"/>
        </w:rPr>
        <w:br/>
      </w:r>
      <w:r>
        <w:rPr>
          <w:rFonts w:hint="eastAsia"/>
        </w:rPr>
        <w:t>　　表 18： 中国不同应用压缩疗法销售额市场份额列表（2020-2025）</w:t>
      </w:r>
      <w:r>
        <w:rPr>
          <w:rFonts w:hint="eastAsia"/>
        </w:rPr>
        <w:br/>
      </w:r>
      <w:r>
        <w:rPr>
          <w:rFonts w:hint="eastAsia"/>
        </w:rPr>
        <w:t>　　表 19： 中国不同应用压缩疗法销售额预测（2026-2031）&amp;（百万美元）</w:t>
      </w:r>
      <w:r>
        <w:rPr>
          <w:rFonts w:hint="eastAsia"/>
        </w:rPr>
        <w:br/>
      </w:r>
      <w:r>
        <w:rPr>
          <w:rFonts w:hint="eastAsia"/>
        </w:rPr>
        <w:t>　　表 20： 中国不同应用压缩疗法销售额市场份额预测（2026-2031）</w:t>
      </w:r>
      <w:r>
        <w:rPr>
          <w:rFonts w:hint="eastAsia"/>
        </w:rPr>
        <w:br/>
      </w:r>
      <w:r>
        <w:rPr>
          <w:rFonts w:hint="eastAsia"/>
        </w:rPr>
        <w:t>　　表 21： 全球主要地区压缩疗法销售额：（2020 VS 2024 VS 2031）&amp;（百万美元）</w:t>
      </w:r>
      <w:r>
        <w:rPr>
          <w:rFonts w:hint="eastAsia"/>
        </w:rPr>
        <w:br/>
      </w:r>
      <w:r>
        <w:rPr>
          <w:rFonts w:hint="eastAsia"/>
        </w:rPr>
        <w:t>　　表 22： 全球主要地区压缩疗法销售额列表（2020-2025年）&amp;（百万美元）</w:t>
      </w:r>
      <w:r>
        <w:rPr>
          <w:rFonts w:hint="eastAsia"/>
        </w:rPr>
        <w:br/>
      </w:r>
      <w:r>
        <w:rPr>
          <w:rFonts w:hint="eastAsia"/>
        </w:rPr>
        <w:t>　　表 23： 全球主要地区压缩疗法销售额及份额列表（2020-2025年）</w:t>
      </w:r>
      <w:r>
        <w:rPr>
          <w:rFonts w:hint="eastAsia"/>
        </w:rPr>
        <w:br/>
      </w:r>
      <w:r>
        <w:rPr>
          <w:rFonts w:hint="eastAsia"/>
        </w:rPr>
        <w:t>　　表 24： 全球主要地区压缩疗法销售额列表预测（2026-2031）&amp;（百万美元）</w:t>
      </w:r>
      <w:r>
        <w:rPr>
          <w:rFonts w:hint="eastAsia"/>
        </w:rPr>
        <w:br/>
      </w:r>
      <w:r>
        <w:rPr>
          <w:rFonts w:hint="eastAsia"/>
        </w:rPr>
        <w:t>　　表 25： 全球主要地区压缩疗法销售额及份额列表预测（2026-2031）</w:t>
      </w:r>
      <w:r>
        <w:rPr>
          <w:rFonts w:hint="eastAsia"/>
        </w:rPr>
        <w:br/>
      </w:r>
      <w:r>
        <w:rPr>
          <w:rFonts w:hint="eastAsia"/>
        </w:rPr>
        <w:t>　　表 26： 全球主要企业压缩疗法销售额（2020-2025）&amp;（百万美元）</w:t>
      </w:r>
      <w:r>
        <w:rPr>
          <w:rFonts w:hint="eastAsia"/>
        </w:rPr>
        <w:br/>
      </w:r>
      <w:r>
        <w:rPr>
          <w:rFonts w:hint="eastAsia"/>
        </w:rPr>
        <w:t>　　表 27： 全球主要企业压缩疗法销售额份额对比（2020-2025）</w:t>
      </w:r>
      <w:r>
        <w:rPr>
          <w:rFonts w:hint="eastAsia"/>
        </w:rPr>
        <w:br/>
      </w:r>
      <w:r>
        <w:rPr>
          <w:rFonts w:hint="eastAsia"/>
        </w:rPr>
        <w:t>　　表 28： 2024年全球压缩疗法主要厂商市场地位（第一梯队、第二梯队和第三梯队）</w:t>
      </w:r>
      <w:r>
        <w:rPr>
          <w:rFonts w:hint="eastAsia"/>
        </w:rPr>
        <w:br/>
      </w:r>
      <w:r>
        <w:rPr>
          <w:rFonts w:hint="eastAsia"/>
        </w:rPr>
        <w:t>　　表 29： 2024年全球主要厂商压缩疗法收入排名（百万美元）</w:t>
      </w:r>
      <w:r>
        <w:rPr>
          <w:rFonts w:hint="eastAsia"/>
        </w:rPr>
        <w:br/>
      </w:r>
      <w:r>
        <w:rPr>
          <w:rFonts w:hint="eastAsia"/>
        </w:rPr>
        <w:t>　　表 30： 全球主要厂商压缩疗法总部及市场区域分布</w:t>
      </w:r>
      <w:r>
        <w:rPr>
          <w:rFonts w:hint="eastAsia"/>
        </w:rPr>
        <w:br/>
      </w:r>
      <w:r>
        <w:rPr>
          <w:rFonts w:hint="eastAsia"/>
        </w:rPr>
        <w:t>　　表 31： 全球主要厂商压缩疗法产品类型及应用</w:t>
      </w:r>
      <w:r>
        <w:rPr>
          <w:rFonts w:hint="eastAsia"/>
        </w:rPr>
        <w:br/>
      </w:r>
      <w:r>
        <w:rPr>
          <w:rFonts w:hint="eastAsia"/>
        </w:rPr>
        <w:t>　　表 32： 全球主要厂商压缩疗法商业化日期</w:t>
      </w:r>
      <w:r>
        <w:rPr>
          <w:rFonts w:hint="eastAsia"/>
        </w:rPr>
        <w:br/>
      </w:r>
      <w:r>
        <w:rPr>
          <w:rFonts w:hint="eastAsia"/>
        </w:rPr>
        <w:t>　　表 33： 全球压缩疗法市场投资、并购等现状分析</w:t>
      </w:r>
      <w:r>
        <w:rPr>
          <w:rFonts w:hint="eastAsia"/>
        </w:rPr>
        <w:br/>
      </w:r>
      <w:r>
        <w:rPr>
          <w:rFonts w:hint="eastAsia"/>
        </w:rPr>
        <w:t>　　表 34： 中国主要企业压缩疗法销售额列表（2020-2025）&amp;（百万美元）</w:t>
      </w:r>
      <w:r>
        <w:rPr>
          <w:rFonts w:hint="eastAsia"/>
        </w:rPr>
        <w:br/>
      </w:r>
      <w:r>
        <w:rPr>
          <w:rFonts w:hint="eastAsia"/>
        </w:rPr>
        <w:t>　　表 35： 中国主要企业压缩疗法销售额份额对比（2020-2025）</w:t>
      </w:r>
      <w:r>
        <w:rPr>
          <w:rFonts w:hint="eastAsia"/>
        </w:rPr>
        <w:br/>
      </w:r>
      <w:r>
        <w:rPr>
          <w:rFonts w:hint="eastAsia"/>
        </w:rPr>
        <w:t>　　表 36： 重点企业（1）公司信息、总部、压缩疗法市场地位以及主要的竞争对手</w:t>
      </w:r>
      <w:r>
        <w:rPr>
          <w:rFonts w:hint="eastAsia"/>
        </w:rPr>
        <w:br/>
      </w:r>
      <w:r>
        <w:rPr>
          <w:rFonts w:hint="eastAsia"/>
        </w:rPr>
        <w:t>　　表 37： 重点企业（1） 压缩疗法产品及服务介绍</w:t>
      </w:r>
      <w:r>
        <w:rPr>
          <w:rFonts w:hint="eastAsia"/>
        </w:rPr>
        <w:br/>
      </w:r>
      <w:r>
        <w:rPr>
          <w:rFonts w:hint="eastAsia"/>
        </w:rPr>
        <w:t>　　表 38： 重点企业（1） 压缩疗法收入及毛利率（2020-2025）&amp;（百万美元）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重点企业（2）公司信息、总部、压缩疗法市场地位以及主要的竞争对手</w:t>
      </w:r>
      <w:r>
        <w:rPr>
          <w:rFonts w:hint="eastAsia"/>
        </w:rPr>
        <w:br/>
      </w:r>
      <w:r>
        <w:rPr>
          <w:rFonts w:hint="eastAsia"/>
        </w:rPr>
        <w:t>　　表 42： 重点企业（2） 压缩疗法产品及服务介绍</w:t>
      </w:r>
      <w:r>
        <w:rPr>
          <w:rFonts w:hint="eastAsia"/>
        </w:rPr>
        <w:br/>
      </w:r>
      <w:r>
        <w:rPr>
          <w:rFonts w:hint="eastAsia"/>
        </w:rPr>
        <w:t>　　表 43： 重点企业（2） 压缩疗法收入及毛利率（2020-2025）&amp;（百万美元）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重点企业（3）公司信息、总部、压缩疗法市场地位以及主要的竞争对手</w:t>
      </w:r>
      <w:r>
        <w:rPr>
          <w:rFonts w:hint="eastAsia"/>
        </w:rPr>
        <w:br/>
      </w:r>
      <w:r>
        <w:rPr>
          <w:rFonts w:hint="eastAsia"/>
        </w:rPr>
        <w:t>　　表 47： 重点企业（3） 压缩疗法产品及服务介绍</w:t>
      </w:r>
      <w:r>
        <w:rPr>
          <w:rFonts w:hint="eastAsia"/>
        </w:rPr>
        <w:br/>
      </w:r>
      <w:r>
        <w:rPr>
          <w:rFonts w:hint="eastAsia"/>
        </w:rPr>
        <w:t>　　表 48： 重点企业（3） 压缩疗法收入及毛利率（2020-2025）&amp;（百万美元）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重点企业（4）公司信息、总部、压缩疗法市场地位以及主要的竞争对手</w:t>
      </w:r>
      <w:r>
        <w:rPr>
          <w:rFonts w:hint="eastAsia"/>
        </w:rPr>
        <w:br/>
      </w:r>
      <w:r>
        <w:rPr>
          <w:rFonts w:hint="eastAsia"/>
        </w:rPr>
        <w:t>　　表 52： 重点企业（4） 压缩疗法产品及服务介绍</w:t>
      </w:r>
      <w:r>
        <w:rPr>
          <w:rFonts w:hint="eastAsia"/>
        </w:rPr>
        <w:br/>
      </w:r>
      <w:r>
        <w:rPr>
          <w:rFonts w:hint="eastAsia"/>
        </w:rPr>
        <w:t>　　表 53： 重点企业（4） 压缩疗法收入及毛利率（2020-2025）&amp;（百万美元）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重点企业（5）公司信息、总部、压缩疗法市场地位以及主要的竞争对手</w:t>
      </w:r>
      <w:r>
        <w:rPr>
          <w:rFonts w:hint="eastAsia"/>
        </w:rPr>
        <w:br/>
      </w:r>
      <w:r>
        <w:rPr>
          <w:rFonts w:hint="eastAsia"/>
        </w:rPr>
        <w:t>　　表 56： 重点企业（5） 压缩疗法产品及服务介绍</w:t>
      </w:r>
      <w:r>
        <w:rPr>
          <w:rFonts w:hint="eastAsia"/>
        </w:rPr>
        <w:br/>
      </w:r>
      <w:r>
        <w:rPr>
          <w:rFonts w:hint="eastAsia"/>
        </w:rPr>
        <w:t>　　表 57： 重点企业（5） 压缩疗法收入及毛利率（2020-2025）&amp;（百万美元）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重点企业（6）公司信息、总部、压缩疗法市场地位以及主要的竞争对手</w:t>
      </w:r>
      <w:r>
        <w:rPr>
          <w:rFonts w:hint="eastAsia"/>
        </w:rPr>
        <w:br/>
      </w:r>
      <w:r>
        <w:rPr>
          <w:rFonts w:hint="eastAsia"/>
        </w:rPr>
        <w:t>　　表 61： 重点企业（6） 压缩疗法产品及服务介绍</w:t>
      </w:r>
      <w:r>
        <w:rPr>
          <w:rFonts w:hint="eastAsia"/>
        </w:rPr>
        <w:br/>
      </w:r>
      <w:r>
        <w:rPr>
          <w:rFonts w:hint="eastAsia"/>
        </w:rPr>
        <w:t>　　表 62： 重点企业（6） 压缩疗法收入及毛利率（2020-2025）&amp;（百万美元）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重点企业（7）公司信息、总部、压缩疗法市场地位以及主要的竞争对手</w:t>
      </w:r>
      <w:r>
        <w:rPr>
          <w:rFonts w:hint="eastAsia"/>
        </w:rPr>
        <w:br/>
      </w:r>
      <w:r>
        <w:rPr>
          <w:rFonts w:hint="eastAsia"/>
        </w:rPr>
        <w:t>　　表 66： 重点企业（7） 压缩疗法产品及服务介绍</w:t>
      </w:r>
      <w:r>
        <w:rPr>
          <w:rFonts w:hint="eastAsia"/>
        </w:rPr>
        <w:br/>
      </w:r>
      <w:r>
        <w:rPr>
          <w:rFonts w:hint="eastAsia"/>
        </w:rPr>
        <w:t>　　表 67： 重点企业（7） 压缩疗法收入及毛利率（2020-2025）&amp;（百万美元）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重点企业（8）公司信息、总部、压缩疗法市场地位以及主要的竞争对手</w:t>
      </w:r>
      <w:r>
        <w:rPr>
          <w:rFonts w:hint="eastAsia"/>
        </w:rPr>
        <w:br/>
      </w:r>
      <w:r>
        <w:rPr>
          <w:rFonts w:hint="eastAsia"/>
        </w:rPr>
        <w:t>　　表 71： 重点企业（8） 压缩疗法产品及服务介绍</w:t>
      </w:r>
      <w:r>
        <w:rPr>
          <w:rFonts w:hint="eastAsia"/>
        </w:rPr>
        <w:br/>
      </w:r>
      <w:r>
        <w:rPr>
          <w:rFonts w:hint="eastAsia"/>
        </w:rPr>
        <w:t>　　表 72： 重点企业（8） 压缩疗法收入及毛利率（2020-2025）&amp;（百万美元）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重点企业（9）公司信息、总部、压缩疗法市场地位以及主要的竞争对手</w:t>
      </w:r>
      <w:r>
        <w:rPr>
          <w:rFonts w:hint="eastAsia"/>
        </w:rPr>
        <w:br/>
      </w:r>
      <w:r>
        <w:rPr>
          <w:rFonts w:hint="eastAsia"/>
        </w:rPr>
        <w:t>　　表 76： 重点企业（9） 压缩疗法产品及服务介绍</w:t>
      </w:r>
      <w:r>
        <w:rPr>
          <w:rFonts w:hint="eastAsia"/>
        </w:rPr>
        <w:br/>
      </w:r>
      <w:r>
        <w:rPr>
          <w:rFonts w:hint="eastAsia"/>
        </w:rPr>
        <w:t>　　表 77： 重点企业（9） 压缩疗法收入及毛利率（2020-2025）&amp;（百万美元）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重点企业（10）公司信息、总部、压缩疗法市场地位以及主要的竞争对手</w:t>
      </w:r>
      <w:r>
        <w:rPr>
          <w:rFonts w:hint="eastAsia"/>
        </w:rPr>
        <w:br/>
      </w:r>
      <w:r>
        <w:rPr>
          <w:rFonts w:hint="eastAsia"/>
        </w:rPr>
        <w:t>　　表 81： 重点企业（10） 压缩疗法产品及服务介绍</w:t>
      </w:r>
      <w:r>
        <w:rPr>
          <w:rFonts w:hint="eastAsia"/>
        </w:rPr>
        <w:br/>
      </w:r>
      <w:r>
        <w:rPr>
          <w:rFonts w:hint="eastAsia"/>
        </w:rPr>
        <w:t>　　表 82： 重点企业（10） 压缩疗法收入及毛利率（2020-2025）&amp;（百万美元）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重点企业（11）公司信息、总部、压缩疗法市场地位以及主要的竞争对手</w:t>
      </w:r>
      <w:r>
        <w:rPr>
          <w:rFonts w:hint="eastAsia"/>
        </w:rPr>
        <w:br/>
      </w:r>
      <w:r>
        <w:rPr>
          <w:rFonts w:hint="eastAsia"/>
        </w:rPr>
        <w:t>　　表 86： 重点企业（11） 压缩疗法产品及服务介绍</w:t>
      </w:r>
      <w:r>
        <w:rPr>
          <w:rFonts w:hint="eastAsia"/>
        </w:rPr>
        <w:br/>
      </w:r>
      <w:r>
        <w:rPr>
          <w:rFonts w:hint="eastAsia"/>
        </w:rPr>
        <w:t>　　表 87： 重点企业（11） 压缩疗法收入及毛利率（2020-2025）&amp;（百万美元）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重点企业（12）公司信息、总部、压缩疗法市场地位以及主要的竞争对手</w:t>
      </w:r>
      <w:r>
        <w:rPr>
          <w:rFonts w:hint="eastAsia"/>
        </w:rPr>
        <w:br/>
      </w:r>
      <w:r>
        <w:rPr>
          <w:rFonts w:hint="eastAsia"/>
        </w:rPr>
        <w:t>　　表 91： 重点企业（12） 压缩疗法产品及服务介绍</w:t>
      </w:r>
      <w:r>
        <w:rPr>
          <w:rFonts w:hint="eastAsia"/>
        </w:rPr>
        <w:br/>
      </w:r>
      <w:r>
        <w:rPr>
          <w:rFonts w:hint="eastAsia"/>
        </w:rPr>
        <w:t>　　表 92： 重点企业（12） 压缩疗法收入及毛利率（2020-2025）&amp;（百万美元）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重点企业（13）公司信息、总部、压缩疗法市场地位以及主要的竞争对手</w:t>
      </w:r>
      <w:r>
        <w:rPr>
          <w:rFonts w:hint="eastAsia"/>
        </w:rPr>
        <w:br/>
      </w:r>
      <w:r>
        <w:rPr>
          <w:rFonts w:hint="eastAsia"/>
        </w:rPr>
        <w:t>　　表 96： 重点企业（13） 压缩疗法产品及服务介绍</w:t>
      </w:r>
      <w:r>
        <w:rPr>
          <w:rFonts w:hint="eastAsia"/>
        </w:rPr>
        <w:br/>
      </w:r>
      <w:r>
        <w:rPr>
          <w:rFonts w:hint="eastAsia"/>
        </w:rPr>
        <w:t>　　表 97： 重点企业（13） 压缩疗法收入及毛利率（2020-2025）&amp;（百万美元）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重点企业（14）公司信息、总部、压缩疗法市场地位以及主要的竞争对手</w:t>
      </w:r>
      <w:r>
        <w:rPr>
          <w:rFonts w:hint="eastAsia"/>
        </w:rPr>
        <w:br/>
      </w:r>
      <w:r>
        <w:rPr>
          <w:rFonts w:hint="eastAsia"/>
        </w:rPr>
        <w:t>　　表 101： 重点企业（14） 压缩疗法产品及服务介绍</w:t>
      </w:r>
      <w:r>
        <w:rPr>
          <w:rFonts w:hint="eastAsia"/>
        </w:rPr>
        <w:br/>
      </w:r>
      <w:r>
        <w:rPr>
          <w:rFonts w:hint="eastAsia"/>
        </w:rPr>
        <w:t>　　表 102： 重点企业（14） 压缩疗法收入及毛利率（2020-2025）&amp;（百万美元）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重点企业（15）公司信息、总部、压缩疗法市场地位以及主要的竞争对手</w:t>
      </w:r>
      <w:r>
        <w:rPr>
          <w:rFonts w:hint="eastAsia"/>
        </w:rPr>
        <w:br/>
      </w:r>
      <w:r>
        <w:rPr>
          <w:rFonts w:hint="eastAsia"/>
        </w:rPr>
        <w:t>　　表 106： 重点企业（15） 压缩疗法产品及服务介绍</w:t>
      </w:r>
      <w:r>
        <w:rPr>
          <w:rFonts w:hint="eastAsia"/>
        </w:rPr>
        <w:br/>
      </w:r>
      <w:r>
        <w:rPr>
          <w:rFonts w:hint="eastAsia"/>
        </w:rPr>
        <w:t>　　表 107： 重点企业（15） 压缩疗法收入及毛利率（2020-2025）&amp;（百万美元）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压缩疗法行业发展机遇及主要驱动因素</w:t>
      </w:r>
      <w:r>
        <w:rPr>
          <w:rFonts w:hint="eastAsia"/>
        </w:rPr>
        <w:br/>
      </w:r>
      <w:r>
        <w:rPr>
          <w:rFonts w:hint="eastAsia"/>
        </w:rPr>
        <w:t>　　表 111： 压缩疗法行业发展面临的风险</w:t>
      </w:r>
      <w:r>
        <w:rPr>
          <w:rFonts w:hint="eastAsia"/>
        </w:rPr>
        <w:br/>
      </w:r>
      <w:r>
        <w:rPr>
          <w:rFonts w:hint="eastAsia"/>
        </w:rPr>
        <w:t>　　表 112： 压缩疗法行业政策分析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压缩疗法产品图片</w:t>
      </w:r>
      <w:r>
        <w:rPr>
          <w:rFonts w:hint="eastAsia"/>
        </w:rPr>
        <w:br/>
      </w:r>
      <w:r>
        <w:rPr>
          <w:rFonts w:hint="eastAsia"/>
        </w:rPr>
        <w:t>　　图 2： 全球市场压缩疗法市场规模（销售额）， 2020 VS 2024 VS 2031（百万美元）</w:t>
      </w:r>
      <w:r>
        <w:rPr>
          <w:rFonts w:hint="eastAsia"/>
        </w:rPr>
        <w:br/>
      </w:r>
      <w:r>
        <w:rPr>
          <w:rFonts w:hint="eastAsia"/>
        </w:rPr>
        <w:t>　　图 3： 全球压缩疗法市场销售额预测：（百万美元）&amp;（2020-2031）</w:t>
      </w:r>
      <w:r>
        <w:rPr>
          <w:rFonts w:hint="eastAsia"/>
        </w:rPr>
        <w:br/>
      </w:r>
      <w:r>
        <w:rPr>
          <w:rFonts w:hint="eastAsia"/>
        </w:rPr>
        <w:t>　　图 4： 中国市场压缩疗法销售额及未来趋势（2020-2031）&amp;（百万美元）</w:t>
      </w:r>
      <w:r>
        <w:rPr>
          <w:rFonts w:hint="eastAsia"/>
        </w:rPr>
        <w:br/>
      </w:r>
      <w:r>
        <w:rPr>
          <w:rFonts w:hint="eastAsia"/>
        </w:rPr>
        <w:t>　　图 5： 静态压缩疗法 产品图片</w:t>
      </w:r>
      <w:r>
        <w:rPr>
          <w:rFonts w:hint="eastAsia"/>
        </w:rPr>
        <w:br/>
      </w:r>
      <w:r>
        <w:rPr>
          <w:rFonts w:hint="eastAsia"/>
        </w:rPr>
        <w:t>　　图 6： 全球静态压缩疗法规模及增长率（2020-2031）&amp;（百万美元）</w:t>
      </w:r>
      <w:r>
        <w:rPr>
          <w:rFonts w:hint="eastAsia"/>
        </w:rPr>
        <w:br/>
      </w:r>
      <w:r>
        <w:rPr>
          <w:rFonts w:hint="eastAsia"/>
        </w:rPr>
        <w:t>　　图 7： 动态加压疗法产品图片</w:t>
      </w:r>
      <w:r>
        <w:rPr>
          <w:rFonts w:hint="eastAsia"/>
        </w:rPr>
        <w:br/>
      </w:r>
      <w:r>
        <w:rPr>
          <w:rFonts w:hint="eastAsia"/>
        </w:rPr>
        <w:t>　　图 8： 全球动态加压疗法规模及增长率（2020-2031）&amp;（百万美元）</w:t>
      </w:r>
      <w:r>
        <w:rPr>
          <w:rFonts w:hint="eastAsia"/>
        </w:rPr>
        <w:br/>
      </w:r>
      <w:r>
        <w:rPr>
          <w:rFonts w:hint="eastAsia"/>
        </w:rPr>
        <w:t>　　图 9： 全球不同产品类型压缩疗法市场份额2024 &amp; 2031</w:t>
      </w:r>
      <w:r>
        <w:rPr>
          <w:rFonts w:hint="eastAsia"/>
        </w:rPr>
        <w:br/>
      </w:r>
      <w:r>
        <w:rPr>
          <w:rFonts w:hint="eastAsia"/>
        </w:rPr>
        <w:t>　　图 10： 全球不同产品类型压缩疗法市场份额2020 &amp; 2024</w:t>
      </w:r>
      <w:r>
        <w:rPr>
          <w:rFonts w:hint="eastAsia"/>
        </w:rPr>
        <w:br/>
      </w:r>
      <w:r>
        <w:rPr>
          <w:rFonts w:hint="eastAsia"/>
        </w:rPr>
        <w:t>　　图 11： 全球不同产品类型压缩疗法市场份额预测2025 &amp; 2031</w:t>
      </w:r>
      <w:r>
        <w:rPr>
          <w:rFonts w:hint="eastAsia"/>
        </w:rPr>
        <w:br/>
      </w:r>
      <w:r>
        <w:rPr>
          <w:rFonts w:hint="eastAsia"/>
        </w:rPr>
        <w:t>　　图 12： 中国不同产品类型压缩疗法市场份额2020 &amp; 2024</w:t>
      </w:r>
      <w:r>
        <w:rPr>
          <w:rFonts w:hint="eastAsia"/>
        </w:rPr>
        <w:br/>
      </w:r>
      <w:r>
        <w:rPr>
          <w:rFonts w:hint="eastAsia"/>
        </w:rPr>
        <w:t>　　图 13： 中国不同产品类型压缩疗法市场份额预测2025 &amp; 2031</w:t>
      </w:r>
      <w:r>
        <w:rPr>
          <w:rFonts w:hint="eastAsia"/>
        </w:rPr>
        <w:br/>
      </w:r>
      <w:r>
        <w:rPr>
          <w:rFonts w:hint="eastAsia"/>
        </w:rPr>
        <w:t>　　图 14： 静脉曲张治疗</w:t>
      </w:r>
      <w:r>
        <w:rPr>
          <w:rFonts w:hint="eastAsia"/>
        </w:rPr>
        <w:br/>
      </w:r>
      <w:r>
        <w:rPr>
          <w:rFonts w:hint="eastAsia"/>
        </w:rPr>
        <w:t>　　图 15： 深静脉血栓治疗</w:t>
      </w:r>
      <w:r>
        <w:rPr>
          <w:rFonts w:hint="eastAsia"/>
        </w:rPr>
        <w:br/>
      </w:r>
      <w:r>
        <w:rPr>
          <w:rFonts w:hint="eastAsia"/>
        </w:rPr>
        <w:t>　　图 16： 淋巴水肿治疗</w:t>
      </w:r>
      <w:r>
        <w:rPr>
          <w:rFonts w:hint="eastAsia"/>
        </w:rPr>
        <w:br/>
      </w:r>
      <w:r>
        <w:rPr>
          <w:rFonts w:hint="eastAsia"/>
        </w:rPr>
        <w:t>　　图 17： 腿部溃疡治疗</w:t>
      </w:r>
      <w:r>
        <w:rPr>
          <w:rFonts w:hint="eastAsia"/>
        </w:rPr>
        <w:br/>
      </w:r>
      <w:r>
        <w:rPr>
          <w:rFonts w:hint="eastAsia"/>
        </w:rPr>
        <w:t>　　图 18： 其他应用</w:t>
      </w:r>
      <w:r>
        <w:rPr>
          <w:rFonts w:hint="eastAsia"/>
        </w:rPr>
        <w:br/>
      </w:r>
      <w:r>
        <w:rPr>
          <w:rFonts w:hint="eastAsia"/>
        </w:rPr>
        <w:t>　　图 19： 全球不同应用压缩疗法市场份额2024 VS 2031</w:t>
      </w:r>
      <w:r>
        <w:rPr>
          <w:rFonts w:hint="eastAsia"/>
        </w:rPr>
        <w:br/>
      </w:r>
      <w:r>
        <w:rPr>
          <w:rFonts w:hint="eastAsia"/>
        </w:rPr>
        <w:t>　　图 20： 全球不同应用压缩疗法市场份额2020 &amp; 2024</w:t>
      </w:r>
      <w:r>
        <w:rPr>
          <w:rFonts w:hint="eastAsia"/>
        </w:rPr>
        <w:br/>
      </w:r>
      <w:r>
        <w:rPr>
          <w:rFonts w:hint="eastAsia"/>
        </w:rPr>
        <w:t>　　图 21： 全球主要地区压缩疗法销售额市场份额（2020 VS 2024）</w:t>
      </w:r>
      <w:r>
        <w:rPr>
          <w:rFonts w:hint="eastAsia"/>
        </w:rPr>
        <w:br/>
      </w:r>
      <w:r>
        <w:rPr>
          <w:rFonts w:hint="eastAsia"/>
        </w:rPr>
        <w:t>　　图 22： 北美压缩疗法销售额及预测（2020-2031）&amp;（百万美元）</w:t>
      </w:r>
      <w:r>
        <w:rPr>
          <w:rFonts w:hint="eastAsia"/>
        </w:rPr>
        <w:br/>
      </w:r>
      <w:r>
        <w:rPr>
          <w:rFonts w:hint="eastAsia"/>
        </w:rPr>
        <w:t>　　图 23： 欧洲压缩疗法销售额及预测（2020-2031）&amp;（百万美元）</w:t>
      </w:r>
      <w:r>
        <w:rPr>
          <w:rFonts w:hint="eastAsia"/>
        </w:rPr>
        <w:br/>
      </w:r>
      <w:r>
        <w:rPr>
          <w:rFonts w:hint="eastAsia"/>
        </w:rPr>
        <w:t>　　图 24： 中国压缩疗法销售额及预测（2020-2031）&amp;（百万美元）</w:t>
      </w:r>
      <w:r>
        <w:rPr>
          <w:rFonts w:hint="eastAsia"/>
        </w:rPr>
        <w:br/>
      </w:r>
      <w:r>
        <w:rPr>
          <w:rFonts w:hint="eastAsia"/>
        </w:rPr>
        <w:t>　　图 25： 日本压缩疗法销售额及预测（2020-2031）&amp;（百万美元）</w:t>
      </w:r>
      <w:r>
        <w:rPr>
          <w:rFonts w:hint="eastAsia"/>
        </w:rPr>
        <w:br/>
      </w:r>
      <w:r>
        <w:rPr>
          <w:rFonts w:hint="eastAsia"/>
        </w:rPr>
        <w:t>　　图 26： 东南亚压缩疗法销售额及预测（2020-2031）&amp;（百万美元）</w:t>
      </w:r>
      <w:r>
        <w:rPr>
          <w:rFonts w:hint="eastAsia"/>
        </w:rPr>
        <w:br/>
      </w:r>
      <w:r>
        <w:rPr>
          <w:rFonts w:hint="eastAsia"/>
        </w:rPr>
        <w:t>　　图 27： 印度压缩疗法销售额及预测（2020-2031）&amp;（百万美元）</w:t>
      </w:r>
      <w:r>
        <w:rPr>
          <w:rFonts w:hint="eastAsia"/>
        </w:rPr>
        <w:br/>
      </w:r>
      <w:r>
        <w:rPr>
          <w:rFonts w:hint="eastAsia"/>
        </w:rPr>
        <w:t>　　图 28： 2024年全球前五大厂商压缩疗法市场份额</w:t>
      </w:r>
      <w:r>
        <w:rPr>
          <w:rFonts w:hint="eastAsia"/>
        </w:rPr>
        <w:br/>
      </w:r>
      <w:r>
        <w:rPr>
          <w:rFonts w:hint="eastAsia"/>
        </w:rPr>
        <w:t>　　图 29： 2024年全球压缩疗法第一梯队、第二梯队和第三梯队厂商及市场份额</w:t>
      </w:r>
      <w:r>
        <w:rPr>
          <w:rFonts w:hint="eastAsia"/>
        </w:rPr>
        <w:br/>
      </w:r>
      <w:r>
        <w:rPr>
          <w:rFonts w:hint="eastAsia"/>
        </w:rPr>
        <w:t>　　图 30： 压缩疗法全球领先企业SWOT分析</w:t>
      </w:r>
      <w:r>
        <w:rPr>
          <w:rFonts w:hint="eastAsia"/>
        </w:rPr>
        <w:br/>
      </w:r>
      <w:r>
        <w:rPr>
          <w:rFonts w:hint="eastAsia"/>
        </w:rPr>
        <w:t>　　图 31： 2024年中国排名前三和前五压缩疗法企业市场份额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2198c350947d5" w:history="1">
        <w:r>
          <w:rPr>
            <w:rStyle w:val="Hyperlink"/>
          </w:rPr>
          <w:t>2025-2031年全球与中国压缩疗法市场现状及发展前景报告</w:t>
        </w:r>
      </w:hyperlink>
      <w:r>
        <w:rPr>
          <w:color w:val="C00000"/>
        </w:rPr>
        <w:t>》，报告编号：</w:t>
      </w:r>
      <w:r>
        <w:rPr>
          <w:rFonts w:hint="eastAsia"/>
          <w:color w:val="C00000"/>
        </w:rPr>
        <w:t>5085929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2198c350947d5" w:history="1">
        <w:r>
          <w:rPr>
            <w:rStyle w:val="Hyperlink"/>
          </w:rPr>
          <w:t>https://www.20087.com/9/92/YaSuoLiaoFaHangYeXianZhuangJiQianJing.html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ded8877a748ae" w:history="1">
      <w:r>
        <w:rPr>
          <w:rStyle w:val="Hyperlink"/>
        </w:rPr>
        <w:t>2025-2031年全球与中国压缩疗法市场现状及发展前景报告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aSuoLiaoFaHangYeXianZhuangJiQianJing.html" TargetMode="External" Id="R2342198c350947d5" /></Relationships>
</file>

<file path=word/_rels/header2.xml.rels>&#65279;<?xml version="1.0" encoding="utf-8"?><Relationships xmlns="http://schemas.openxmlformats.org/package/2006/relationships"><Relationship Type="http://schemas.openxmlformats.org/officeDocument/2006/relationships/hyperlink" Target="https://www.20087.com/9/92/YaSuoLiaoFaHangYeXianZhuangJiQianJing.html" TargetMode="External" Id="Rea7ded8877a7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2024-12-21T08:39:29Z</dcterms:created>
  <dcterms:modified xsi:type="dcterms:W3CDTF">2024-12-21T09:39:29Z</dcterms:modified>
  <dc:subject>2025-2031年全球与中国压缩疗法市场现状及发展前景报告</dc:subject>
  <dc:title>2025-2031年全球与中国压缩疗法市场现状及发展前景报告</dc:title>
  <cp:keywords>2025-2031年全球与中国压缩疗法市场现状及发展前景报告</cp:keywords>
  <dc:description>2025-2031年全球与中国压缩疗法市场现状及发展前景报告</dc:description>
</cp:coreProperties>
</file>