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66df1103f473b" w:history="1">
              <w:r>
                <w:rPr>
                  <w:rStyle w:val="Hyperlink"/>
                </w:rPr>
                <w:t>2024-2030年全球与中国坦索罗辛行业发展深度调研与未来趋势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66df1103f473b" w:history="1">
              <w:r>
                <w:rPr>
                  <w:rStyle w:val="Hyperlink"/>
                </w:rPr>
                <w:t>2024-2030年全球与中国坦索罗辛行业发展深度调研与未来趋势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66df1103f473b" w:history="1">
                <w:r>
                  <w:rPr>
                    <w:rStyle w:val="Hyperlink"/>
                  </w:rPr>
                  <w:t>https://www.20087.com/9/82/TanSuoLuoXinHangYeQuShiFenXi.html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坦索罗辛是一种选择性α1A受体阻滞剂，主要用于治疗良性前列腺增生（BPH）引起的症状。近年来，随着人口老龄化趋势的加剧和男性健康意识的提高，坦索罗辛的市场需求持续增长。当前市场上，坦索罗辛不仅在国内市场销售良好，还出口到多个国家和地区。随着生产工艺的优化和药品质量标准的提高，坦索罗辛的产品质量和安全性得到了进一步保障。</w:t>
      </w:r>
      <w:r>
        <w:rPr>
          <w:rFonts w:hint="eastAsia"/>
        </w:rPr>
        <w:br/>
      </w:r>
      <w:r>
        <w:rPr>
          <w:rFonts w:hint="eastAsia"/>
        </w:rPr>
        <w:t>　　未来，坦索罗辛的发展将更加注重产品差异化和市场细分。一方面，随着对药物副作用和长期使用效果研究的深入，坦索罗辛将更加注重提高患者依从性和安全性。另一方面，随着新药研发的进展，坦索罗辛将有可能与其他药物联合使用，以提高治疗效果或减少副作用。此外，随着医疗信息化的发展，坦索罗辛将更加注重通过数字平台提供患者教育和支持服务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66df1103f473b" w:history="1">
        <w:r>
          <w:rPr>
            <w:rStyle w:val="Hyperlink"/>
          </w:rPr>
          <w:t>2024-2030年全球与中国坦索罗辛行业发展深度调研与未来趋势</w:t>
        </w:r>
      </w:hyperlink>
      <w:r>
        <w:rPr>
          <w:rFonts w:hint="eastAsia"/>
        </w:rPr>
        <w:t>》基于权威机构及坦索罗辛相关协会等渠道的资料数据，全方位分析了坦索罗辛行业的现状、市场需求及市场规模。坦索罗辛报告详细探讨了产业链结构、价格趋势，并对坦索罗辛各细分市场进行了研究。同时，预测了坦索罗辛市场前景与发展趋势，剖析了品牌竞争状态、市场集中度，以及坦索罗辛重点企业的表现。此外，坦索罗辛报告还揭示了行业发展的潜在风险与机遇，为坦索罗辛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坦索罗辛市场概述</w:t>
      </w:r>
      <w:r>
        <w:rPr>
          <w:rFonts w:hint="eastAsia"/>
        </w:rPr>
        <w:br/>
      </w:r>
      <w:r>
        <w:rPr>
          <w:rFonts w:hint="eastAsia"/>
        </w:rPr>
        <w:t>　　1.1 坦索罗辛市场概述</w:t>
      </w:r>
      <w:r>
        <w:rPr>
          <w:rFonts w:hint="eastAsia"/>
        </w:rPr>
        <w:br/>
      </w:r>
      <w:r>
        <w:rPr>
          <w:rFonts w:hint="eastAsia"/>
        </w:rPr>
        <w:t>　　1.2 不同类型坦索罗辛分析</w:t>
      </w:r>
      <w:r>
        <w:rPr>
          <w:rFonts w:hint="eastAsia"/>
        </w:rPr>
        <w:br/>
      </w:r>
      <w:r>
        <w:rPr>
          <w:rFonts w:hint="eastAsia"/>
        </w:rPr>
        <w:t>　　　　1.2.1 胶囊</w:t>
      </w:r>
      <w:r>
        <w:rPr>
          <w:rFonts w:hint="eastAsia"/>
        </w:rPr>
        <w:br/>
      </w:r>
      <w:r>
        <w:rPr>
          <w:rFonts w:hint="eastAsia"/>
        </w:rPr>
        <w:t>　　　　1.2.2 片</w:t>
      </w:r>
      <w:r>
        <w:rPr>
          <w:rFonts w:hint="eastAsia"/>
        </w:rPr>
        <w:br/>
      </w:r>
      <w:r>
        <w:rPr>
          <w:rFonts w:hint="eastAsia"/>
        </w:rPr>
        <w:t>　　1.3 全球市场不同类型坦索罗辛规模对比分析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全球市场不同类型坦索罗辛规模对比（2018-2023年）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全球不同类型坦索罗辛规模及市场份额（2018-2023年）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中国市场不同类型坦索罗辛规模对比分析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中国市场不同类型坦索罗辛规模对比（2018-2023年）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中国不同类型坦索罗辛规模及市场份额（2018-2023年）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坦索罗辛市场概述</w:t>
      </w:r>
      <w:r>
        <w:rPr>
          <w:rFonts w:hint="eastAsia"/>
        </w:rPr>
        <w:br/>
      </w:r>
      <w:r>
        <w:rPr>
          <w:rFonts w:hint="eastAsia"/>
        </w:rPr>
        <w:t>　　2.1 坦索罗辛主要应用领域分析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药店</w:t>
      </w:r>
      <w:r>
        <w:rPr>
          <w:rFonts w:hint="eastAsia"/>
        </w:rPr>
        <w:br/>
      </w:r>
      <w:r>
        <w:rPr>
          <w:rFonts w:hint="eastAsia"/>
        </w:rPr>
        <w:t>　　2.2 全球坦索罗辛主要应用领域对比分析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全球坦索罗辛主要应用领域规模（万元）及增长率（2018-2023年）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全球坦索罗辛主要应用规模（万元）及增长率（2018-2023年）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中国坦索罗辛主要应用领域对比分析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中国坦索罗辛主要应用领域规模（万元）及增长率（2018-2023年）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中国坦索罗辛主要应用规模（万元）及增长率（2018-2023年）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全球主要地区坦索罗辛发展历程及现状分析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全球主要地区坦索罗辛现状与未来趋势分析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全球坦索罗辛主要地区对比分析（2018-2023年）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全球主要地区坦索罗辛规模及对比（2018-2023年）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全球坦索罗辛主要地区规模及市场份额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中国坦索罗辛规模（万元）及毛利率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全球坦索罗辛主要企业竞争分析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全球主要企业坦索罗辛规模及市场份额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全球坦索罗辛主要企业竞争态势及未来趋势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全球坦索罗辛市场集中度</w:t>
      </w:r>
      <w:r>
        <w:rPr>
          <w:rFonts w:hint="eastAsia"/>
        </w:rPr>
        <w:br/>
      </w:r>
      <w:r>
        <w:rPr>
          <w:rFonts w:hint="eastAsia"/>
        </w:rPr>
        <w:t>　　　　4.3.2 全球坦索罗辛Top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中国坦索罗辛主要企业竞争分析</w:t>
      </w:r>
      <w:r>
        <w:rPr>
          <w:rFonts w:hint="eastAsia"/>
        </w:rPr>
        <w:br/>
      </w:r>
      <w:r>
        <w:rPr>
          <w:rFonts w:hint="eastAsia"/>
        </w:rPr>
        <w:t>　　5.1 中国坦索罗辛规模及市场份额（2018-2023年）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中国坦索罗辛Top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坦索罗辛主要企业现状分析</w:t>
      </w:r>
      <w:r>
        <w:rPr>
          <w:rFonts w:hint="eastAsia"/>
        </w:rPr>
        <w:br/>
      </w:r>
      <w:r>
        <w:rPr>
          <w:rFonts w:hint="eastAsia"/>
        </w:rPr>
        <w:t>　　5.1 sanofi-aventis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坦索罗辛产品类型及应用领域介绍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sanofi-aventis坦索罗辛规模（万元）及毛利率（2018-2023年）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sanofi-aventis主要业务介绍</w:t>
      </w:r>
      <w:r>
        <w:rPr>
          <w:rFonts w:hint="eastAsia"/>
        </w:rPr>
        <w:br/>
      </w:r>
      <w:r>
        <w:rPr>
          <w:rFonts w:hint="eastAsia"/>
        </w:rPr>
        <w:t>　　5.2 Teva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坦索罗辛产品类型及应用领域介绍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Teva坦索罗辛规模（万元）及毛利率（2018-2023年）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Teva主要业务介绍</w:t>
      </w:r>
      <w:r>
        <w:rPr>
          <w:rFonts w:hint="eastAsia"/>
        </w:rPr>
        <w:br/>
      </w:r>
      <w:r>
        <w:rPr>
          <w:rFonts w:hint="eastAsia"/>
        </w:rPr>
        <w:t>　　5.3 Mylan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坦索罗辛产品类型及应用领域介绍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Mylan坦索罗辛规模（万元）及毛利率（2018-2023年）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Mylan主要业务介绍</w:t>
      </w:r>
      <w:r>
        <w:rPr>
          <w:rFonts w:hint="eastAsia"/>
        </w:rPr>
        <w:br/>
      </w:r>
      <w:r>
        <w:rPr>
          <w:rFonts w:hint="eastAsia"/>
        </w:rPr>
        <w:t>　　5.4 Zydus Pharmaceuticals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坦索罗辛产品类型及应用领域介绍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Zydus Pharmaceuticals坦索罗辛规模（万元）及毛利率（2018-2023年）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Zydus Pharmaceuticals主要业务介绍</w:t>
      </w:r>
      <w:r>
        <w:rPr>
          <w:rFonts w:hint="eastAsia"/>
        </w:rPr>
        <w:br/>
      </w:r>
      <w:r>
        <w:rPr>
          <w:rFonts w:hint="eastAsia"/>
        </w:rPr>
        <w:t>　　5.5 Synthon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坦索罗辛产品类型及应用领域介绍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Synthon坦索罗辛规模（万元）及毛利率（2018-2023年）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Synthon主要业务介绍</w:t>
      </w:r>
      <w:r>
        <w:rPr>
          <w:rFonts w:hint="eastAsia"/>
        </w:rPr>
        <w:br/>
      </w:r>
      <w:r>
        <w:rPr>
          <w:rFonts w:hint="eastAsia"/>
        </w:rPr>
        <w:t>　　5.6 Wockhardt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坦索罗辛产品类型及应用领域介绍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Wockhardt坦索罗辛规模（万元）及毛利率（2018-2023年）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Wockhardt主要业务介绍</w:t>
      </w:r>
      <w:r>
        <w:rPr>
          <w:rFonts w:hint="eastAsia"/>
        </w:rPr>
        <w:br/>
      </w:r>
      <w:r>
        <w:rPr>
          <w:rFonts w:hint="eastAsia"/>
        </w:rPr>
        <w:t>　　5.7 Sun Pharmaceutical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坦索罗辛产品类型及应用领域介绍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Sun Pharmaceutical坦索罗辛规模（万元）及毛利率（2018-2023年）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Sun Pharmaceutical主要业务介绍</w:t>
      </w:r>
      <w:r>
        <w:rPr>
          <w:rFonts w:hint="eastAsia"/>
        </w:rPr>
        <w:br/>
      </w:r>
      <w:r>
        <w:rPr>
          <w:rFonts w:hint="eastAsia"/>
        </w:rPr>
        <w:t>　　5.8 Aurobindo Pharma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坦索罗辛产品类型及应用领域介绍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Aurobindo Pharma坦索罗辛规模（万元）及毛利率（2018-2023年）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Aurobindo Pharma主要业务介绍</w:t>
      </w:r>
      <w:r>
        <w:rPr>
          <w:rFonts w:hint="eastAsia"/>
        </w:rPr>
        <w:br/>
      </w:r>
      <w:r>
        <w:rPr>
          <w:rFonts w:hint="eastAsia"/>
        </w:rPr>
        <w:t>　　5.9 Zhejiang Hailisheng Pharmaceutical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坦索罗辛产品类型及应用领域介绍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Zhejiang Hailisheng Pharmaceutical坦索罗辛规模（万元）及毛利率（2018-2023年）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Zhejiang Hailisheng Pharmaceutical主要业务介绍</w:t>
      </w:r>
      <w:r>
        <w:rPr>
          <w:rFonts w:hint="eastAsia"/>
        </w:rPr>
        <w:br/>
      </w:r>
      <w:r>
        <w:rPr>
          <w:rFonts w:hint="eastAsia"/>
        </w:rPr>
        <w:t>　　5.10 Astellas Pharma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坦索罗辛产品类型及应用领域介绍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Astellas Pharma坦索罗辛规模（万元）及毛利率（2018-2023年）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Astellas Pharma主要业务介绍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坦索罗辛行业动态分析</w:t>
      </w:r>
      <w:r>
        <w:rPr>
          <w:rFonts w:hint="eastAsia"/>
        </w:rPr>
        <w:br/>
      </w:r>
      <w:r>
        <w:rPr>
          <w:rFonts w:hint="eastAsia"/>
        </w:rPr>
        <w:t>　　7.1 坦索罗辛发展历史、现状及趋势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坦索罗辛发展机遇、挑战及潜在风险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坦索罗辛当前及未来发展机遇</w:t>
      </w:r>
      <w:r>
        <w:rPr>
          <w:rFonts w:hint="eastAsia"/>
        </w:rPr>
        <w:br/>
      </w:r>
      <w:r>
        <w:rPr>
          <w:rFonts w:hint="eastAsia"/>
        </w:rPr>
        <w:t>　　　　7.2.2 坦索罗辛发展面临的主要挑战</w:t>
      </w:r>
      <w:r>
        <w:rPr>
          <w:rFonts w:hint="eastAsia"/>
        </w:rPr>
        <w:br/>
      </w:r>
      <w:r>
        <w:rPr>
          <w:rFonts w:hint="eastAsia"/>
        </w:rPr>
        <w:t>　　　　7.2.3 坦索罗辛目前存在的风险及潜在风险</w:t>
      </w:r>
      <w:r>
        <w:rPr>
          <w:rFonts w:hint="eastAsia"/>
        </w:rPr>
        <w:br/>
      </w:r>
      <w:r>
        <w:rPr>
          <w:rFonts w:hint="eastAsia"/>
        </w:rPr>
        <w:t>　　7.3 坦索罗辛市场有利因素、不利因素分析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坦索罗辛发展的推动因素、有利条件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坦索罗辛发展的阻力、不利因素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全球坦索罗辛市场发展预测</w:t>
      </w:r>
      <w:r>
        <w:rPr>
          <w:rFonts w:hint="eastAsia"/>
        </w:rPr>
        <w:br/>
      </w:r>
      <w:r>
        <w:rPr>
          <w:rFonts w:hint="eastAsia"/>
        </w:rPr>
        <w:t>　　8.1 全球坦索罗辛规模（万元）预测（2024-2030年）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中国坦索罗辛发展预测</w:t>
      </w:r>
      <w:r>
        <w:rPr>
          <w:rFonts w:hint="eastAsia"/>
        </w:rPr>
        <w:br/>
      </w:r>
      <w:r>
        <w:rPr>
          <w:rFonts w:hint="eastAsia"/>
        </w:rPr>
        <w:t>　　8.3 全球主要地区坦索罗辛市场预测</w:t>
      </w:r>
      <w:r>
        <w:rPr>
          <w:rFonts w:hint="eastAsia"/>
        </w:rPr>
        <w:br/>
      </w:r>
      <w:r>
        <w:rPr>
          <w:rFonts w:hint="eastAsia"/>
        </w:rPr>
        <w:t>　　　　8.3.1 北美坦索罗辛发展趋势及未来潜力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欧洲坦索罗辛发展趋势及未来潜力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亚太坦索罗辛发展趋势及未来潜力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南美坦索罗辛发展趋势及未来潜力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不同类型坦索罗辛发展预测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全球不同类型坦索罗辛规模（万元）分析预测（2024-2030年）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中国不同类型坦索罗辛规模（万元）分析预测</w:t>
      </w:r>
      <w:r>
        <w:rPr>
          <w:rFonts w:hint="eastAsia"/>
        </w:rPr>
        <w:br/>
      </w:r>
      <w:r>
        <w:rPr>
          <w:rFonts w:hint="eastAsia"/>
        </w:rPr>
        <w:t>　　8.5 坦索罗辛主要应用领域分析预测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全球坦索罗辛主要应用领域规模预测（2024-2030年）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中国坦索罗辛主要应用领域规模预测（2024-2030年）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图：2018-2030年全球坦索罗辛市场规模（万元）及未来趋势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图：2018-2030年中国坦索罗辛市场规模（万元）及未来趋势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表：全球市场不同类型坦索罗辛规模（万元）及增长率对比（2018-2023年）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表：2018-2023年全球不同类型坦索罗辛规模列表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表：2018-2023年全球不同类型坦索罗辛规模市场份额列表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表：2024-2030年全球不同类型坦索罗辛规模市场份额列表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图：2023年全球不同类型坦索罗辛市场份额</w:t>
      </w:r>
      <w:r>
        <w:rPr>
          <w:rFonts w:hint="eastAsia"/>
        </w:rPr>
        <w:br/>
      </w:r>
      <w:r>
        <w:rPr>
          <w:rFonts w:hint="eastAsia"/>
        </w:rPr>
        <w:t>　　表：中国不同类型坦索罗辛规模（万元）及增长率对比（2018-2023年）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表：2018-2023年中国不同类型坦索罗辛规模列表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表：2018-2023年中国不同类型坦索罗辛规模市场份额列表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图：中国不同类型坦索罗辛规模市场份额列表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图：2023年中国不同类型坦索罗辛规模市场份额</w:t>
      </w:r>
      <w:r>
        <w:rPr>
          <w:rFonts w:hint="eastAsia"/>
        </w:rPr>
        <w:br/>
      </w:r>
      <w:r>
        <w:rPr>
          <w:rFonts w:hint="eastAsia"/>
        </w:rPr>
        <w:t>　　图：坦索罗辛应用</w:t>
      </w:r>
      <w:r>
        <w:rPr>
          <w:rFonts w:hint="eastAsia"/>
        </w:rPr>
        <w:br/>
      </w:r>
      <w:r>
        <w:rPr>
          <w:rFonts w:hint="eastAsia"/>
        </w:rPr>
        <w:t>　　表：全球坦索罗辛主要应用领域规模对比（2018-2023年）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表：全球坦索罗辛主要应用规模（2018-2023年）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表：全球坦索罗辛主要应用规模份额（2018-2023年）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图：全球坦索罗辛主要应用规模份额（2018-2023年）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图：2023年全球坦索罗辛主要应用规模份额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表：2018-2023年中国坦索罗辛主要应用领域规模对比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表：中国坦索罗辛主要应用领域规模（2018-2023年）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表：中国坦索罗辛主要应用领域规模份额（2018-2023年）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图：中国坦索罗辛主要应用领域规模份额（2018-2023年）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图：2023年中国坦索罗辛主要应用领域规模份额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表：全球主要地区坦索罗辛规模（万元）及增长率对比（2018-2023年）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图：2018-2023年北美坦索罗辛规模（万元）及增长率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图：2018-2023年亚太坦索罗辛规模（万元）及增长率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图：欧洲坦索罗辛规模（万元）及增长率（2018-2023年）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图：南美坦索罗辛规模（万元）及增长率（2018-2023年）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图：其他地区坦索罗辛规模（万元）及增长率（2018-2023年）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图：中国坦索罗辛规模（万元）及增长率（2018-2023年）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表：2018-2023年全球主要地区坦索罗辛规模（万元）列表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图：2018-2023年全球主要地区坦索罗辛规模市场份额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图：2024-2030年全球主要地区坦索罗辛规模市场份额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图：2023年全球主要地区坦索罗辛规模市场份额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表：2018-2023年中国坦索罗辛规模（万元）及毛利率（2018-2023年）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表：2018-2023年全球主要企业坦索罗辛规模（万元）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表：2018-2023年全球主要企业坦索罗辛规模份额对比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图：2023年全球主要企业坦索罗辛规模份额对比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图：2022年全球主要企业坦索罗辛规模份额对比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表：全球坦索罗辛主要企业产品类型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图：2023年全球坦索罗辛Top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图：2023年全球坦索罗辛Top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表：2018-2023年中国主要企业坦索罗辛规模（万元）列表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表：2018-2023年中国主要企业坦索罗辛规模份额对比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图：2023年中国主要企业坦索罗辛规模份额对比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图：2022年中国主要企业坦索罗辛规模份额对比</w:t>
      </w:r>
      <w:r>
        <w:rPr>
          <w:rFonts w:hint="eastAsia"/>
        </w:rPr>
        <w:br/>
      </w:r>
      <w:r>
        <w:rPr>
          <w:rFonts w:hint="eastAsia"/>
        </w:rPr>
        <w:t>　　图：2023年中国坦索罗辛Top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图：2023年中国坦索罗辛Top 5企业市场份额</w:t>
      </w:r>
      <w:r>
        <w:rPr>
          <w:rFonts w:hint="eastAsia"/>
        </w:rPr>
        <w:br/>
      </w:r>
      <w:r>
        <w:rPr>
          <w:rFonts w:hint="eastAsia"/>
        </w:rPr>
        <w:t>　　表：sanofi-aventis基本信息、主要业务介绍、市场地位以及主要的竞争对手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表：sanofi-aventis坦索罗辛规模（万元）及毛利率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表：sanofi-aventis坦索罗辛规模增长率</w:t>
      </w:r>
      <w:r>
        <w:rPr>
          <w:rFonts w:hint="eastAsia"/>
        </w:rPr>
        <w:br/>
      </w:r>
      <w:r>
        <w:rPr>
          <w:rFonts w:hint="eastAsia"/>
        </w:rPr>
        <w:t>　　表：sanofi-aventis坦索罗辛规模全球市场份额</w:t>
      </w:r>
      <w:r>
        <w:rPr>
          <w:rFonts w:hint="eastAsia"/>
        </w:rPr>
        <w:br/>
      </w:r>
      <w:r>
        <w:rPr>
          <w:rFonts w:hint="eastAsia"/>
        </w:rPr>
        <w:t>　　表：Teva基本信息、主要业务介绍、市场地位以及主要的竞争对手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表：Teva坦索罗辛规模（万元）及毛利率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表：Teva坦索罗辛规模增长率</w:t>
      </w:r>
      <w:r>
        <w:rPr>
          <w:rFonts w:hint="eastAsia"/>
        </w:rPr>
        <w:br/>
      </w:r>
      <w:r>
        <w:rPr>
          <w:rFonts w:hint="eastAsia"/>
        </w:rPr>
        <w:t>　　表：Teva坦索罗辛规模全球市场份额</w:t>
      </w:r>
      <w:r>
        <w:rPr>
          <w:rFonts w:hint="eastAsia"/>
        </w:rPr>
        <w:br/>
      </w:r>
      <w:r>
        <w:rPr>
          <w:rFonts w:hint="eastAsia"/>
        </w:rPr>
        <w:t>　　表：Mylan基本信息、主要业务介绍、市场地位以及主要的竞争对手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表：Mylan坦索罗辛规模（万元）及毛利率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表：Mylan坦索罗辛规模增长率</w:t>
      </w:r>
      <w:r>
        <w:rPr>
          <w:rFonts w:hint="eastAsia"/>
        </w:rPr>
        <w:br/>
      </w:r>
      <w:r>
        <w:rPr>
          <w:rFonts w:hint="eastAsia"/>
        </w:rPr>
        <w:t>　　表：Mylan坦索罗辛规模全球市场份额</w:t>
      </w:r>
      <w:r>
        <w:rPr>
          <w:rFonts w:hint="eastAsia"/>
        </w:rPr>
        <w:br/>
      </w:r>
      <w:r>
        <w:rPr>
          <w:rFonts w:hint="eastAsia"/>
        </w:rPr>
        <w:t>　　表：Zydus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表：Zydus Pharmaceuticals坦索罗辛规模（万元）及毛利率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表：Zydus Pharmaceuticals坦索罗辛规模增长率</w:t>
      </w:r>
      <w:r>
        <w:rPr>
          <w:rFonts w:hint="eastAsia"/>
        </w:rPr>
        <w:br/>
      </w:r>
      <w:r>
        <w:rPr>
          <w:rFonts w:hint="eastAsia"/>
        </w:rPr>
        <w:t>　　表：Zydus Pharmaceuticals坦索罗辛规模全球市场份额</w:t>
      </w:r>
      <w:r>
        <w:rPr>
          <w:rFonts w:hint="eastAsia"/>
        </w:rPr>
        <w:br/>
      </w:r>
      <w:r>
        <w:rPr>
          <w:rFonts w:hint="eastAsia"/>
        </w:rPr>
        <w:t>　　表：Synthon基本信息、主要业务介绍、市场地位以及主要的竞争对手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表：Synthon坦索罗辛规模（万元）及毛利率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表：Synthon坦索罗辛规模增长率</w:t>
      </w:r>
      <w:r>
        <w:rPr>
          <w:rFonts w:hint="eastAsia"/>
        </w:rPr>
        <w:br/>
      </w:r>
      <w:r>
        <w:rPr>
          <w:rFonts w:hint="eastAsia"/>
        </w:rPr>
        <w:t>　　表：Synthon坦索罗辛规模全球市场份额</w:t>
      </w:r>
      <w:r>
        <w:rPr>
          <w:rFonts w:hint="eastAsia"/>
        </w:rPr>
        <w:br/>
      </w:r>
      <w:r>
        <w:rPr>
          <w:rFonts w:hint="eastAsia"/>
        </w:rPr>
        <w:t>　　表：Wockhardt基本信息、主要业务介绍、市场地位以及主要的竞争对手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表：Wockhardt坦索罗辛规模（万元）及毛利率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表：Wockhardt坦索罗辛规模增长率</w:t>
      </w:r>
      <w:r>
        <w:rPr>
          <w:rFonts w:hint="eastAsia"/>
        </w:rPr>
        <w:br/>
      </w:r>
      <w:r>
        <w:rPr>
          <w:rFonts w:hint="eastAsia"/>
        </w:rPr>
        <w:t>　　表：Wockhardt坦索罗辛规模全球市场份额</w:t>
      </w:r>
      <w:r>
        <w:rPr>
          <w:rFonts w:hint="eastAsia"/>
        </w:rPr>
        <w:br/>
      </w:r>
      <w:r>
        <w:rPr>
          <w:rFonts w:hint="eastAsia"/>
        </w:rPr>
        <w:t>　　表：Sun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 Pharmaceutical坦索罗辛规模（万元）及毛利率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表：Sun Pharmaceutical坦索罗辛规模增长率</w:t>
      </w:r>
      <w:r>
        <w:rPr>
          <w:rFonts w:hint="eastAsia"/>
        </w:rPr>
        <w:br/>
      </w:r>
      <w:r>
        <w:rPr>
          <w:rFonts w:hint="eastAsia"/>
        </w:rPr>
        <w:t>　　表：Sun Pharmaceutical坦索罗辛规模全球市场份额</w:t>
      </w:r>
      <w:r>
        <w:rPr>
          <w:rFonts w:hint="eastAsia"/>
        </w:rPr>
        <w:br/>
      </w:r>
      <w:r>
        <w:rPr>
          <w:rFonts w:hint="eastAsia"/>
        </w:rPr>
        <w:t>　　表：Aurobindo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表：Aurobindo Pharma坦索罗辛规模（万元）及毛利率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表：Aurobindo Pharma坦索罗辛规模增长率</w:t>
      </w:r>
      <w:r>
        <w:rPr>
          <w:rFonts w:hint="eastAsia"/>
        </w:rPr>
        <w:br/>
      </w:r>
      <w:r>
        <w:rPr>
          <w:rFonts w:hint="eastAsia"/>
        </w:rPr>
        <w:t>　　表：Aurobindo Pharma坦索罗辛规模全球市场份额</w:t>
      </w:r>
      <w:r>
        <w:rPr>
          <w:rFonts w:hint="eastAsia"/>
        </w:rPr>
        <w:br/>
      </w:r>
      <w:r>
        <w:rPr>
          <w:rFonts w:hint="eastAsia"/>
        </w:rPr>
        <w:t>　　表：Zhejiang Hailisheng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表：Zhejiang Hailisheng Pharmaceutical坦索罗辛规模（万元）及毛利率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表：Zhejiang Hailisheng Pharmaceutical坦索罗辛规模增长率</w:t>
      </w:r>
      <w:r>
        <w:rPr>
          <w:rFonts w:hint="eastAsia"/>
        </w:rPr>
        <w:br/>
      </w:r>
      <w:r>
        <w:rPr>
          <w:rFonts w:hint="eastAsia"/>
        </w:rPr>
        <w:t>　　表：Zhejiang Hailisheng Pharmaceutical坦索罗辛规模全球市场份额</w:t>
      </w:r>
      <w:r>
        <w:rPr>
          <w:rFonts w:hint="eastAsia"/>
        </w:rPr>
        <w:br/>
      </w:r>
      <w:r>
        <w:rPr>
          <w:rFonts w:hint="eastAsia"/>
        </w:rPr>
        <w:t>　　表：Astellas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表：Astellas Pharma坦索罗辛规模（万元）及毛利率</w:t>
      </w:r>
      <w:r>
        <w:rPr>
          <w:rFonts w:hint="eastAsia"/>
        </w:rPr>
        <w:br/>
      </w:r>
      <w:r>
        <w:rPr>
          <w:rFonts w:hint="eastAsia"/>
        </w:rPr>
        <w:t>　　表：Astellas Pharma坦索罗辛规模增长率</w:t>
      </w:r>
      <w:r>
        <w:rPr>
          <w:rFonts w:hint="eastAsia"/>
        </w:rPr>
        <w:br/>
      </w:r>
      <w:r>
        <w:rPr>
          <w:rFonts w:hint="eastAsia"/>
        </w:rPr>
        <w:t>　　表：Astellas Pharma坦索罗辛规模全球市场份额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图：2024-2030年全球坦索罗辛规模（万元）及增长率预测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图：2024-2030年中国坦索罗辛规模（万元）及增长率预测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表：2024-2030年全球主要地区坦索罗辛规模预测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图：2024-2030年全球主要地区坦索罗辛规模市场份额预测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图：2024-2030年北美坦索罗辛规模（万元）及增长率预测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图：2024-2030年欧洲坦索罗辛规模（万元）及增长率预测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图：2024-2030年亚太坦索罗辛规模（万元）及增长率预测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图：2024-2030年南美坦索罗辛规模（万元）及增长率预测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表：2024-2030年全球不同类型坦索罗辛规模分析预测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图：2024-2030年全球坦索罗辛规模市场份额预测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表：2024-2030年全球不同类型坦索罗辛规模（万元）分析预测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图：2024-2030年全球不同类型坦索罗辛规模（万元）及市场份额预测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表：2024-2030年中国不同类型坦索罗辛规模分析预测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图：中国不同类型坦索罗辛规模市场份额预测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表：2024-2030年中国不同类型坦索罗辛规模（万元）分析预测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图：2024-2030年中国不同类型坦索罗辛规模（万元）及市场份额预测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表：2024-2030年全球坦索罗辛主要应用领域规模预测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图：2024-2030年全球坦索罗辛主要应用领域规模份额预测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表：2024-2030年中国坦索罗辛主要应用领域规模预测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表：2018-2023年中国坦索罗辛主要应用领域规模预测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66df1103f473b" w:history="1">
        <w:r>
          <w:rPr>
            <w:rStyle w:val="Hyperlink"/>
          </w:rPr>
          <w:t>2024-2030年全球与中国坦索罗辛行业发展深度调研与未来趋势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66df1103f473b" w:history="1">
        <w:r>
          <w:rPr>
            <w:rStyle w:val="Hyperlink"/>
          </w:rPr>
          <w:t>https://www.20087.com/9/82/TanSuoLuoXinHangYeQuShiFenXi.html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0c79928084802" w:history="1">
      <w:r>
        <w:rPr>
          <w:rStyle w:val="Hyperlink"/>
        </w:rPr>
        <w:t>2024-2030年全球与中国坦索罗辛行业发展深度调研与未来趋势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nSuoLuoXinHangYeQuShiFenXi.html" TargetMode="External" Id="Rdd566df1103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nSuoLuoXinHangYeQuShiFenXi.html" TargetMode="External" Id="Rc580c7992808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2023-10-30T05:52:00Z</dcterms:created>
  <dcterms:modified xsi:type="dcterms:W3CDTF">2023-10-30T06:52:00Z</dcterms:modified>
  <dc:subject>2024-2030年全球与中国坦索罗辛行业发展深度调研与未来趋势</dc:subject>
  <dc:title>2024-2030年全球与中国坦索罗辛行业发展深度调研与未来趋势</dc:title>
  <cp:keywords>2024-2030年全球与中国坦索罗辛行业发展深度调研与未来趋势</cp:keywords>
  <dc:description>2024-2030年全球与中国坦索罗辛行业发展深度调研与未来趋势</dc:description>
</cp:coreProperties>
</file>