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53bf1acd04be5" w:history="1">
              <w:r>
                <w:rPr>
                  <w:rStyle w:val="Hyperlink"/>
                </w:rPr>
                <w:t>中国婴幼儿消费品行业发展调研与市场前景预测报告（2024-2030年）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53bf1acd04be5" w:history="1">
              <w:r>
                <w:rPr>
                  <w:rStyle w:val="Hyperlink"/>
                </w:rPr>
                <w:t>中国婴幼儿消费品行业发展调研与市场前景预测报告（2024-2030年）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53bf1acd04be5" w:history="1">
                <w:r>
                  <w:rPr>
                    <w:rStyle w:val="Hyperlink"/>
                  </w:rPr>
                  <w:t>https://www.20087.com/9/62/YingYouErXiaoFeiPinFaZhanQuShiYu.html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消费品作为保障婴幼儿健康成长的基础产品，近年来随着家长对孩子健康的关注程度提高，市场需求稳步增长。当前市场上，婴幼儿消费品不仅在安全性、功能性方面有所提升，还在设计、包装方面取得了重要进展。随着消费者对产品安全性和品质要求的提高，婴幼儿消费品的生产和销售也更加注重符合国家和国际的安全标准。此外，随着消费者对个性化和健康生活方式的追求，婴幼儿消费品正向着更安全、更健康的方向发展。</w:t>
      </w:r>
      <w:r>
        <w:rPr>
          <w:rFonts w:hint="eastAsia"/>
        </w:rPr>
        <w:br/>
      </w:r>
      <w:r>
        <w:rPr>
          <w:rFonts w:hint="eastAsia"/>
        </w:rPr>
        <w:t>　　未来，婴幼儿消费品的发展将更加侧重于技术创新和安全性。一方面，随着新材料和新技术的应用，婴幼儿消费品将朝着更高安全标准、更健康的方向发展，例如采用更多天然材料和环保材料，减少化学成分的使用。另一方面，随着对可持续发展目标的重视，婴幼儿消费品的生产和使用将更加注重减少对环境的影响，包括采用更加环保的材料和生产工艺。此外，随着消费者对个性化需求的增加，婴幼儿消费品还将更加注重提供定制化解决方案，满足不同家庭的具体需求。</w:t>
      </w:r>
      <w:r>
        <w:rPr>
          <w:rFonts w:hint="eastAsia"/>
        </w:rPr>
        <w:br/>
      </w:r>
      <w:r>
        <w:rPr>
          <w:rFonts w:hint="eastAsia"/>
        </w:rPr>
        <w:t>　　《</w:t>
      </w:r>
      <w:hyperlink r:id="R25753bf1acd04be5" w:history="1">
        <w:r>
          <w:rPr>
            <w:rStyle w:val="Hyperlink"/>
          </w:rPr>
          <w:t>中国婴幼儿消费品行业发展调研与市场前景预测报告（2024-2030年）</w:t>
        </w:r>
      </w:hyperlink>
      <w:r>
        <w:rPr>
          <w:rFonts w:hint="eastAsia"/>
        </w:rPr>
        <w:t>》对婴幼儿消费品行业相关因素进行具体调查、研究、分析，洞察婴幼儿消费品行业今后的发展方向、婴幼儿消费品行业竞争格局的演变趋势以及婴幼儿消费品技术标准、婴幼儿消费品市场规模、婴幼儿消费品行业潜在问题与婴幼儿消费品行业发展的症结所在，评估婴幼儿消费品行业投资价值、婴幼儿消费品效果效益程度，提出建设性意见建议，为婴幼儿消费品行业投资决策者和婴幼儿消费品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婴幼儿消费品行业发展概述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第二节 行业发展基本特征研究</w:t>
      </w:r>
      <w:r>
        <w:rPr>
          <w:rFonts w:hint="eastAsia"/>
        </w:rPr>
        <w:br/>
      </w:r>
      <w:r>
        <w:rPr>
          <w:rFonts w:hint="eastAsia"/>
        </w:rPr>
        <w:t>　　　　一、行业沿革与生命周期</w:t>
      </w:r>
      <w:r>
        <w:rPr>
          <w:rFonts w:hint="eastAsia"/>
        </w:rPr>
        <w:br/>
      </w:r>
      <w:r>
        <w:rPr>
          <w:rFonts w:hint="eastAsia"/>
        </w:rPr>
        <w:t>　　　　二、行业企业竞争格局</w:t>
      </w:r>
      <w:r>
        <w:rPr>
          <w:rFonts w:hint="eastAsia"/>
        </w:rPr>
        <w:br/>
      </w:r>
      <w:r>
        <w:rPr>
          <w:rFonts w:hint="eastAsia"/>
        </w:rPr>
        <w:t>　　　　三、行业成熟度分析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三、风险性</w:t>
      </w:r>
      <w:r>
        <w:rPr>
          <w:rFonts w:hint="eastAsia"/>
        </w:rPr>
        <w:br/>
      </w:r>
      <w:r>
        <w:rPr>
          <w:rFonts w:hint="eastAsia"/>
        </w:rPr>
        <w:t>　　　　四、行业周期</w:t>
      </w:r>
      <w:r>
        <w:rPr>
          <w:rFonts w:hint="eastAsia"/>
        </w:rPr>
        <w:br/>
      </w:r>
      <w:r>
        <w:rPr>
          <w:rFonts w:hint="eastAsia"/>
        </w:rPr>
        <w:br/>
      </w:r>
      <w:r>
        <w:rPr>
          <w:rFonts w:hint="eastAsia"/>
        </w:rPr>
        <w:t>第二章 2019-2024年中国婴幼儿消费品行业发展环境分析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婴幼儿消费品行业政策环境分析</w:t>
      </w:r>
      <w:r>
        <w:rPr>
          <w:rFonts w:hint="eastAsia"/>
        </w:rPr>
        <w:br/>
      </w:r>
      <w:r>
        <w:rPr>
          <w:rFonts w:hint="eastAsia"/>
        </w:rPr>
        <w:t>　　　　一、婴幼儿消费品行业的管理体制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二、婴幼儿消费品行业主要政策内容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婴幼儿消费品行业社会环境发展分析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六、社会环境对行业的影响分析</w:t>
      </w:r>
      <w:r>
        <w:rPr>
          <w:rFonts w:hint="eastAsia"/>
        </w:rPr>
        <w:br/>
      </w:r>
      <w:r>
        <w:rPr>
          <w:rFonts w:hint="eastAsia"/>
        </w:rPr>
        <w:t>　　第四节 行业技术发展分析</w:t>
      </w:r>
      <w:r>
        <w:rPr>
          <w:rFonts w:hint="eastAsia"/>
        </w:rPr>
        <w:br/>
      </w:r>
      <w:r>
        <w:rPr>
          <w:rFonts w:hint="eastAsia"/>
        </w:rPr>
        <w:t>　　　　一、行业现有技术分析</w:t>
      </w:r>
      <w:r>
        <w:rPr>
          <w:rFonts w:hint="eastAsia"/>
        </w:rPr>
        <w:br/>
      </w:r>
      <w:r>
        <w:rPr>
          <w:rFonts w:hint="eastAsia"/>
        </w:rPr>
        <w:t>　　　　二、技术发展趋势</w:t>
      </w:r>
      <w:r>
        <w:rPr>
          <w:rFonts w:hint="eastAsia"/>
        </w:rPr>
        <w:br/>
      </w:r>
      <w:r>
        <w:rPr>
          <w:rFonts w:hint="eastAsia"/>
        </w:rPr>
        <w:t>　　　　三、技术环境对行业的影响</w:t>
      </w:r>
      <w:r>
        <w:rPr>
          <w:rFonts w:hint="eastAsia"/>
        </w:rPr>
        <w:br/>
      </w:r>
      <w:r>
        <w:rPr>
          <w:rFonts w:hint="eastAsia"/>
        </w:rPr>
        <w:br/>
      </w:r>
      <w:r>
        <w:rPr>
          <w:rFonts w:hint="eastAsia"/>
        </w:rPr>
        <w:t>第三章 2024年婴幼儿消费品行业发展现状分析</w:t>
      </w:r>
      <w:r>
        <w:rPr>
          <w:rFonts w:hint="eastAsia"/>
        </w:rPr>
        <w:br/>
      </w:r>
      <w:r>
        <w:rPr>
          <w:rFonts w:hint="eastAsia"/>
        </w:rPr>
        <w:t>　　第一节 2024年婴幼儿消费品行业发展概况</w:t>
      </w:r>
      <w:r>
        <w:rPr>
          <w:rFonts w:hint="eastAsia"/>
        </w:rPr>
        <w:br/>
      </w:r>
      <w:r>
        <w:rPr>
          <w:rFonts w:hint="eastAsia"/>
        </w:rPr>
        <w:t>　　　　一、中国婴幼儿消费品行业发展历程</w:t>
      </w:r>
      <w:r>
        <w:rPr>
          <w:rFonts w:hint="eastAsia"/>
        </w:rPr>
        <w:br/>
      </w:r>
      <w:r>
        <w:rPr>
          <w:rFonts w:hint="eastAsia"/>
        </w:rPr>
        <w:t>　　　　二、我国婴幼儿消费品行业发展特点分析</w:t>
      </w:r>
      <w:r>
        <w:rPr>
          <w:rFonts w:hint="eastAsia"/>
        </w:rPr>
        <w:br/>
      </w:r>
      <w:r>
        <w:rPr>
          <w:rFonts w:hint="eastAsia"/>
        </w:rPr>
        <w:t>　　　　三、中国婴幼儿消费品行业发展面临问题</w:t>
      </w:r>
      <w:r>
        <w:rPr>
          <w:rFonts w:hint="eastAsia"/>
        </w:rPr>
        <w:br/>
      </w:r>
      <w:r>
        <w:rPr>
          <w:rFonts w:hint="eastAsia"/>
        </w:rPr>
        <w:t>　　　　四、中国婴幼儿消费品行业发展趋势分析</w:t>
      </w:r>
      <w:r>
        <w:rPr>
          <w:rFonts w:hint="eastAsia"/>
        </w:rPr>
        <w:br/>
      </w:r>
      <w:r>
        <w:rPr>
          <w:rFonts w:hint="eastAsia"/>
        </w:rPr>
        <w:t>　　第二节 中国婴幼儿消费品供需分析</w:t>
      </w:r>
      <w:r>
        <w:rPr>
          <w:rFonts w:hint="eastAsia"/>
        </w:rPr>
        <w:br/>
      </w:r>
      <w:r>
        <w:rPr>
          <w:rFonts w:hint="eastAsia"/>
        </w:rPr>
        <w:t>　　　　一、2019-2024年中国婴幼儿消费品供给分析</w:t>
      </w:r>
      <w:r>
        <w:rPr>
          <w:rFonts w:hint="eastAsia"/>
        </w:rPr>
        <w:br/>
      </w:r>
      <w:r>
        <w:rPr>
          <w:rFonts w:hint="eastAsia"/>
        </w:rPr>
        <w:t>　　　　二、2019-2024年中国婴幼儿消费品需求分析</w:t>
      </w:r>
      <w:r>
        <w:rPr>
          <w:rFonts w:hint="eastAsia"/>
        </w:rPr>
        <w:br/>
      </w:r>
      <w:r>
        <w:rPr>
          <w:rFonts w:hint="eastAsia"/>
        </w:rPr>
        <w:t>　　第三节 中国婴幼儿消费品市场规模分析</w:t>
      </w:r>
      <w:r>
        <w:rPr>
          <w:rFonts w:hint="eastAsia"/>
        </w:rPr>
        <w:br/>
      </w:r>
      <w:r>
        <w:rPr>
          <w:rFonts w:hint="eastAsia"/>
        </w:rPr>
        <w:t>　　　　一、2019-2024年中国婴幼儿消费品市场规模分析</w:t>
      </w:r>
      <w:r>
        <w:rPr>
          <w:rFonts w:hint="eastAsia"/>
        </w:rPr>
        <w:br/>
      </w:r>
      <w:r>
        <w:rPr>
          <w:rFonts w:hint="eastAsia"/>
        </w:rPr>
        <w:t>　　　　二、2019-2024年中国婴幼儿消费品电商平台市场规模分析</w:t>
      </w:r>
      <w:r>
        <w:rPr>
          <w:rFonts w:hint="eastAsia"/>
        </w:rPr>
        <w:br/>
      </w:r>
      <w:r>
        <w:rPr>
          <w:rFonts w:hint="eastAsia"/>
        </w:rPr>
        <w:t>　　　　三、2024-2030年中国婴幼儿消费品市场规模分析</w:t>
      </w:r>
      <w:r>
        <w:rPr>
          <w:rFonts w:hint="eastAsia"/>
        </w:rPr>
        <w:br/>
      </w:r>
      <w:r>
        <w:rPr>
          <w:rFonts w:hint="eastAsia"/>
        </w:rPr>
        <w:t>　　　　四、2024-2030年中国婴幼儿消费品电商平台市场规模分析</w:t>
      </w:r>
      <w:r>
        <w:rPr>
          <w:rFonts w:hint="eastAsia"/>
        </w:rPr>
        <w:br/>
      </w:r>
      <w:r>
        <w:rPr>
          <w:rFonts w:hint="eastAsia"/>
        </w:rPr>
        <w:t>　　第四节 行业财务能力分析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三、行业营运能力</w:t>
      </w:r>
      <w:r>
        <w:rPr>
          <w:rFonts w:hint="eastAsia"/>
        </w:rPr>
        <w:br/>
      </w:r>
      <w:r>
        <w:rPr>
          <w:rFonts w:hint="eastAsia"/>
        </w:rPr>
        <w:t>　　　　四、行业发展能力</w:t>
      </w:r>
      <w:r>
        <w:rPr>
          <w:rFonts w:hint="eastAsia"/>
        </w:rPr>
        <w:br/>
      </w:r>
      <w:r>
        <w:rPr>
          <w:rFonts w:hint="eastAsia"/>
        </w:rPr>
        <w:br/>
      </w:r>
      <w:r>
        <w:rPr>
          <w:rFonts w:hint="eastAsia"/>
        </w:rPr>
        <w:t>第四章 2024年婴幼儿消费品行业市场竞争格局分析</w:t>
      </w:r>
      <w:r>
        <w:rPr>
          <w:rFonts w:hint="eastAsia"/>
        </w:rPr>
        <w:br/>
      </w:r>
      <w:r>
        <w:rPr>
          <w:rFonts w:hint="eastAsia"/>
        </w:rPr>
        <w:t>　　第一节 婴幼儿消费品行业发展状况分析</w:t>
      </w:r>
      <w:r>
        <w:rPr>
          <w:rFonts w:hint="eastAsia"/>
        </w:rPr>
        <w:br/>
      </w:r>
      <w:r>
        <w:rPr>
          <w:rFonts w:hint="eastAsia"/>
        </w:rPr>
        <w:t>　　　　一、婴幼儿消费品行业发展阶段</w:t>
      </w:r>
      <w:r>
        <w:rPr>
          <w:rFonts w:hint="eastAsia"/>
        </w:rPr>
        <w:br/>
      </w:r>
      <w:r>
        <w:rPr>
          <w:rFonts w:hint="eastAsia"/>
        </w:rPr>
        <w:t>　　　　二、婴幼儿消费品行业发展总体概况</w:t>
      </w:r>
      <w:r>
        <w:rPr>
          <w:rFonts w:hint="eastAsia"/>
        </w:rPr>
        <w:br/>
      </w:r>
      <w:r>
        <w:rPr>
          <w:rFonts w:hint="eastAsia"/>
        </w:rPr>
        <w:t>　　　　三、婴幼儿消费品行业发展特点分析</w:t>
      </w:r>
      <w:r>
        <w:rPr>
          <w:rFonts w:hint="eastAsia"/>
        </w:rPr>
        <w:br/>
      </w:r>
      <w:r>
        <w:rPr>
          <w:rFonts w:hint="eastAsia"/>
        </w:rPr>
        <w:t>　　第二节 婴幼儿消费品行业发展现状</w:t>
      </w:r>
      <w:r>
        <w:rPr>
          <w:rFonts w:hint="eastAsia"/>
        </w:rPr>
        <w:br/>
      </w:r>
      <w:r>
        <w:rPr>
          <w:rFonts w:hint="eastAsia"/>
        </w:rPr>
        <w:t>　　　　一、婴幼儿消费品行业市场规模</w:t>
      </w:r>
      <w:r>
        <w:rPr>
          <w:rFonts w:hint="eastAsia"/>
        </w:rPr>
        <w:br/>
      </w:r>
      <w:r>
        <w:rPr>
          <w:rFonts w:hint="eastAsia"/>
        </w:rPr>
        <w:t>　　　　二、婴幼儿消费品行业发展分析</w:t>
      </w:r>
      <w:r>
        <w:rPr>
          <w:rFonts w:hint="eastAsia"/>
        </w:rPr>
        <w:br/>
      </w:r>
      <w:r>
        <w:rPr>
          <w:rFonts w:hint="eastAsia"/>
        </w:rPr>
        <w:t>　　　　三、婴幼儿消费品企业发展分析</w:t>
      </w:r>
      <w:r>
        <w:rPr>
          <w:rFonts w:hint="eastAsia"/>
        </w:rPr>
        <w:br/>
      </w:r>
      <w:r>
        <w:rPr>
          <w:rFonts w:hint="eastAsia"/>
        </w:rPr>
        <w:t>　　第三节 婴幼儿消费品服务市场分析</w:t>
      </w:r>
      <w:r>
        <w:rPr>
          <w:rFonts w:hint="eastAsia"/>
        </w:rPr>
        <w:br/>
      </w:r>
      <w:r>
        <w:rPr>
          <w:rFonts w:hint="eastAsia"/>
        </w:rPr>
        <w:t>　　　　一、婴幼儿消费品服务特色</w:t>
      </w:r>
      <w:r>
        <w:rPr>
          <w:rFonts w:hint="eastAsia"/>
        </w:rPr>
        <w:br/>
      </w:r>
      <w:r>
        <w:rPr>
          <w:rFonts w:hint="eastAsia"/>
        </w:rPr>
        <w:t>　　　　二、婴幼儿消费品服务市场规模及增速</w:t>
      </w:r>
      <w:r>
        <w:rPr>
          <w:rFonts w:hint="eastAsia"/>
        </w:rPr>
        <w:br/>
      </w:r>
      <w:r>
        <w:rPr>
          <w:rFonts w:hint="eastAsia"/>
        </w:rPr>
        <w:t>　　　　三、婴幼儿消费品服务市场前景预测</w:t>
      </w:r>
      <w:r>
        <w:rPr>
          <w:rFonts w:hint="eastAsia"/>
        </w:rPr>
        <w:br/>
      </w:r>
      <w:r>
        <w:rPr>
          <w:rFonts w:hint="eastAsia"/>
        </w:rPr>
        <w:br/>
      </w:r>
      <w:r>
        <w:rPr>
          <w:rFonts w:hint="eastAsia"/>
        </w:rPr>
        <w:t>第二部分 行业深度分析</w:t>
      </w:r>
      <w:r>
        <w:rPr>
          <w:rFonts w:hint="eastAsia"/>
        </w:rPr>
        <w:br/>
      </w:r>
      <w:r>
        <w:rPr>
          <w:rFonts w:hint="eastAsia"/>
        </w:rPr>
        <w:t>第五章 我国婴幼儿消费品行业运行现状分析</w:t>
      </w:r>
      <w:r>
        <w:rPr>
          <w:rFonts w:hint="eastAsia"/>
        </w:rPr>
        <w:br/>
      </w:r>
      <w:r>
        <w:rPr>
          <w:rFonts w:hint="eastAsia"/>
        </w:rPr>
        <w:t>　　第一节 2019-2024年婴幼儿消费品行业发展现状</w:t>
      </w:r>
      <w:r>
        <w:rPr>
          <w:rFonts w:hint="eastAsia"/>
        </w:rPr>
        <w:br/>
      </w:r>
      <w:r>
        <w:rPr>
          <w:rFonts w:hint="eastAsia"/>
        </w:rPr>
        <w:t>　　　　一、2019-2024年我国婴幼儿消费品行业市场规模</w:t>
      </w:r>
      <w:r>
        <w:rPr>
          <w:rFonts w:hint="eastAsia"/>
        </w:rPr>
        <w:br/>
      </w:r>
      <w:r>
        <w:rPr>
          <w:rFonts w:hint="eastAsia"/>
        </w:rPr>
        <w:t>　　　　二、2019-2024年我国婴幼儿消费品行业发展分析</w:t>
      </w:r>
      <w:r>
        <w:rPr>
          <w:rFonts w:hint="eastAsia"/>
        </w:rPr>
        <w:br/>
      </w:r>
      <w:r>
        <w:rPr>
          <w:rFonts w:hint="eastAsia"/>
        </w:rPr>
        <w:t>　　　　三、2019-2024年中国婴幼儿消费品企业发展分析</w:t>
      </w:r>
      <w:r>
        <w:rPr>
          <w:rFonts w:hint="eastAsia"/>
        </w:rPr>
        <w:br/>
      </w:r>
      <w:r>
        <w:rPr>
          <w:rFonts w:hint="eastAsia"/>
        </w:rPr>
        <w:t>　　第二节 2019-2024年婴幼儿消费品市场情况分析</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2019-2024年婴幼儿消费品行业消费市场分析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2024-2030年婴幼儿消费品行业市场发展趋势</w:t>
      </w:r>
      <w:r>
        <w:rPr>
          <w:rFonts w:hint="eastAsia"/>
        </w:rPr>
        <w:br/>
      </w:r>
      <w:r>
        <w:rPr>
          <w:rFonts w:hint="eastAsia"/>
        </w:rPr>
        <w:br/>
      </w:r>
      <w:r>
        <w:rPr>
          <w:rFonts w:hint="eastAsia"/>
        </w:rPr>
        <w:t>第三部分 市场全景调研</w:t>
      </w:r>
      <w:r>
        <w:rPr>
          <w:rFonts w:hint="eastAsia"/>
        </w:rPr>
        <w:br/>
      </w:r>
      <w:r>
        <w:rPr>
          <w:rFonts w:hint="eastAsia"/>
        </w:rPr>
        <w:t>第六章 我国婴幼儿消费品行业产业结构分析</w:t>
      </w:r>
      <w:r>
        <w:rPr>
          <w:rFonts w:hint="eastAsia"/>
        </w:rPr>
        <w:br/>
      </w:r>
      <w:r>
        <w:rPr>
          <w:rFonts w:hint="eastAsia"/>
        </w:rPr>
        <w:t>　　第一节 乳业类市场需求分析</w:t>
      </w:r>
      <w:r>
        <w:rPr>
          <w:rFonts w:hint="eastAsia"/>
        </w:rPr>
        <w:br/>
      </w:r>
      <w:r>
        <w:rPr>
          <w:rFonts w:hint="eastAsia"/>
        </w:rPr>
        <w:t>　　　　一、乳业类发展状况分析</w:t>
      </w:r>
      <w:r>
        <w:rPr>
          <w:rFonts w:hint="eastAsia"/>
        </w:rPr>
        <w:br/>
      </w:r>
      <w:r>
        <w:rPr>
          <w:rFonts w:hint="eastAsia"/>
        </w:rPr>
        <w:t>　　　　二、乳业类需求规模分析</w:t>
      </w:r>
      <w:r>
        <w:rPr>
          <w:rFonts w:hint="eastAsia"/>
        </w:rPr>
        <w:br/>
      </w:r>
      <w:r>
        <w:rPr>
          <w:rFonts w:hint="eastAsia"/>
        </w:rPr>
        <w:t>　　　　三、乳业类需求前景预测</w:t>
      </w:r>
      <w:r>
        <w:rPr>
          <w:rFonts w:hint="eastAsia"/>
        </w:rPr>
        <w:br/>
      </w:r>
      <w:r>
        <w:rPr>
          <w:rFonts w:hint="eastAsia"/>
        </w:rPr>
        <w:t>　　第二节 母婴乳业市场需求分析</w:t>
      </w:r>
      <w:r>
        <w:rPr>
          <w:rFonts w:hint="eastAsia"/>
        </w:rPr>
        <w:br/>
      </w:r>
      <w:r>
        <w:rPr>
          <w:rFonts w:hint="eastAsia"/>
        </w:rPr>
        <w:t>　　　　一、母婴乳业发展状况分析</w:t>
      </w:r>
      <w:r>
        <w:rPr>
          <w:rFonts w:hint="eastAsia"/>
        </w:rPr>
        <w:br/>
      </w:r>
      <w:r>
        <w:rPr>
          <w:rFonts w:hint="eastAsia"/>
        </w:rPr>
        <w:t>　　　　二、母婴乳业需求规模分析</w:t>
      </w:r>
      <w:r>
        <w:rPr>
          <w:rFonts w:hint="eastAsia"/>
        </w:rPr>
        <w:br/>
      </w:r>
      <w:r>
        <w:rPr>
          <w:rFonts w:hint="eastAsia"/>
        </w:rPr>
        <w:t>　　　　三、母婴乳业需求前景预测</w:t>
      </w:r>
      <w:r>
        <w:rPr>
          <w:rFonts w:hint="eastAsia"/>
        </w:rPr>
        <w:br/>
      </w:r>
      <w:r>
        <w:rPr>
          <w:rFonts w:hint="eastAsia"/>
        </w:rPr>
        <w:t>　　第三节 母婴乳业用品类市场需求分析</w:t>
      </w:r>
      <w:r>
        <w:rPr>
          <w:rFonts w:hint="eastAsia"/>
        </w:rPr>
        <w:br/>
      </w:r>
      <w:r>
        <w:rPr>
          <w:rFonts w:hint="eastAsia"/>
        </w:rPr>
        <w:t>　　　　一、母婴乳业用品发展状况分析</w:t>
      </w:r>
      <w:r>
        <w:rPr>
          <w:rFonts w:hint="eastAsia"/>
        </w:rPr>
        <w:br/>
      </w:r>
      <w:r>
        <w:rPr>
          <w:rFonts w:hint="eastAsia"/>
        </w:rPr>
        <w:t>　　　　二、母婴乳业用品需求规模分析</w:t>
      </w:r>
      <w:r>
        <w:rPr>
          <w:rFonts w:hint="eastAsia"/>
        </w:rPr>
        <w:br/>
      </w:r>
      <w:r>
        <w:rPr>
          <w:rFonts w:hint="eastAsia"/>
        </w:rPr>
        <w:t>　　　　三、母婴乳业用品需求前景预测</w:t>
      </w:r>
      <w:r>
        <w:rPr>
          <w:rFonts w:hint="eastAsia"/>
        </w:rPr>
        <w:br/>
      </w:r>
      <w:r>
        <w:rPr>
          <w:rFonts w:hint="eastAsia"/>
        </w:rPr>
        <w:t>　　第四节 母婴乳业服务类市场需求分析</w:t>
      </w:r>
      <w:r>
        <w:rPr>
          <w:rFonts w:hint="eastAsia"/>
        </w:rPr>
        <w:br/>
      </w:r>
      <w:r>
        <w:rPr>
          <w:rFonts w:hint="eastAsia"/>
        </w:rPr>
        <w:t>　　　　一、母婴乳业服务发展状况分析</w:t>
      </w:r>
      <w:r>
        <w:rPr>
          <w:rFonts w:hint="eastAsia"/>
        </w:rPr>
        <w:br/>
      </w:r>
      <w:r>
        <w:rPr>
          <w:rFonts w:hint="eastAsia"/>
        </w:rPr>
        <w:t>　　　　二、母婴乳业服务需求规模分析</w:t>
      </w:r>
      <w:r>
        <w:rPr>
          <w:rFonts w:hint="eastAsia"/>
        </w:rPr>
        <w:br/>
      </w:r>
      <w:r>
        <w:rPr>
          <w:rFonts w:hint="eastAsia"/>
        </w:rPr>
        <w:t>　　　　三、母婴乳业服务需求前景预测</w:t>
      </w:r>
      <w:r>
        <w:rPr>
          <w:rFonts w:hint="eastAsia"/>
        </w:rPr>
        <w:br/>
      </w:r>
      <w:r>
        <w:rPr>
          <w:rFonts w:hint="eastAsia"/>
        </w:rPr>
        <w:br/>
      </w:r>
      <w:r>
        <w:rPr>
          <w:rFonts w:hint="eastAsia"/>
        </w:rPr>
        <w:t>第四部分 竞争格局分析</w:t>
      </w:r>
      <w:r>
        <w:rPr>
          <w:rFonts w:hint="eastAsia"/>
        </w:rPr>
        <w:br/>
      </w:r>
      <w:r>
        <w:rPr>
          <w:rFonts w:hint="eastAsia"/>
        </w:rPr>
        <w:t>第七章 2024-2030年婴幼儿消费品行业竞争形势及策略</w:t>
      </w:r>
      <w:r>
        <w:rPr>
          <w:rFonts w:hint="eastAsia"/>
        </w:rPr>
        <w:br/>
      </w:r>
      <w:r>
        <w:rPr>
          <w:rFonts w:hint="eastAsia"/>
        </w:rPr>
        <w:t>　　第一节 行业总体市场竞争状况分析</w:t>
      </w:r>
      <w:r>
        <w:rPr>
          <w:rFonts w:hint="eastAsia"/>
        </w:rPr>
        <w:br/>
      </w:r>
      <w:r>
        <w:rPr>
          <w:rFonts w:hint="eastAsia"/>
        </w:rPr>
        <w:t>　　　　一、婴幼儿消费品行业竞争结构分析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二、婴幼儿消费品行业企业间竞争格局分析</w:t>
      </w:r>
      <w:r>
        <w:rPr>
          <w:rFonts w:hint="eastAsia"/>
        </w:rPr>
        <w:br/>
      </w:r>
      <w:r>
        <w:rPr>
          <w:rFonts w:hint="eastAsia"/>
        </w:rPr>
        <w:t>　　　　三、婴幼儿消费品行业集中度分析</w:t>
      </w:r>
      <w:r>
        <w:rPr>
          <w:rFonts w:hint="eastAsia"/>
        </w:rPr>
        <w:br/>
      </w:r>
      <w:r>
        <w:rPr>
          <w:rFonts w:hint="eastAsia"/>
        </w:rPr>
        <w:t>　　　　四、婴幼儿消费品行业SWOT分析</w:t>
      </w:r>
      <w:r>
        <w:rPr>
          <w:rFonts w:hint="eastAsia"/>
        </w:rPr>
        <w:br/>
      </w:r>
      <w:r>
        <w:rPr>
          <w:rFonts w:hint="eastAsia"/>
        </w:rPr>
        <w:t>　　第二节 中国婴幼儿消费品行业竞争格局综述</w:t>
      </w:r>
      <w:r>
        <w:rPr>
          <w:rFonts w:hint="eastAsia"/>
        </w:rPr>
        <w:br/>
      </w:r>
      <w:r>
        <w:rPr>
          <w:rFonts w:hint="eastAsia"/>
        </w:rPr>
        <w:t>　　　　一、婴幼儿消费品行业竞争概况</w:t>
      </w:r>
      <w:r>
        <w:rPr>
          <w:rFonts w:hint="eastAsia"/>
        </w:rPr>
        <w:br/>
      </w:r>
      <w:r>
        <w:rPr>
          <w:rFonts w:hint="eastAsia"/>
        </w:rPr>
        <w:t>　　　　二、中国婴幼儿消费品行业竞争力分析</w:t>
      </w:r>
      <w:r>
        <w:rPr>
          <w:rFonts w:hint="eastAsia"/>
        </w:rPr>
        <w:br/>
      </w:r>
      <w:r>
        <w:rPr>
          <w:rFonts w:hint="eastAsia"/>
        </w:rPr>
        <w:t>　　　　三、中国婴幼儿消费品竞争力优势分析</w:t>
      </w:r>
      <w:r>
        <w:rPr>
          <w:rFonts w:hint="eastAsia"/>
        </w:rPr>
        <w:br/>
      </w:r>
      <w:r>
        <w:rPr>
          <w:rFonts w:hint="eastAsia"/>
        </w:rPr>
        <w:t>　　　　四、婴幼儿消费品行业主要企业竞争力分析</w:t>
      </w:r>
      <w:r>
        <w:rPr>
          <w:rFonts w:hint="eastAsia"/>
        </w:rPr>
        <w:br/>
      </w:r>
      <w:r>
        <w:rPr>
          <w:rFonts w:hint="eastAsia"/>
        </w:rPr>
        <w:t>　　第三节 婴幼儿消费品市场竞争格局总结</w:t>
      </w:r>
      <w:r>
        <w:rPr>
          <w:rFonts w:hint="eastAsia"/>
        </w:rPr>
        <w:br/>
      </w:r>
      <w:r>
        <w:rPr>
          <w:rFonts w:hint="eastAsia"/>
        </w:rPr>
        <w:t>　　　　一、提高婴幼儿消费品企业竞争力的有力措施</w:t>
      </w:r>
      <w:r>
        <w:rPr>
          <w:rFonts w:hint="eastAsia"/>
        </w:rPr>
        <w:br/>
      </w:r>
      <w:r>
        <w:rPr>
          <w:rFonts w:hint="eastAsia"/>
        </w:rPr>
        <w:t>　　　　二、提高婴幼儿消费品企业竞争力的几点建议</w:t>
      </w:r>
      <w:r>
        <w:rPr>
          <w:rFonts w:hint="eastAsia"/>
        </w:rPr>
        <w:br/>
      </w:r>
      <w:r>
        <w:rPr>
          <w:rFonts w:hint="eastAsia"/>
        </w:rPr>
        <w:t>　　　　三、婴幼儿消费品提高核心竞争力的建议</w:t>
      </w:r>
      <w:r>
        <w:rPr>
          <w:rFonts w:hint="eastAsia"/>
        </w:rPr>
        <w:br/>
      </w:r>
      <w:r>
        <w:rPr>
          <w:rFonts w:hint="eastAsia"/>
        </w:rPr>
        <w:br/>
      </w:r>
      <w:r>
        <w:rPr>
          <w:rFonts w:hint="eastAsia"/>
        </w:rPr>
        <w:t>第八章 婴幼儿消费品行业相关企业经营形势分析</w:t>
      </w:r>
      <w:r>
        <w:rPr>
          <w:rFonts w:hint="eastAsia"/>
        </w:rPr>
        <w:br/>
      </w:r>
      <w:r>
        <w:rPr>
          <w:rFonts w:hint="eastAsia"/>
        </w:rPr>
        <w:t>　　第一节 凯迪威（玩具类）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美乐雅（玩具类）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凯米</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朗朗教育</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艾的教育</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小西牛</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广生行（婴幼儿消费品服务类）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第八节 福座婴幼儿消费品（婴幼儿消费品服务类）</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第五部分 发展前景展望</w:t>
      </w:r>
      <w:r>
        <w:rPr>
          <w:rFonts w:hint="eastAsia"/>
        </w:rPr>
        <w:br/>
      </w:r>
      <w:r>
        <w:rPr>
          <w:rFonts w:hint="eastAsia"/>
        </w:rPr>
        <w:t>第九章 2024-2030年婴幼儿消费品行业前景及趋势预测</w:t>
      </w:r>
      <w:r>
        <w:rPr>
          <w:rFonts w:hint="eastAsia"/>
        </w:rPr>
        <w:br/>
      </w:r>
      <w:r>
        <w:rPr>
          <w:rFonts w:hint="eastAsia"/>
        </w:rPr>
        <w:t>　　第一节 2024-2030年婴幼儿消费品市场发展前景</w:t>
      </w:r>
      <w:r>
        <w:rPr>
          <w:rFonts w:hint="eastAsia"/>
        </w:rPr>
        <w:br/>
      </w:r>
      <w:r>
        <w:rPr>
          <w:rFonts w:hint="eastAsia"/>
        </w:rPr>
        <w:t>　　　　一、2024-2030年婴幼儿消费品市场发展潜力</w:t>
      </w:r>
      <w:r>
        <w:rPr>
          <w:rFonts w:hint="eastAsia"/>
        </w:rPr>
        <w:br/>
      </w:r>
      <w:r>
        <w:rPr>
          <w:rFonts w:hint="eastAsia"/>
        </w:rPr>
        <w:t>　　　　二、2024-2030年婴幼儿消费品市场发展前景展望</w:t>
      </w:r>
      <w:r>
        <w:rPr>
          <w:rFonts w:hint="eastAsia"/>
        </w:rPr>
        <w:br/>
      </w:r>
      <w:r>
        <w:rPr>
          <w:rFonts w:hint="eastAsia"/>
        </w:rPr>
        <w:t>　　　　三、2024-2030年婴幼儿消费品细分行业发展前景分析</w:t>
      </w:r>
      <w:r>
        <w:rPr>
          <w:rFonts w:hint="eastAsia"/>
        </w:rPr>
        <w:br/>
      </w:r>
      <w:r>
        <w:rPr>
          <w:rFonts w:hint="eastAsia"/>
        </w:rPr>
        <w:t>　　第二节 2024-2030年婴幼儿消费品市场发展趋势预测</w:t>
      </w:r>
      <w:r>
        <w:rPr>
          <w:rFonts w:hint="eastAsia"/>
        </w:rPr>
        <w:br/>
      </w:r>
      <w:r>
        <w:rPr>
          <w:rFonts w:hint="eastAsia"/>
        </w:rPr>
        <w:t>　　　　一、2024-2030年婴幼儿消费品行业发展趋势</w:t>
      </w:r>
      <w:r>
        <w:rPr>
          <w:rFonts w:hint="eastAsia"/>
        </w:rPr>
        <w:br/>
      </w:r>
      <w:r>
        <w:rPr>
          <w:rFonts w:hint="eastAsia"/>
        </w:rPr>
        <w:t>　　　　二、2024-2030年婴幼儿消费品售市场规模预测</w:t>
      </w:r>
      <w:r>
        <w:rPr>
          <w:rFonts w:hint="eastAsia"/>
        </w:rPr>
        <w:br/>
      </w:r>
      <w:r>
        <w:rPr>
          <w:rFonts w:hint="eastAsia"/>
        </w:rPr>
        <w:t>　　　　三、2024-2030年婴幼儿消费品行业需求规模预测</w:t>
      </w:r>
      <w:r>
        <w:rPr>
          <w:rFonts w:hint="eastAsia"/>
        </w:rPr>
        <w:br/>
      </w:r>
      <w:r>
        <w:rPr>
          <w:rFonts w:hint="eastAsia"/>
        </w:rPr>
        <w:t>　　　　四、2024-2030年细分市场发展趋势预测</w:t>
      </w:r>
      <w:r>
        <w:rPr>
          <w:rFonts w:hint="eastAsia"/>
        </w:rPr>
        <w:br/>
      </w:r>
      <w:r>
        <w:rPr>
          <w:rFonts w:hint="eastAsia"/>
        </w:rPr>
        <w:t>　　第三节 2024-2030年中国婴幼儿消费品行业供需预测</w:t>
      </w:r>
      <w:r>
        <w:rPr>
          <w:rFonts w:hint="eastAsia"/>
        </w:rPr>
        <w:br/>
      </w:r>
      <w:r>
        <w:rPr>
          <w:rFonts w:hint="eastAsia"/>
        </w:rPr>
        <w:t>　　　　一、2024-2030年供给预测</w:t>
      </w:r>
      <w:r>
        <w:rPr>
          <w:rFonts w:hint="eastAsia"/>
        </w:rPr>
        <w:br/>
      </w:r>
      <w:r>
        <w:rPr>
          <w:rFonts w:hint="eastAsia"/>
        </w:rPr>
        <w:t>　　　　二、2024-2030年下游需求预测</w:t>
      </w:r>
      <w:r>
        <w:rPr>
          <w:rFonts w:hint="eastAsia"/>
        </w:rPr>
        <w:br/>
      </w:r>
      <w:r>
        <w:rPr>
          <w:rFonts w:hint="eastAsia"/>
        </w:rPr>
        <w:t>　　　　三、2024-2030年整体供需格局预测</w:t>
      </w:r>
      <w:r>
        <w:rPr>
          <w:rFonts w:hint="eastAsia"/>
        </w:rPr>
        <w:br/>
      </w:r>
      <w:r>
        <w:rPr>
          <w:rFonts w:hint="eastAsia"/>
        </w:rPr>
        <w:t>　　　　四、2024-2030年中国婴幼儿消费品投资规模预测</w:t>
      </w:r>
      <w:r>
        <w:rPr>
          <w:rFonts w:hint="eastAsia"/>
        </w:rPr>
        <w:br/>
      </w:r>
      <w:r>
        <w:rPr>
          <w:rFonts w:hint="eastAsia"/>
        </w:rPr>
        <w:t>　　　　五、2024-2030年中国婴幼儿消费品行业供需平衡预测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第十章 2024-2030年婴幼儿消费品行业投资机会与风险防范</w:t>
      </w:r>
      <w:r>
        <w:rPr>
          <w:rFonts w:hint="eastAsia"/>
        </w:rPr>
        <w:br/>
      </w:r>
      <w:r>
        <w:rPr>
          <w:rFonts w:hint="eastAsia"/>
        </w:rPr>
        <w:t>　　第一节 婴幼儿消费品行业投融资情况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四、婴幼儿消费品行业投资现状分析</w:t>
      </w:r>
      <w:r>
        <w:rPr>
          <w:rFonts w:hint="eastAsia"/>
        </w:rPr>
        <w:br/>
      </w:r>
      <w:r>
        <w:rPr>
          <w:rFonts w:hint="eastAsia"/>
        </w:rPr>
        <w:t>　　第二节 2024-2030年婴幼儿消费品行业投资机会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四、婴幼儿消费品行业投资机遇</w:t>
      </w:r>
      <w:r>
        <w:rPr>
          <w:rFonts w:hint="eastAsia"/>
        </w:rPr>
        <w:br/>
      </w:r>
      <w:r>
        <w:rPr>
          <w:rFonts w:hint="eastAsia"/>
        </w:rPr>
        <w:t>　　第三节 2024-2030年婴幼儿消费品行业投资风险及防范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中国婴幼儿消费品行业投资建议</w:t>
      </w:r>
      <w:r>
        <w:rPr>
          <w:rFonts w:hint="eastAsia"/>
        </w:rPr>
        <w:br/>
      </w:r>
      <w:r>
        <w:rPr>
          <w:rFonts w:hint="eastAsia"/>
        </w:rPr>
        <w:t>　　　　一、婴幼儿消费品行业未来发展方向</w:t>
      </w:r>
      <w:r>
        <w:rPr>
          <w:rFonts w:hint="eastAsia"/>
        </w:rPr>
        <w:br/>
      </w:r>
      <w:r>
        <w:rPr>
          <w:rFonts w:hint="eastAsia"/>
        </w:rPr>
        <w:t>　　　　二、婴幼儿消费品行业主要投资建议</w:t>
      </w:r>
      <w:r>
        <w:rPr>
          <w:rFonts w:hint="eastAsia"/>
        </w:rPr>
        <w:br/>
      </w:r>
      <w:r>
        <w:rPr>
          <w:rFonts w:hint="eastAsia"/>
        </w:rPr>
        <w:t>　　　　三、中国婴幼儿消费品企业融资分析</w:t>
      </w:r>
      <w:r>
        <w:rPr>
          <w:rFonts w:hint="eastAsia"/>
        </w:rPr>
        <w:br/>
      </w:r>
      <w:r>
        <w:rPr>
          <w:rFonts w:hint="eastAsia"/>
        </w:rPr>
        <w:br/>
      </w:r>
      <w:r>
        <w:rPr>
          <w:rFonts w:hint="eastAsia"/>
        </w:rPr>
        <w:t>第十一章 2024-2030年婴幼儿消费品行业面临的困境及对策</w:t>
      </w:r>
      <w:r>
        <w:rPr>
          <w:rFonts w:hint="eastAsia"/>
        </w:rPr>
        <w:br/>
      </w:r>
      <w:r>
        <w:rPr>
          <w:rFonts w:hint="eastAsia"/>
        </w:rPr>
        <w:t>　　第一节 2024年婴幼儿消费品行业面临的困境</w:t>
      </w:r>
      <w:r>
        <w:rPr>
          <w:rFonts w:hint="eastAsia"/>
        </w:rPr>
        <w:br/>
      </w:r>
      <w:r>
        <w:rPr>
          <w:rFonts w:hint="eastAsia"/>
        </w:rPr>
        <w:t>　　第二节 婴幼儿消费品企业面临的困境及对策</w:t>
      </w:r>
      <w:r>
        <w:rPr>
          <w:rFonts w:hint="eastAsia"/>
        </w:rPr>
        <w:br/>
      </w:r>
      <w:r>
        <w:rPr>
          <w:rFonts w:hint="eastAsia"/>
        </w:rPr>
        <w:t>　　　　一、重点婴幼儿消费品企业面临的困境及对策</w:t>
      </w:r>
      <w:r>
        <w:rPr>
          <w:rFonts w:hint="eastAsia"/>
        </w:rPr>
        <w:br/>
      </w:r>
      <w:r>
        <w:rPr>
          <w:rFonts w:hint="eastAsia"/>
        </w:rPr>
        <w:t>　　　　二、中小婴幼儿消费品发展困境及机遇分析</w:t>
      </w:r>
      <w:r>
        <w:rPr>
          <w:rFonts w:hint="eastAsia"/>
        </w:rPr>
        <w:br/>
      </w:r>
      <w:r>
        <w:rPr>
          <w:rFonts w:hint="eastAsia"/>
        </w:rPr>
        <w:t>　　第三节 中国婴幼儿消费品行业存在的问题及对策</w:t>
      </w:r>
      <w:r>
        <w:rPr>
          <w:rFonts w:hint="eastAsia"/>
        </w:rPr>
        <w:br/>
      </w:r>
      <w:r>
        <w:rPr>
          <w:rFonts w:hint="eastAsia"/>
        </w:rPr>
        <w:t>　　　　一、中国婴幼儿消费品行业发展存在的问题</w:t>
      </w:r>
      <w:r>
        <w:rPr>
          <w:rFonts w:hint="eastAsia"/>
        </w:rPr>
        <w:br/>
      </w:r>
      <w:r>
        <w:rPr>
          <w:rFonts w:hint="eastAsia"/>
        </w:rPr>
        <w:t>　　　　二、婴幼儿消费品行业发展的建议对策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中国婴幼儿消费品市场发展面临的挑战与对策</w:t>
      </w:r>
      <w:r>
        <w:rPr>
          <w:rFonts w:hint="eastAsia"/>
        </w:rPr>
        <w:br/>
      </w:r>
      <w:r>
        <w:rPr>
          <w:rFonts w:hint="eastAsia"/>
        </w:rPr>
        <w:t>　　　　一、中国婴幼儿消费品市场发展面临的挑战</w:t>
      </w:r>
      <w:r>
        <w:rPr>
          <w:rFonts w:hint="eastAsia"/>
        </w:rPr>
        <w:br/>
      </w:r>
      <w:r>
        <w:rPr>
          <w:rFonts w:hint="eastAsia"/>
        </w:rPr>
        <w:t>　　　　二、中国婴幼儿消费品市场发展对策分析</w:t>
      </w:r>
      <w:r>
        <w:rPr>
          <w:rFonts w:hint="eastAsia"/>
        </w:rPr>
        <w:br/>
      </w:r>
      <w:r>
        <w:rPr>
          <w:rFonts w:hint="eastAsia"/>
        </w:rPr>
        <w:br/>
      </w:r>
      <w:r>
        <w:rPr>
          <w:rFonts w:hint="eastAsia"/>
        </w:rPr>
        <w:t>第六部分 发展战略研究</w:t>
      </w:r>
      <w:r>
        <w:rPr>
          <w:rFonts w:hint="eastAsia"/>
        </w:rPr>
        <w:br/>
      </w:r>
      <w:r>
        <w:rPr>
          <w:rFonts w:hint="eastAsia"/>
        </w:rPr>
        <w:t>第十二章 婴幼儿消费品行业发展战略研究</w:t>
      </w:r>
      <w:r>
        <w:rPr>
          <w:rFonts w:hint="eastAsia"/>
        </w:rPr>
        <w:br/>
      </w:r>
      <w:r>
        <w:rPr>
          <w:rFonts w:hint="eastAsia"/>
        </w:rPr>
        <w:t>　　第一节 婴幼儿消费品行业发展战略研究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对我国婴幼儿消费品品牌的战略思考</w:t>
      </w:r>
      <w:r>
        <w:rPr>
          <w:rFonts w:hint="eastAsia"/>
        </w:rPr>
        <w:br/>
      </w:r>
      <w:r>
        <w:rPr>
          <w:rFonts w:hint="eastAsia"/>
        </w:rPr>
        <w:t>　　　　一、婴幼儿消费品品牌的重要性</w:t>
      </w:r>
      <w:r>
        <w:rPr>
          <w:rFonts w:hint="eastAsia"/>
        </w:rPr>
        <w:br/>
      </w:r>
      <w:r>
        <w:rPr>
          <w:rFonts w:hint="eastAsia"/>
        </w:rPr>
        <w:t>　　　　二、婴幼儿消费品实施品牌战略的意义</w:t>
      </w:r>
      <w:r>
        <w:rPr>
          <w:rFonts w:hint="eastAsia"/>
        </w:rPr>
        <w:br/>
      </w:r>
      <w:r>
        <w:rPr>
          <w:rFonts w:hint="eastAsia"/>
        </w:rPr>
        <w:t>　　　　三、婴幼儿消费品企业品牌的现状分析</w:t>
      </w:r>
      <w:r>
        <w:rPr>
          <w:rFonts w:hint="eastAsia"/>
        </w:rPr>
        <w:br/>
      </w:r>
      <w:r>
        <w:rPr>
          <w:rFonts w:hint="eastAsia"/>
        </w:rPr>
        <w:t>　　　　四、我国婴幼儿消费品企业的品牌战略</w:t>
      </w:r>
      <w:r>
        <w:rPr>
          <w:rFonts w:hint="eastAsia"/>
        </w:rPr>
        <w:br/>
      </w:r>
      <w:r>
        <w:rPr>
          <w:rFonts w:hint="eastAsia"/>
        </w:rPr>
        <w:t>　　　　五、婴幼儿消费品品牌战略管理的策略</w:t>
      </w:r>
      <w:r>
        <w:rPr>
          <w:rFonts w:hint="eastAsia"/>
        </w:rPr>
        <w:br/>
      </w:r>
      <w:r>
        <w:rPr>
          <w:rFonts w:hint="eastAsia"/>
        </w:rPr>
        <w:t>　　　　六、国内外婴幼儿消费品品牌对比及策略建议</w:t>
      </w:r>
      <w:r>
        <w:rPr>
          <w:rFonts w:hint="eastAsia"/>
        </w:rPr>
        <w:br/>
      </w:r>
      <w:r>
        <w:rPr>
          <w:rFonts w:hint="eastAsia"/>
        </w:rPr>
        <w:t>　　第三节 婴幼儿消费品经营策略分析</w:t>
      </w:r>
      <w:r>
        <w:rPr>
          <w:rFonts w:hint="eastAsia"/>
        </w:rPr>
        <w:br/>
      </w:r>
      <w:r>
        <w:rPr>
          <w:rFonts w:hint="eastAsia"/>
        </w:rPr>
        <w:t>　　　　一、婴幼儿消费品市场细分策略</w:t>
      </w:r>
      <w:r>
        <w:rPr>
          <w:rFonts w:hint="eastAsia"/>
        </w:rPr>
        <w:br/>
      </w:r>
      <w:r>
        <w:rPr>
          <w:rFonts w:hint="eastAsia"/>
        </w:rPr>
        <w:t>　　　　二、婴幼儿消费品市场创新策略</w:t>
      </w:r>
      <w:r>
        <w:rPr>
          <w:rFonts w:hint="eastAsia"/>
        </w:rPr>
        <w:br/>
      </w:r>
      <w:r>
        <w:rPr>
          <w:rFonts w:hint="eastAsia"/>
        </w:rPr>
        <w:t>　　　　三、品牌定位与品类规划</w:t>
      </w:r>
      <w:r>
        <w:rPr>
          <w:rFonts w:hint="eastAsia"/>
        </w:rPr>
        <w:br/>
      </w:r>
      <w:r>
        <w:rPr>
          <w:rFonts w:hint="eastAsia"/>
        </w:rPr>
        <w:t>　　　　四、婴幼儿消费品新产品差异化战略</w:t>
      </w:r>
      <w:r>
        <w:rPr>
          <w:rFonts w:hint="eastAsia"/>
        </w:rPr>
        <w:br/>
      </w:r>
      <w:r>
        <w:rPr>
          <w:rFonts w:hint="eastAsia"/>
        </w:rPr>
        <w:t>　　第四节 婴幼儿消费品行业投资战略研究</w:t>
      </w:r>
      <w:r>
        <w:rPr>
          <w:rFonts w:hint="eastAsia"/>
        </w:rPr>
        <w:br/>
      </w:r>
      <w:r>
        <w:rPr>
          <w:rFonts w:hint="eastAsia"/>
        </w:rPr>
        <w:t>　　　　一、2024-2030年婴幼儿消费品行业投资战略</w:t>
      </w:r>
      <w:r>
        <w:rPr>
          <w:rFonts w:hint="eastAsia"/>
        </w:rPr>
        <w:br/>
      </w:r>
      <w:r>
        <w:rPr>
          <w:rFonts w:hint="eastAsia"/>
        </w:rPr>
        <w:t>　　　　二、2024-2030年细分行业投资战略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婴幼儿消费品行业研究结论及建议</w:t>
      </w:r>
      <w:r>
        <w:rPr>
          <w:rFonts w:hint="eastAsia"/>
        </w:rPr>
        <w:br/>
      </w:r>
      <w:r>
        <w:rPr>
          <w:rFonts w:hint="eastAsia"/>
        </w:rPr>
        <w:t>　　第二节 婴幼儿消费品子行业研究结论及建议</w:t>
      </w:r>
      <w:r>
        <w:rPr>
          <w:rFonts w:hint="eastAsia"/>
        </w:rPr>
        <w:br/>
      </w:r>
      <w:r>
        <w:rPr>
          <w:rFonts w:hint="eastAsia"/>
        </w:rPr>
        <w:t>　　第三节 (中.智.林)婴幼儿消费品行业发展建议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2019-2024年中国婴幼儿消费品行业市场规模</w:t>
      </w:r>
      <w:r>
        <w:rPr>
          <w:rFonts w:hint="eastAsia"/>
        </w:rPr>
        <w:br/>
      </w:r>
      <w:r>
        <w:rPr>
          <w:rFonts w:hint="eastAsia"/>
        </w:rPr>
        <w:t>　　图表 2019-2024年婴幼儿消费品行业重要数据指标比较</w:t>
      </w:r>
      <w:r>
        <w:rPr>
          <w:rFonts w:hint="eastAsia"/>
        </w:rPr>
        <w:br/>
      </w:r>
      <w:r>
        <w:rPr>
          <w:rFonts w:hint="eastAsia"/>
        </w:rPr>
        <w:t>　　图表 2019-2024年中国婴幼儿消费品市场占全球份额比较</w:t>
      </w:r>
      <w:r>
        <w:rPr>
          <w:rFonts w:hint="eastAsia"/>
        </w:rPr>
        <w:br/>
      </w:r>
      <w:r>
        <w:rPr>
          <w:rFonts w:hint="eastAsia"/>
        </w:rPr>
        <w:t>　　图表 2019-2024年中国婴幼儿消费品区域分布</w:t>
      </w:r>
      <w:r>
        <w:rPr>
          <w:rFonts w:hint="eastAsia"/>
        </w:rPr>
        <w:br/>
      </w:r>
      <w:r>
        <w:rPr>
          <w:rFonts w:hint="eastAsia"/>
        </w:rPr>
        <w:t>　　图表 2019-2024年我国婴幼儿消费品行业投资规模分析</w:t>
      </w:r>
      <w:r>
        <w:rPr>
          <w:rFonts w:hint="eastAsia"/>
        </w:rPr>
        <w:br/>
      </w:r>
      <w:r>
        <w:rPr>
          <w:rFonts w:hint="eastAsia"/>
        </w:rPr>
        <w:t>　　图表 2019-2024年凯迪威资产负债表</w:t>
      </w:r>
      <w:r>
        <w:rPr>
          <w:rFonts w:hint="eastAsia"/>
        </w:rPr>
        <w:br/>
      </w:r>
      <w:r>
        <w:rPr>
          <w:rFonts w:hint="eastAsia"/>
        </w:rPr>
        <w:t>　　图表 2019-2024年凯迪威利润表</w:t>
      </w:r>
      <w:r>
        <w:rPr>
          <w:rFonts w:hint="eastAsia"/>
        </w:rPr>
        <w:br/>
      </w:r>
      <w:r>
        <w:rPr>
          <w:rFonts w:hint="eastAsia"/>
        </w:rPr>
        <w:t>　　图表 2019-2024年凯迪威现金流量表</w:t>
      </w:r>
      <w:r>
        <w:rPr>
          <w:rFonts w:hint="eastAsia"/>
        </w:rPr>
        <w:br/>
      </w:r>
      <w:r>
        <w:rPr>
          <w:rFonts w:hint="eastAsia"/>
        </w:rPr>
        <w:t>　　图表 2019-2024年凯迪威每股指标</w:t>
      </w:r>
      <w:r>
        <w:rPr>
          <w:rFonts w:hint="eastAsia"/>
        </w:rPr>
        <w:br/>
      </w:r>
      <w:r>
        <w:rPr>
          <w:rFonts w:hint="eastAsia"/>
        </w:rPr>
        <w:t>　　图表 2019-2024年凯迪威成长能力指标</w:t>
      </w:r>
      <w:r>
        <w:rPr>
          <w:rFonts w:hint="eastAsia"/>
        </w:rPr>
        <w:br/>
      </w:r>
      <w:r>
        <w:rPr>
          <w:rFonts w:hint="eastAsia"/>
        </w:rPr>
        <w:t>　　图表 2019-2024年凯迪威盈利能力指标</w:t>
      </w:r>
      <w:r>
        <w:rPr>
          <w:rFonts w:hint="eastAsia"/>
        </w:rPr>
        <w:br/>
      </w:r>
      <w:r>
        <w:rPr>
          <w:rFonts w:hint="eastAsia"/>
        </w:rPr>
        <w:t>　　图表 2019-2024年凯迪威运营能力指标</w:t>
      </w:r>
      <w:r>
        <w:rPr>
          <w:rFonts w:hint="eastAsia"/>
        </w:rPr>
        <w:br/>
      </w:r>
      <w:r>
        <w:rPr>
          <w:rFonts w:hint="eastAsia"/>
        </w:rPr>
        <w:t>　　图表 2019-2024年凯迪威财务风险指标</w:t>
      </w:r>
      <w:r>
        <w:rPr>
          <w:rFonts w:hint="eastAsia"/>
        </w:rPr>
        <w:br/>
      </w:r>
      <w:r>
        <w:rPr>
          <w:rFonts w:hint="eastAsia"/>
        </w:rPr>
        <w:t>　　图表 2019-2024年美乐雅资产负债表</w:t>
      </w:r>
      <w:r>
        <w:rPr>
          <w:rFonts w:hint="eastAsia"/>
        </w:rPr>
        <w:br/>
      </w:r>
      <w:r>
        <w:rPr>
          <w:rFonts w:hint="eastAsia"/>
        </w:rPr>
        <w:t>　　图表 2019-2024年美乐雅利润表</w:t>
      </w:r>
      <w:r>
        <w:rPr>
          <w:rFonts w:hint="eastAsia"/>
        </w:rPr>
        <w:br/>
      </w:r>
      <w:r>
        <w:rPr>
          <w:rFonts w:hint="eastAsia"/>
        </w:rPr>
        <w:t>　　图表 2019-2024年美乐雅现金流量表</w:t>
      </w:r>
      <w:r>
        <w:rPr>
          <w:rFonts w:hint="eastAsia"/>
        </w:rPr>
        <w:br/>
      </w:r>
      <w:r>
        <w:rPr>
          <w:rFonts w:hint="eastAsia"/>
        </w:rPr>
        <w:t>　　图表 2019-2024年美乐雅每股指标</w:t>
      </w:r>
      <w:r>
        <w:rPr>
          <w:rFonts w:hint="eastAsia"/>
        </w:rPr>
        <w:br/>
      </w:r>
      <w:r>
        <w:rPr>
          <w:rFonts w:hint="eastAsia"/>
        </w:rPr>
        <w:t>　　图表 2019-2024年美乐雅成长能力指标</w:t>
      </w:r>
      <w:r>
        <w:rPr>
          <w:rFonts w:hint="eastAsia"/>
        </w:rPr>
        <w:br/>
      </w:r>
      <w:r>
        <w:rPr>
          <w:rFonts w:hint="eastAsia"/>
        </w:rPr>
        <w:t>　　图表 2019-2024年美乐雅盈利能力指标</w:t>
      </w:r>
      <w:r>
        <w:rPr>
          <w:rFonts w:hint="eastAsia"/>
        </w:rPr>
        <w:br/>
      </w:r>
      <w:r>
        <w:rPr>
          <w:rFonts w:hint="eastAsia"/>
        </w:rPr>
        <w:t>　　图表 2019-2024年美乐雅运营能力指标</w:t>
      </w:r>
      <w:r>
        <w:rPr>
          <w:rFonts w:hint="eastAsia"/>
        </w:rPr>
        <w:br/>
      </w:r>
      <w:r>
        <w:rPr>
          <w:rFonts w:hint="eastAsia"/>
        </w:rPr>
        <w:t>　　图表 2019-2024年美乐雅财务风险指标</w:t>
      </w:r>
      <w:r>
        <w:rPr>
          <w:rFonts w:hint="eastAsia"/>
        </w:rPr>
        <w:br/>
      </w:r>
      <w:r>
        <w:rPr>
          <w:rFonts w:hint="eastAsia"/>
        </w:rPr>
        <w:t>　　图表 2019-2024年凯米资产负债表</w:t>
      </w:r>
      <w:r>
        <w:rPr>
          <w:rFonts w:hint="eastAsia"/>
        </w:rPr>
        <w:br/>
      </w:r>
      <w:r>
        <w:rPr>
          <w:rFonts w:hint="eastAsia"/>
        </w:rPr>
        <w:t>　　图表 2019-2024年凯米利润表</w:t>
      </w:r>
      <w:r>
        <w:rPr>
          <w:rFonts w:hint="eastAsia"/>
        </w:rPr>
        <w:br/>
      </w:r>
      <w:r>
        <w:rPr>
          <w:rFonts w:hint="eastAsia"/>
        </w:rPr>
        <w:t>　　图表 2019-2024年凯米现金流量表</w:t>
      </w:r>
      <w:r>
        <w:rPr>
          <w:rFonts w:hint="eastAsia"/>
        </w:rPr>
        <w:br/>
      </w:r>
      <w:r>
        <w:rPr>
          <w:rFonts w:hint="eastAsia"/>
        </w:rPr>
        <w:t>　　图表 2019-2024年凯米每股指标</w:t>
      </w:r>
      <w:r>
        <w:rPr>
          <w:rFonts w:hint="eastAsia"/>
        </w:rPr>
        <w:br/>
      </w:r>
      <w:r>
        <w:rPr>
          <w:rFonts w:hint="eastAsia"/>
        </w:rPr>
        <w:t>　　图表 2019-2024年凯米成长能力指标</w:t>
      </w:r>
      <w:r>
        <w:rPr>
          <w:rFonts w:hint="eastAsia"/>
        </w:rPr>
        <w:br/>
      </w:r>
      <w:r>
        <w:rPr>
          <w:rFonts w:hint="eastAsia"/>
        </w:rPr>
        <w:t>　　图表 2019-2024年凯米盈利能力指标</w:t>
      </w:r>
      <w:r>
        <w:rPr>
          <w:rFonts w:hint="eastAsia"/>
        </w:rPr>
        <w:br/>
      </w:r>
      <w:r>
        <w:rPr>
          <w:rFonts w:hint="eastAsia"/>
        </w:rPr>
        <w:t>　　图表 2019-2024年凯米运营能力指标</w:t>
      </w:r>
      <w:r>
        <w:rPr>
          <w:rFonts w:hint="eastAsia"/>
        </w:rPr>
        <w:br/>
      </w:r>
      <w:r>
        <w:rPr>
          <w:rFonts w:hint="eastAsia"/>
        </w:rPr>
        <w:t>　　图表 2019-2024年凯米财务风险指标</w:t>
      </w:r>
      <w:r>
        <w:rPr>
          <w:rFonts w:hint="eastAsia"/>
        </w:rPr>
        <w:br/>
      </w:r>
      <w:r>
        <w:rPr>
          <w:rFonts w:hint="eastAsia"/>
        </w:rPr>
        <w:t>　　图表 2019-2024年朗朗教育资产负债表</w:t>
      </w:r>
      <w:r>
        <w:rPr>
          <w:rFonts w:hint="eastAsia"/>
        </w:rPr>
        <w:br/>
      </w:r>
      <w:r>
        <w:rPr>
          <w:rFonts w:hint="eastAsia"/>
        </w:rPr>
        <w:t>　　图表 2019-2024年朗朗教育利润表</w:t>
      </w:r>
      <w:r>
        <w:rPr>
          <w:rFonts w:hint="eastAsia"/>
        </w:rPr>
        <w:br/>
      </w:r>
      <w:r>
        <w:rPr>
          <w:rFonts w:hint="eastAsia"/>
        </w:rPr>
        <w:t>　　图表 2019-2024年朗朗教育现金流量表</w:t>
      </w:r>
      <w:r>
        <w:rPr>
          <w:rFonts w:hint="eastAsia"/>
        </w:rPr>
        <w:br/>
      </w:r>
      <w:r>
        <w:rPr>
          <w:rFonts w:hint="eastAsia"/>
        </w:rPr>
        <w:t>　　图表 2019-2024年朗朗教育每股指标</w:t>
      </w:r>
      <w:r>
        <w:rPr>
          <w:rFonts w:hint="eastAsia"/>
        </w:rPr>
        <w:br/>
      </w:r>
      <w:r>
        <w:rPr>
          <w:rFonts w:hint="eastAsia"/>
        </w:rPr>
        <w:t>　　图表 2019-2024年朗朗教育成长能力指标</w:t>
      </w:r>
      <w:r>
        <w:rPr>
          <w:rFonts w:hint="eastAsia"/>
        </w:rPr>
        <w:br/>
      </w:r>
      <w:r>
        <w:rPr>
          <w:rFonts w:hint="eastAsia"/>
        </w:rPr>
        <w:t>　　图表 2019-2024年朗朗教育盈利能力指标</w:t>
      </w:r>
      <w:r>
        <w:rPr>
          <w:rFonts w:hint="eastAsia"/>
        </w:rPr>
        <w:br/>
      </w:r>
      <w:r>
        <w:rPr>
          <w:rFonts w:hint="eastAsia"/>
        </w:rPr>
        <w:t>　　图表 2019-2024年朗朗教育运营能力指标</w:t>
      </w:r>
      <w:r>
        <w:rPr>
          <w:rFonts w:hint="eastAsia"/>
        </w:rPr>
        <w:br/>
      </w:r>
      <w:r>
        <w:rPr>
          <w:rFonts w:hint="eastAsia"/>
        </w:rPr>
        <w:t>　　图表 2019-2024年朗朗教育财务风险指标</w:t>
      </w:r>
      <w:r>
        <w:rPr>
          <w:rFonts w:hint="eastAsia"/>
        </w:rPr>
        <w:br/>
      </w:r>
      <w:r>
        <w:rPr>
          <w:rFonts w:hint="eastAsia"/>
        </w:rPr>
        <w:t>　　图表 2024-2030年中国婴幼儿消费品行业市场规模预测</w:t>
      </w:r>
      <w:r>
        <w:rPr>
          <w:rFonts w:hint="eastAsia"/>
        </w:rPr>
        <w:br/>
      </w:r>
      <w:r>
        <w:rPr>
          <w:rFonts w:hint="eastAsia"/>
        </w:rPr>
        <w:t>　　图表 2024-2030年中国婴幼儿消费品投资规模预测</w:t>
      </w:r>
      <w:r>
        <w:rPr>
          <w:rFonts w:hint="eastAsia"/>
        </w:rPr>
        <w:br/>
      </w:r>
      <w:r>
        <w:rPr>
          <w:rFonts w:hint="eastAsia"/>
        </w:rPr>
        <w:t>　　……</w:t>
      </w:r>
      <w:r>
        <w:rPr>
          <w:rFonts w:hint="eastAsia"/>
        </w:rPr>
        <w:br/>
      </w:r>
      <w:r>
        <w:rPr>
          <w:rFonts w:hint="eastAsia"/>
        </w:rPr>
        <w:t>　　图表 2024-2030年中国婴幼儿消费品供给预测</w:t>
      </w:r>
      <w:r>
        <w:rPr>
          <w:rFonts w:hint="eastAsia"/>
        </w:rPr>
        <w:br/>
      </w:r>
      <w:r>
        <w:rPr>
          <w:rFonts w:hint="eastAsia"/>
        </w:rPr>
        <w:t>　　图表 2024-2030年中国婴幼儿消费品下游需求预测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53bf1acd04be5" w:history="1">
        <w:r>
          <w:rPr>
            <w:rStyle w:val="Hyperlink"/>
          </w:rPr>
          <w:t>中国婴幼儿消费品行业发展调研与市场前景预测报告（2024-2030年）</w:t>
        </w:r>
      </w:hyperlink>
      <w:r>
        <w:rPr>
          <w:color w:val="C00000"/>
        </w:rPr>
        <w:t>》，报告编号：</w:t>
      </w:r>
      <w:r>
        <w:rPr>
          <w:rFonts w:hint="eastAsia"/>
          <w:color w:val="C00000"/>
        </w:rPr>
        <w:t>2121629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53bf1acd04be5" w:history="1">
        <w:r>
          <w:rPr>
            <w:rStyle w:val="Hyperlink"/>
          </w:rPr>
          <w:t>https://www.20087.com/9/62/YingYouErXiaoFeiPinFaZhanQuShiYu.html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05ae2e0fc4cec" w:history="1">
      <w:r>
        <w:rPr>
          <w:rStyle w:val="Hyperlink"/>
        </w:rPr>
        <w:t>中国婴幼儿消费品行业发展调研与市场前景预测报告（2024-2030年）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ngYouErXiaoFeiPinFaZhanQuShiYu.html" TargetMode="External" Id="R25753bf1acd04be5" /></Relationships>
</file>

<file path=word/_rels/header2.xml.rels>&#65279;<?xml version="1.0" encoding="utf-8"?><Relationships xmlns="http://schemas.openxmlformats.org/package/2006/relationships"><Relationship Type="http://schemas.openxmlformats.org/officeDocument/2006/relationships/hyperlink" Target="https://www.20087.com/9/62/YingYouErXiaoFeiPinFaZhanQuShiYu.html" TargetMode="External" Id="R37b05ae2e0fc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2024-03-05T02:30:00Z</dcterms:created>
  <dcterms:modified xsi:type="dcterms:W3CDTF">2024-03-05T03:30:00Z</dcterms:modified>
  <dc:subject>中国婴幼儿消费品行业发展调研与市场前景预测报告（2024-2030年）</dc:subject>
  <dc:title>中国婴幼儿消费品行业发展调研与市场前景预测报告（2024-2030年）</dc:title>
  <cp:keywords>中国婴幼儿消费品行业发展调研与市场前景预测报告（2024-2030年）</cp:keywords>
  <dc:description>中国婴幼儿消费品行业发展调研与市场前景预测报告（2024-2030年）</dc:description>
</cp:coreProperties>
</file>