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49b1895b45e4" w:history="1">
              <w:r>
                <w:rPr>
                  <w:rStyle w:val="Hyperlink"/>
                </w:rPr>
                <w:t>2025-2031年中国宠物疫苗行业调研与市场前景预测报告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49b1895b45e4" w:history="1">
              <w:r>
                <w:rPr>
                  <w:rStyle w:val="Hyperlink"/>
                </w:rPr>
                <w:t>2025-2031年中国宠物疫苗行业调研与市场前景预测报告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449b1895b45e4" w:history="1">
                <w:r>
                  <w:rPr>
                    <w:rStyle w:val="Hyperlink"/>
                  </w:rPr>
                  <w:t>https://www.20087.com/9/12/ChongWuYiMiaoHangYeFaZhanQianJing.html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疫苗是宠物健康管理和疾病预防的关键，近年来随着宠物经济的兴起和宠物主人健康意识的提升，市场需求持续增长。宠物疫苗能够有效预防犬瘟热、猫瘟等常见宠物疾病，保障宠物健康，减少医疗开支。目前，宠物疫苗行业正面临研发创新、市场准入、消费者教育等挑战，推动企业向高效、安全、便捷方向发展，如开发多联疫苗、口服疫苗，提高接种效率和宠物主人的接受度。</w:t>
      </w:r>
      <w:r>
        <w:rPr>
          <w:rFonts w:hint="eastAsia"/>
        </w:rPr>
        <w:br/>
      </w:r>
      <w:r>
        <w:rPr>
          <w:rFonts w:hint="eastAsia"/>
        </w:rPr>
        <w:t>　　未来，宠物疫苗行业的发展将更加注重技术创新、个性化服务和国际化布局。一方面，通过生物技术、免疫学的研究，开发出更多高效、低副作用的宠物疫苗，如基因工程疫苗、纳米疫苗，提高疫苗的保护效力和安全性。另一方面，结合宠物健康档案、大数据分析，提供个性化、定制化的宠物疫苗服务，如根据宠物年龄、生活环境制定疫苗接种计划，提升宠物健康管理的精准度。此外，随着全球宠物市场的扩大和宠物健康标准的统一，宠物疫苗行业将加强与国际兽医组织、宠物行业协会的合作，共同推动宠物疫苗的国际认证和市场准入，构建全球宠物健康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49b1895b45e4" w:history="1">
        <w:r>
          <w:rPr>
            <w:rStyle w:val="Hyperlink"/>
          </w:rPr>
          <w:t>2025-2031年中国宠物疫苗行业调研与市场前景预测报告</w:t>
        </w:r>
      </w:hyperlink>
      <w:r>
        <w:rPr>
          <w:rFonts w:hint="eastAsia"/>
        </w:rPr>
        <w:t>》依托权威机构及行业协会数据，结合宠物疫苗行业的宏观环境与微观实践，从宠物疫苗市场规模、市场需求、技术现状及产业链结构等多维度进行了系统调研与分析。报告通过严谨的研究方法与翔实的数据支持，辅以直观图表，全面剖析了宠物疫苗行业发展趋势、重点企业表现及市场竞争格局，并通过SWOT分析揭示了行业机遇与潜在风险，为宠物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2024-2025年中国宠物疫苗行业发展环境分析</w:t>
      </w:r>
      <w:r>
        <w:rPr>
          <w:rFonts w:hint="eastAsia"/>
        </w:rPr>
        <w:br/>
      </w:r>
      <w:r>
        <w:rPr>
          <w:rFonts w:hint="eastAsia"/>
        </w:rPr>
        <w:t>　　第一节 宠物疫苗行业发展经济环境分析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中国宠物疫苗市场现状</w:t>
      </w:r>
      <w:r>
        <w:rPr>
          <w:rFonts w:hint="eastAsia"/>
        </w:rPr>
        <w:br/>
      </w:r>
      <w:r>
        <w:rPr>
          <w:rFonts w:hint="eastAsia"/>
        </w:rPr>
        <w:t>　　第二节 中国宠物疫苗行业产量情况分析及预测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二、2019-2024年中国宠物疫苗产量统计分析</w:t>
      </w:r>
      <w:r>
        <w:rPr>
          <w:rFonts w:hint="eastAsia"/>
        </w:rPr>
        <w:br/>
      </w:r>
      <w:r>
        <w:rPr>
          <w:rFonts w:hint="eastAsia"/>
        </w:rPr>
        <w:t>　　　　三、宠物疫苗行业供给区域分布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四、2025-2031年中国宠物疫苗产量预测分析</w:t>
      </w:r>
      <w:r>
        <w:rPr>
          <w:rFonts w:hint="eastAsia"/>
        </w:rPr>
        <w:br/>
      </w:r>
      <w:r>
        <w:rPr>
          <w:rFonts w:hint="eastAsia"/>
        </w:rPr>
        <w:t>　　第三节 中国宠物疫苗市场需求分析及预测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四、2024-2025年中国宠物疫苗市场走向分析</w:t>
      </w:r>
      <w:r>
        <w:rPr>
          <w:rFonts w:hint="eastAsia"/>
        </w:rPr>
        <w:br/>
      </w:r>
      <w:r>
        <w:rPr>
          <w:rFonts w:hint="eastAsia"/>
        </w:rPr>
        <w:t>　　第二节 中国宠物疫苗行业存在的问题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一、宠物疫苗市场特点</w:t>
      </w:r>
      <w:r>
        <w:rPr>
          <w:rFonts w:hint="eastAsia"/>
        </w:rPr>
        <w:br/>
      </w:r>
      <w:r>
        <w:rPr>
          <w:rFonts w:hint="eastAsia"/>
        </w:rPr>
        <w:t>　　　　二、宠物疫苗市场分析</w:t>
      </w:r>
      <w:r>
        <w:rPr>
          <w:rFonts w:hint="eastAsia"/>
        </w:rPr>
        <w:br/>
      </w:r>
      <w:r>
        <w:rPr>
          <w:rFonts w:hint="eastAsia"/>
        </w:rPr>
        <w:t>　　　　三、宠物疫苗市场变化的方向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宠物疫苗行业细分产品调研</w:t>
      </w:r>
      <w:r>
        <w:rPr>
          <w:rFonts w:hint="eastAsia"/>
        </w:rPr>
        <w:br/>
      </w:r>
      <w:r>
        <w:rPr>
          <w:rFonts w:hint="eastAsia"/>
        </w:rPr>
        <w:t>　　第一节 宠物疫苗细分产品结构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2025年宠物疫苗行业集中度分析</w:t>
      </w:r>
      <w:r>
        <w:rPr>
          <w:rFonts w:hint="eastAsia"/>
        </w:rPr>
        <w:br/>
      </w:r>
      <w:r>
        <w:rPr>
          <w:rFonts w:hint="eastAsia"/>
        </w:rPr>
        <w:t>　　　　一、宠物疫苗市场集中度分析</w:t>
      </w:r>
      <w:r>
        <w:rPr>
          <w:rFonts w:hint="eastAsia"/>
        </w:rPr>
        <w:br/>
      </w:r>
      <w:r>
        <w:rPr>
          <w:rFonts w:hint="eastAsia"/>
        </w:rPr>
        <w:t>　　　　二、宠物疫苗企业分布区域集中度分析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2025年宠物疫苗行业竞争格局分析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对中国宠物疫苗品牌的战略思考</w:t>
      </w:r>
      <w:r>
        <w:rPr>
          <w:rFonts w:hint="eastAsia"/>
        </w:rPr>
        <w:br/>
      </w:r>
      <w:r>
        <w:rPr>
          <w:rFonts w:hint="eastAsia"/>
        </w:rPr>
        <w:t>　　　　一、宠物疫苗实施品牌战略的意义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三、中国宠物疫苗企业的品牌战略</w:t>
      </w:r>
      <w:r>
        <w:rPr>
          <w:rFonts w:hint="eastAsia"/>
        </w:rPr>
        <w:br/>
      </w:r>
      <w:r>
        <w:rPr>
          <w:rFonts w:hint="eastAsia"/>
        </w:rPr>
        <w:t>　　　　四、宠物疫苗品牌战略管理的策略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宠物疫苗市场研究结论</w:t>
      </w:r>
      <w:r>
        <w:rPr>
          <w:rFonts w:hint="eastAsia"/>
        </w:rPr>
        <w:br/>
      </w:r>
      <w:r>
        <w:rPr>
          <w:rFonts w:hint="eastAsia"/>
        </w:rPr>
        <w:t>　　第二节 宠物疫苗子行业研究结论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中^智林－宠物疫苗市场发展建议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宠物疫苗行业类别</w:t>
      </w:r>
      <w:r>
        <w:rPr>
          <w:rFonts w:hint="eastAsia"/>
        </w:rPr>
        <w:br/>
      </w:r>
      <w:r>
        <w:rPr>
          <w:rFonts w:hint="eastAsia"/>
        </w:rPr>
        <w:t>　　图表 宠物疫苗行业产业链调研</w:t>
      </w:r>
      <w:r>
        <w:rPr>
          <w:rFonts w:hint="eastAsia"/>
        </w:rPr>
        <w:br/>
      </w:r>
      <w:r>
        <w:rPr>
          <w:rFonts w:hint="eastAsia"/>
        </w:rPr>
        <w:t>　　图表 宠物疫苗行业现状</w:t>
      </w:r>
      <w:r>
        <w:rPr>
          <w:rFonts w:hint="eastAsia"/>
        </w:rPr>
        <w:br/>
      </w:r>
      <w:r>
        <w:rPr>
          <w:rFonts w:hint="eastAsia"/>
        </w:rPr>
        <w:t>　　图表 宠物疫苗行业标准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2019-2024年中国宠物疫苗行业产量统计</w:t>
      </w:r>
      <w:r>
        <w:rPr>
          <w:rFonts w:hint="eastAsia"/>
        </w:rPr>
        <w:br/>
      </w:r>
      <w:r>
        <w:rPr>
          <w:rFonts w:hint="eastAsia"/>
        </w:rPr>
        <w:t>　　图表 宠物疫苗行业动态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2019-2024年中国宠物疫苗行情</w:t>
      </w:r>
      <w:r>
        <w:rPr>
          <w:rFonts w:hint="eastAsia"/>
        </w:rPr>
        <w:br/>
      </w:r>
      <w:r>
        <w:rPr>
          <w:rFonts w:hint="eastAsia"/>
        </w:rPr>
        <w:t>　　图表 2019-2024年中国宠物疫苗价格走势图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**地区宠物疫苗市场规模</w:t>
      </w:r>
      <w:r>
        <w:rPr>
          <w:rFonts w:hint="eastAsia"/>
        </w:rPr>
        <w:br/>
      </w:r>
      <w:r>
        <w:rPr>
          <w:rFonts w:hint="eastAsia"/>
        </w:rPr>
        <w:t>　　图表 **地区宠物疫苗行业市场需求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**地区宠物疫苗市场调研</w:t>
      </w:r>
      <w:r>
        <w:rPr>
          <w:rFonts w:hint="eastAsia"/>
        </w:rPr>
        <w:br/>
      </w:r>
      <w:r>
        <w:rPr>
          <w:rFonts w:hint="eastAsia"/>
        </w:rPr>
        <w:t>　　图表 **地区宠物疫苗行业市场需求分析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**地区宠物疫苗市场规模</w:t>
      </w:r>
      <w:r>
        <w:rPr>
          <w:rFonts w:hint="eastAsia"/>
        </w:rPr>
        <w:br/>
      </w:r>
      <w:r>
        <w:rPr>
          <w:rFonts w:hint="eastAsia"/>
        </w:rPr>
        <w:t>　　图表 **地区宠物疫苗行业市场需求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**地区宠物疫苗市场调研</w:t>
      </w:r>
      <w:r>
        <w:rPr>
          <w:rFonts w:hint="eastAsia"/>
        </w:rPr>
        <w:br/>
      </w:r>
      <w:r>
        <w:rPr>
          <w:rFonts w:hint="eastAsia"/>
        </w:rPr>
        <w:t>　　图表 **地区宠物疫苗行业市场需求分析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宠物疫苗行业竞争对手分析</w:t>
      </w:r>
      <w:r>
        <w:rPr>
          <w:rFonts w:hint="eastAsia"/>
        </w:rPr>
        <w:br/>
      </w:r>
      <w:r>
        <w:rPr>
          <w:rFonts w:hint="eastAsia"/>
        </w:rPr>
        <w:t>　　图表 宠物疫苗重点企业（一）基本信息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2025-2031年中国宠物疫苗行业市场规模预测</w:t>
      </w:r>
      <w:r>
        <w:rPr>
          <w:rFonts w:hint="eastAsia"/>
        </w:rPr>
        <w:br/>
      </w:r>
      <w:r>
        <w:rPr>
          <w:rFonts w:hint="eastAsia"/>
        </w:rPr>
        <w:t>　　图表 宠物疫苗行业准入条件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49b1895b45e4" w:history="1">
        <w:r>
          <w:rPr>
            <w:rStyle w:val="Hyperlink"/>
          </w:rPr>
          <w:t>2025-2031年中国宠物疫苗行业调研与市场前景预测报告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449b1895b45e4" w:history="1">
        <w:r>
          <w:rPr>
            <w:rStyle w:val="Hyperlink"/>
          </w:rPr>
          <w:t>https://www.20087.com/9/12/ChongWuYiMiaoHangYeFaZhanQianJing.html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三联价格一览表2023、宠物疫苗间隔多久打一次、猫咪3针疫苗一共多少元、宠物疫苗要打几针、猫三联非打不可吗、宠物疫苗在哪里打、刚出生的小狗打疫苗的顺序、宠物疫苗国产和进口的区别、不出门的猫有必要打猫三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ae111a9842bb" w:history="1">
      <w:r>
        <w:rPr>
          <w:rStyle w:val="Hyperlink"/>
        </w:rPr>
        <w:t>2025-2031年中国宠物疫苗行业调研与市场前景预测报告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ongWuYiMiaoHangYeFaZhanQianJing.html" TargetMode="External" Id="Rbe2449b1895b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ongWuYiMiaoHangYeFaZhanQianJing.html" TargetMode="External" Id="R2baaae111a98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2024-12-19T01:30:00Z</dcterms:created>
  <dcterms:modified xsi:type="dcterms:W3CDTF">2024-12-19T02:30:00Z</dcterms:modified>
  <dc:subject>2025-2031年中国宠物疫苗行业调研与市场前景预测报告</dc:subject>
  <dc:title>2025-2031年中国宠物疫苗行业调研与市场前景预测报告</dc:title>
  <cp:keywords>2025-2031年中国宠物疫苗行业调研与市场前景预测报告</cp:keywords>
  <dc:description>2025-2031年中国宠物疫苗行业调研与市场前景预测报告</dc:description>
</cp:coreProperties>
</file>