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2248707a4306" w:history="1">
              <w:r>
                <w:rPr>
                  <w:rStyle w:val="Hyperlink"/>
                </w:rPr>
                <w:t>中国引流管行业发展调研与前景趋势预测报告（2024-2030年）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2248707a4306" w:history="1">
              <w:r>
                <w:rPr>
                  <w:rStyle w:val="Hyperlink"/>
                </w:rPr>
                <w:t>中国引流管行业发展调研与前景趋势预测报告（2024-2030年）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02248707a4306" w:history="1">
                <w:r>
                  <w:rPr>
                    <w:rStyle w:val="Hyperlink"/>
                  </w:rPr>
                  <w:t>https://www.20087.com/9/72/YinLiuGuanHangYeQuShi.html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管是医疗领域中常见的外科辅助器械，用于术后伤口排液、体内积液引流等，对于加速康复、预防感染至关重要。目前，引流管材质不断升级，如硅胶、聚氨酯等，以提高生物相容性与患者舒适度。同时，设计上趋向于减少堵塞与创伤，如防逆流设计、柔软可弯曲的结构。</w:t>
      </w:r>
      <w:r>
        <w:rPr>
          <w:rFonts w:hint="eastAsia"/>
        </w:rPr>
        <w:br/>
      </w:r>
      <w:r>
        <w:rPr>
          <w:rFonts w:hint="eastAsia"/>
        </w:rPr>
        <w:t>　　未来引流管技术将向智能化与低创化发展。智能化引流系统将集成传感器，实时监测引流情况，及时反馈给医护人员，减少人工干预，提高护理效率。低创化设计将更进一步，减少置管与拔管过程中的疼痛与并发症风险，如使用生物可吸收材料的引流管，可在体内自然降解，无需二次手术取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2248707a4306" w:history="1">
        <w:r>
          <w:rPr>
            <w:rStyle w:val="Hyperlink"/>
          </w:rPr>
          <w:t>中国引流管行业发展调研与前景趋势预测报告（2024-2030年）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引流管行业的市场规模、需求变化、价格波动以及产业链构成。引流管报告深入剖析了当前市场现状，科学预测了未来引流管市场前景与发展趋势，特别关注了引流管细分市场的机会与挑战。同时，对引流管重点企业的竞争地位、品牌影响力和市场集中度进行了全面评估。引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引流管行业定义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2023-2024年全球引流管行业市场调研分析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二、全球引流管市场结构</w:t>
      </w:r>
      <w:r>
        <w:rPr>
          <w:rFonts w:hint="eastAsia"/>
        </w:rPr>
        <w:br/>
      </w:r>
      <w:r>
        <w:rPr>
          <w:rFonts w:hint="eastAsia"/>
        </w:rPr>
        <w:t>　　　　三、全球引流管行业竞争格局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2024-2030年全球引流管行业发展趋势预测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2023-2024年引流管行业发展环境分析</w:t>
      </w:r>
      <w:r>
        <w:rPr>
          <w:rFonts w:hint="eastAsia"/>
        </w:rPr>
        <w:br/>
      </w:r>
      <w:r>
        <w:rPr>
          <w:rFonts w:hint="eastAsia"/>
        </w:rPr>
        <w:t>　　第一节 引流管行业环境分析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引流管行业相关政策、法规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2023-2024年中国引流管市场现状</w:t>
      </w:r>
      <w:r>
        <w:rPr>
          <w:rFonts w:hint="eastAsia"/>
        </w:rPr>
        <w:br/>
      </w:r>
      <w:r>
        <w:rPr>
          <w:rFonts w:hint="eastAsia"/>
        </w:rPr>
        <w:t>　　第二节 中国引流管产量分析及预测</w:t>
      </w:r>
      <w:r>
        <w:rPr>
          <w:rFonts w:hint="eastAsia"/>
        </w:rPr>
        <w:br/>
      </w:r>
      <w:r>
        <w:rPr>
          <w:rFonts w:hint="eastAsia"/>
        </w:rPr>
        <w:t>　　　　一、引流管总体产能规模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、2019-2024年中国引流管产量统计</w:t>
      </w:r>
      <w:r>
        <w:rPr>
          <w:rFonts w:hint="eastAsia"/>
        </w:rPr>
        <w:br/>
      </w:r>
      <w:r>
        <w:rPr>
          <w:rFonts w:hint="eastAsia"/>
        </w:rPr>
        <w:t>　　　　三、引流管生产区域分布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四、2024-2030年中国引流管产量预测</w:t>
      </w:r>
      <w:r>
        <w:rPr>
          <w:rFonts w:hint="eastAsia"/>
        </w:rPr>
        <w:br/>
      </w:r>
      <w:r>
        <w:rPr>
          <w:rFonts w:hint="eastAsia"/>
        </w:rPr>
        <w:t>　　第三节 中国引流管市场需求分析及预测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二、2019-2024年中国引流管市场需求统计</w:t>
      </w:r>
      <w:r>
        <w:rPr>
          <w:rFonts w:hint="eastAsia"/>
        </w:rPr>
        <w:br/>
      </w:r>
      <w:r>
        <w:rPr>
          <w:rFonts w:hint="eastAsia"/>
        </w:rPr>
        <w:t>　　　　三、引流管市场饱和度</w:t>
      </w:r>
      <w:r>
        <w:rPr>
          <w:rFonts w:hint="eastAsia"/>
        </w:rPr>
        <w:br/>
      </w:r>
      <w:r>
        <w:rPr>
          <w:rFonts w:hint="eastAsia"/>
        </w:rPr>
        <w:t>　　　　四、影响引流管市场需求的因素</w:t>
      </w:r>
      <w:r>
        <w:rPr>
          <w:rFonts w:hint="eastAsia"/>
        </w:rPr>
        <w:br/>
      </w:r>
      <w:r>
        <w:rPr>
          <w:rFonts w:hint="eastAsia"/>
        </w:rPr>
        <w:t>　　　　五、引流管市场潜力分析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六、2024-2030年中国引流管市场需求预测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三、2024-2030年引流管进口量及增速预测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三、2024-2030年引流管出口量及增速预测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2023-2024年中国引流管细分行业调研</w:t>
      </w:r>
      <w:r>
        <w:rPr>
          <w:rFonts w:hint="eastAsia"/>
        </w:rPr>
        <w:br/>
      </w:r>
      <w:r>
        <w:rPr>
          <w:rFonts w:hint="eastAsia"/>
        </w:rPr>
        <w:t>　　第一节 主要引流管细分行业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2024年中国引流管企业营销及发展建议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引流管企业营销策略分析及建议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引流管企业营销策略分析</w:t>
      </w:r>
      <w:r>
        <w:rPr>
          <w:rFonts w:hint="eastAsia"/>
        </w:rPr>
        <w:br/>
      </w:r>
      <w:r>
        <w:rPr>
          <w:rFonts w:hint="eastAsia"/>
        </w:rPr>
        <w:t>　　　　一、引流管企业营销策略</w:t>
      </w:r>
      <w:r>
        <w:rPr>
          <w:rFonts w:hint="eastAsia"/>
        </w:rPr>
        <w:br/>
      </w:r>
      <w:r>
        <w:rPr>
          <w:rFonts w:hint="eastAsia"/>
        </w:rPr>
        <w:t>　　　　二、引流管企业经验借鉴</w:t>
      </w:r>
      <w:r>
        <w:rPr>
          <w:rFonts w:hint="eastAsia"/>
        </w:rPr>
        <w:br/>
      </w:r>
      <w:r>
        <w:rPr>
          <w:rFonts w:hint="eastAsia"/>
        </w:rPr>
        <w:t>　　第三节 引流管企业营销模式演化与创新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一、引流管企业存在的问题</w:t>
      </w:r>
      <w:r>
        <w:rPr>
          <w:rFonts w:hint="eastAsia"/>
        </w:rPr>
        <w:br/>
      </w:r>
      <w:r>
        <w:rPr>
          <w:rFonts w:hint="eastAsia"/>
        </w:rPr>
        <w:t>　　　　二、引流管企业应对的策略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2024年引流管市场前景分析</w:t>
      </w:r>
      <w:r>
        <w:rPr>
          <w:rFonts w:hint="eastAsia"/>
        </w:rPr>
        <w:br/>
      </w:r>
      <w:r>
        <w:rPr>
          <w:rFonts w:hint="eastAsia"/>
        </w:rPr>
        <w:t>　　第二节 2024年引流管行业发展趋势预测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一、2024年影响引流管行业运行的有利因素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二、2024年影响引流管行业运行的稳定因素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四、2024年我国引流管行业发展面临的挑战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五、2024年我国引流管行业发展面临的机遇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引流管行业投资风险预警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一、2024-2030年引流管行业市场风险及控制策略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二、2024-2030年引流管行业政策风险及控制策略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三、2024-2030年引流管行业经营风险及控制策略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四、2024-2030年引流管同业竞争风险及控制策略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五、2024-2030年引流管行业其他风险及控制策略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引流管行业投资战略研究</w:t>
      </w:r>
      <w:r>
        <w:rPr>
          <w:rFonts w:hint="eastAsia"/>
        </w:rPr>
        <w:br/>
      </w:r>
      <w:r>
        <w:rPr>
          <w:rFonts w:hint="eastAsia"/>
        </w:rPr>
        <w:t>　　第一节 引流管行业发展战略研究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对我国引流管品牌的战略思考</w:t>
      </w:r>
      <w:r>
        <w:rPr>
          <w:rFonts w:hint="eastAsia"/>
        </w:rPr>
        <w:br/>
      </w:r>
      <w:r>
        <w:rPr>
          <w:rFonts w:hint="eastAsia"/>
        </w:rPr>
        <w:t>　　　　一、引流管品牌的重要性</w:t>
      </w:r>
      <w:r>
        <w:rPr>
          <w:rFonts w:hint="eastAsia"/>
        </w:rPr>
        <w:br/>
      </w:r>
      <w:r>
        <w:rPr>
          <w:rFonts w:hint="eastAsia"/>
        </w:rPr>
        <w:t>　　　　二、引流管实施品牌战略的意义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四、我国引流管企业的品牌战略</w:t>
      </w:r>
      <w:r>
        <w:rPr>
          <w:rFonts w:hint="eastAsia"/>
        </w:rPr>
        <w:br/>
      </w:r>
      <w:r>
        <w:rPr>
          <w:rFonts w:hint="eastAsia"/>
        </w:rPr>
        <w:t>　　　　五、引流管品牌战略管理的策略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引流管经营策略分析</w:t>
      </w:r>
      <w:r>
        <w:rPr>
          <w:rFonts w:hint="eastAsia"/>
        </w:rPr>
        <w:br/>
      </w:r>
      <w:r>
        <w:rPr>
          <w:rFonts w:hint="eastAsia"/>
        </w:rPr>
        <w:t>　　　　一、引流管市场细分策略</w:t>
      </w:r>
      <w:r>
        <w:rPr>
          <w:rFonts w:hint="eastAsia"/>
        </w:rPr>
        <w:br/>
      </w:r>
      <w:r>
        <w:rPr>
          <w:rFonts w:hint="eastAsia"/>
        </w:rPr>
        <w:t>　　　　二、引流管市场创新策略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四、引流管新产品差异化战略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中^智^林^引流管行业投资战略研究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一、2024-2030年引流管行业投资战略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引流管行业类别</w:t>
      </w:r>
      <w:r>
        <w:rPr>
          <w:rFonts w:hint="eastAsia"/>
        </w:rPr>
        <w:br/>
      </w:r>
      <w:r>
        <w:rPr>
          <w:rFonts w:hint="eastAsia"/>
        </w:rPr>
        <w:t>　　图表 引流管行业产业链调研</w:t>
      </w:r>
      <w:r>
        <w:rPr>
          <w:rFonts w:hint="eastAsia"/>
        </w:rPr>
        <w:br/>
      </w:r>
      <w:r>
        <w:rPr>
          <w:rFonts w:hint="eastAsia"/>
        </w:rPr>
        <w:t>　　图表 引流管行业现状</w:t>
      </w:r>
      <w:r>
        <w:rPr>
          <w:rFonts w:hint="eastAsia"/>
        </w:rPr>
        <w:br/>
      </w:r>
      <w:r>
        <w:rPr>
          <w:rFonts w:hint="eastAsia"/>
        </w:rPr>
        <w:t>　　图表 引流管行业标准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2024年中国引流管行业产能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2019-2024年中国引流管行业产量统计</w:t>
      </w:r>
      <w:r>
        <w:rPr>
          <w:rFonts w:hint="eastAsia"/>
        </w:rPr>
        <w:br/>
      </w:r>
      <w:r>
        <w:rPr>
          <w:rFonts w:hint="eastAsia"/>
        </w:rPr>
        <w:t>　　图表 引流管行业动态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2019-2024年中国引流管市场需求量</w:t>
      </w:r>
      <w:r>
        <w:rPr>
          <w:rFonts w:hint="eastAsia"/>
        </w:rPr>
        <w:br/>
      </w:r>
      <w:r>
        <w:rPr>
          <w:rFonts w:hint="eastAsia"/>
        </w:rPr>
        <w:t>　　图表 2024年中国引流管行业需求区域调研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2019-2024年中国引流管行情</w:t>
      </w:r>
      <w:r>
        <w:rPr>
          <w:rFonts w:hint="eastAsia"/>
        </w:rPr>
        <w:br/>
      </w:r>
      <w:r>
        <w:rPr>
          <w:rFonts w:hint="eastAsia"/>
        </w:rPr>
        <w:t>　　图表 2019-2024年中国引流管价格走势图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2019-2024年中国引流管出口统计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**地区引流管市场规模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**地区引流管市场调研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**地区引流管市场规模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**地区引流管市场调研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引流管行业竞争对手分析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2024-2030年中国引流管行业市场规模预测</w:t>
      </w:r>
      <w:r>
        <w:rPr>
          <w:rFonts w:hint="eastAsia"/>
        </w:rPr>
        <w:br/>
      </w:r>
      <w:r>
        <w:rPr>
          <w:rFonts w:hint="eastAsia"/>
        </w:rPr>
        <w:t>　　图表 引流管行业准入条件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2024-2030年中国引流管市场前景</w:t>
      </w:r>
      <w:r>
        <w:rPr>
          <w:rFonts w:hint="eastAsia"/>
        </w:rPr>
        <w:br/>
      </w:r>
      <w:r>
        <w:rPr>
          <w:rFonts w:hint="eastAsia"/>
        </w:rPr>
        <w:t>　　图表 2024-2030年中国引流管行业信息化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2248707a4306" w:history="1">
        <w:r>
          <w:rPr>
            <w:rStyle w:val="Hyperlink"/>
          </w:rPr>
          <w:t>中国引流管行业发展调研与前景趋势预测报告（2024-2030年）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02248707a4306" w:history="1">
        <w:r>
          <w:rPr>
            <w:rStyle w:val="Hyperlink"/>
          </w:rPr>
          <w:t>https://www.20087.com/9/72/YinLiuGuanHangYeQuShi.html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ee96471249a9" w:history="1">
      <w:r>
        <w:rPr>
          <w:rStyle w:val="Hyperlink"/>
        </w:rPr>
        <w:t>中国引流管行业发展调研与前景趋势预测报告（2024-2030年）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LiuGuanHangYeQuShi.html" TargetMode="External" Id="R92c02248707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LiuGuanHangYeQuShi.html" TargetMode="External" Id="R78f2ee96471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2024-02-11T01:47:00Z</dcterms:created>
  <dcterms:modified xsi:type="dcterms:W3CDTF">2024-02-11T02:47:00Z</dcterms:modified>
  <dc:subject>中国引流管行业发展调研与前景趋势预测报告（2024-2030年）</dc:subject>
  <dc:title>中国引流管行业发展调研与前景趋势预测报告（2024-2030年）</dc:title>
  <cp:keywords>中国引流管行业发展调研与前景趋势预测报告（2024-2030年）</cp:keywords>
  <dc:description>中国引流管行业发展调研与前景趋势预测报告（2024-2030年）</dc:description>
</cp:coreProperties>
</file>