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983ce652e4cc4" w:history="1">
              <w:r>
                <w:rPr>
                  <w:rStyle w:val="Hyperlink"/>
                </w:rPr>
                <w:t>2025-2031年中国止咳化痰中成药行业现状全面调研与发展趋势预测报告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983ce652e4cc4" w:history="1">
              <w:r>
                <w:rPr>
                  <w:rStyle w:val="Hyperlink"/>
                </w:rPr>
                <w:t>2025-2031年中国止咳化痰中成药行业现状全面调研与发展趋势预测报告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d983ce652e4cc4" w:history="1">
                <w:r>
                  <w:rPr>
                    <w:rStyle w:val="Hyperlink"/>
                  </w:rPr>
                  <w:t>https://www.20087.com/9/72/ZhiKeHuaTanZhongChengYaoFaZhanQu.html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咳化痰中成药在中国市场有着悠久的历史和广泛的群众基础，止咳化痰中成药主要针对呼吸系统疾病中的咳嗽和痰多症状进行治疗。根据市场分析，止咳化痰中成药市场保持着稳定增长的趋势，其中京都念慈庵蜜炼川贝枇杷膏等品牌在市场上具有较强的竞争力。随着消费者对中药认知度和接受度的提高，市场上不断涌现出新的产品和品牌，竞争态势激烈。此外，中成药的剂型也呈现多样化，糖浆和颗粒剂型因其携带和服用方便而受到消费者的青睐。</w:t>
      </w:r>
      <w:r>
        <w:rPr>
          <w:rFonts w:hint="eastAsia"/>
        </w:rPr>
        <w:br/>
      </w:r>
      <w:r>
        <w:rPr>
          <w:rFonts w:hint="eastAsia"/>
        </w:rPr>
        <w:t>　　未来，止咳化痰中成药市场的发展前景看好，特别是在老龄化社会背景下，老年人群对这类药物的需求将持续增加。同时，随着中医药现代化进程的加快，止咳化痰中成药的研发将更加注重科学验证和临床效果，以提升产品的有效性和安全性。此外，随着消费者对个性化需求的追求，定制化产品和服务将成为新的增长点，企业需不断优化产品结构，引入新的技术和剂型，以满足市场多元化需求。</w:t>
      </w:r>
      <w:r>
        <w:rPr>
          <w:rFonts w:hint="eastAsia"/>
        </w:rPr>
        <w:br/>
      </w:r>
      <w:r>
        <w:rPr>
          <w:rFonts w:hint="eastAsia"/>
        </w:rPr>
        <w:t>　　《</w:t>
      </w:r>
      <w:hyperlink r:id="Rc4d983ce652e4cc4" w:history="1">
        <w:r>
          <w:rPr>
            <w:rStyle w:val="Hyperlink"/>
          </w:rPr>
          <w:t>2025-2031年中国止咳化痰中成药行业现状全面调研与发展趋势预测报告</w:t>
        </w:r>
      </w:hyperlink>
      <w:r>
        <w:rPr>
          <w:rFonts w:hint="eastAsia"/>
        </w:rPr>
        <w:t>》基于国家统计局及相关协会的权威数据，系统研究了止咳化痰中成药行业的市场需求、市场规模及产业链现状，分析了止咳化痰中成药价格波动、细分市场动态及重点企业的经营表现，科学预测了止咳化痰中成药市场前景与发展趋势，揭示了潜在需求与投资机会，同时指出了止咳化痰中成药行业可能面临的风险。通过对止咳化痰中成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止咳化痰中成药行业概述</w:t>
      </w:r>
      <w:r>
        <w:rPr>
          <w:rFonts w:hint="eastAsia"/>
        </w:rPr>
        <w:br/>
      </w:r>
      <w:r>
        <w:rPr>
          <w:rFonts w:hint="eastAsia"/>
        </w:rPr>
        <w:t>　　第一节 止咳化痰中成药定义</w:t>
      </w:r>
      <w:r>
        <w:rPr>
          <w:rFonts w:hint="eastAsia"/>
        </w:rPr>
        <w:br/>
      </w:r>
      <w:r>
        <w:rPr>
          <w:rFonts w:hint="eastAsia"/>
        </w:rPr>
        <w:t>　　第二节 止咳化痰中成药行业发展历程</w:t>
      </w:r>
      <w:r>
        <w:rPr>
          <w:rFonts w:hint="eastAsia"/>
        </w:rPr>
        <w:br/>
      </w:r>
      <w:r>
        <w:rPr>
          <w:rFonts w:hint="eastAsia"/>
        </w:rPr>
        <w:t>　　第三节 止咳化痰中成药产业链分析</w:t>
      </w:r>
      <w:r>
        <w:rPr>
          <w:rFonts w:hint="eastAsia"/>
        </w:rPr>
        <w:br/>
      </w:r>
      <w:r>
        <w:rPr>
          <w:rFonts w:hint="eastAsia"/>
        </w:rPr>
        <w:br/>
      </w:r>
      <w:r>
        <w:rPr>
          <w:rFonts w:hint="eastAsia"/>
        </w:rPr>
        <w:t>第二章 2025年中国止咳化痰中成药行业发展环境分析</w:t>
      </w:r>
      <w:r>
        <w:rPr>
          <w:rFonts w:hint="eastAsia"/>
        </w:rPr>
        <w:br/>
      </w:r>
      <w:r>
        <w:rPr>
          <w:rFonts w:hint="eastAsia"/>
        </w:rPr>
        <w:t>　　第一节 2025年中国经济环境分析</w:t>
      </w:r>
      <w:r>
        <w:rPr>
          <w:rFonts w:hint="eastAsia"/>
        </w:rPr>
        <w:br/>
      </w:r>
      <w:r>
        <w:rPr>
          <w:rFonts w:hint="eastAsia"/>
        </w:rPr>
        <w:t>　　第二节 2025年中国止咳化痰中成药行业发展政策环境分析</w:t>
      </w:r>
      <w:r>
        <w:rPr>
          <w:rFonts w:hint="eastAsia"/>
        </w:rPr>
        <w:br/>
      </w:r>
      <w:r>
        <w:rPr>
          <w:rFonts w:hint="eastAsia"/>
        </w:rPr>
        <w:t>　　第三节 2025年中国止咳化痰中成药行业发展社会环境分析</w:t>
      </w:r>
      <w:r>
        <w:rPr>
          <w:rFonts w:hint="eastAsia"/>
        </w:rPr>
        <w:br/>
      </w:r>
      <w:r>
        <w:rPr>
          <w:rFonts w:hint="eastAsia"/>
        </w:rPr>
        <w:br/>
      </w:r>
      <w:r>
        <w:rPr>
          <w:rFonts w:hint="eastAsia"/>
        </w:rPr>
        <w:t>第三章 中国止咳化痰中成药行业生产现状分析</w:t>
      </w:r>
      <w:r>
        <w:rPr>
          <w:rFonts w:hint="eastAsia"/>
        </w:rPr>
        <w:br/>
      </w:r>
      <w:r>
        <w:rPr>
          <w:rFonts w:hint="eastAsia"/>
        </w:rPr>
        <w:t>　　第一节 止咳化痰中成药行业总体规模</w:t>
      </w:r>
      <w:r>
        <w:rPr>
          <w:rFonts w:hint="eastAsia"/>
        </w:rPr>
        <w:br/>
      </w:r>
      <w:r>
        <w:rPr>
          <w:rFonts w:hint="eastAsia"/>
        </w:rPr>
        <w:t>　　第二节 止咳化痰中成药行业市场容量概况</w:t>
      </w:r>
      <w:r>
        <w:rPr>
          <w:rFonts w:hint="eastAsia"/>
        </w:rPr>
        <w:br/>
      </w:r>
      <w:r>
        <w:rPr>
          <w:rFonts w:hint="eastAsia"/>
        </w:rPr>
        <w:t>　　　　一、2020-2025年止咳化痰中成药行业市场容量分析</w:t>
      </w:r>
      <w:r>
        <w:rPr>
          <w:rFonts w:hint="eastAsia"/>
        </w:rPr>
        <w:br/>
      </w:r>
      <w:r>
        <w:rPr>
          <w:rFonts w:hint="eastAsia"/>
        </w:rPr>
        <w:t>　　　　二、2025-2031年止咳化痰中成药行业市场容量预测</w:t>
      </w:r>
      <w:r>
        <w:rPr>
          <w:rFonts w:hint="eastAsia"/>
        </w:rPr>
        <w:br/>
      </w:r>
      <w:r>
        <w:rPr>
          <w:rFonts w:hint="eastAsia"/>
        </w:rPr>
        <w:br/>
      </w:r>
      <w:r>
        <w:rPr>
          <w:rFonts w:hint="eastAsia"/>
        </w:rPr>
        <w:t>第四章 中国止咳化痰中成药行业产品市场价格走势及影响因素分析</w:t>
      </w:r>
      <w:r>
        <w:rPr>
          <w:rFonts w:hint="eastAsia"/>
        </w:rPr>
        <w:br/>
      </w:r>
      <w:r>
        <w:rPr>
          <w:rFonts w:hint="eastAsia"/>
        </w:rPr>
        <w:t>　　第一节 近几年中国止咳化痰中成药行业产品市场价格回顾</w:t>
      </w:r>
      <w:r>
        <w:rPr>
          <w:rFonts w:hint="eastAsia"/>
        </w:rPr>
        <w:br/>
      </w:r>
      <w:r>
        <w:rPr>
          <w:rFonts w:hint="eastAsia"/>
        </w:rPr>
        <w:t>　　第二节 中国止咳化痰中成药行业产品当前市场价格及评述</w:t>
      </w:r>
      <w:r>
        <w:rPr>
          <w:rFonts w:hint="eastAsia"/>
        </w:rPr>
        <w:br/>
      </w:r>
      <w:r>
        <w:rPr>
          <w:rFonts w:hint="eastAsia"/>
        </w:rPr>
        <w:t>　　第三节 2025-2031年中国止咳化痰中成药行业产品未来价格走势预测</w:t>
      </w:r>
      <w:r>
        <w:rPr>
          <w:rFonts w:hint="eastAsia"/>
        </w:rPr>
        <w:br/>
      </w:r>
      <w:r>
        <w:rPr>
          <w:rFonts w:hint="eastAsia"/>
        </w:rPr>
        <w:br/>
      </w:r>
      <w:r>
        <w:rPr>
          <w:rFonts w:hint="eastAsia"/>
        </w:rPr>
        <w:t>第五章 2025年中国止咳化痰中成药行业发展现状分析</w:t>
      </w:r>
      <w:r>
        <w:rPr>
          <w:rFonts w:hint="eastAsia"/>
        </w:rPr>
        <w:br/>
      </w:r>
      <w:r>
        <w:rPr>
          <w:rFonts w:hint="eastAsia"/>
        </w:rPr>
        <w:t>　　第一节 中国止咳化痰中成药行业发展现状</w:t>
      </w:r>
      <w:r>
        <w:rPr>
          <w:rFonts w:hint="eastAsia"/>
        </w:rPr>
        <w:br/>
      </w:r>
      <w:r>
        <w:rPr>
          <w:rFonts w:hint="eastAsia"/>
        </w:rPr>
        <w:t>　　第二节 中国止咳化痰中成药行业产品技术分析</w:t>
      </w:r>
      <w:r>
        <w:rPr>
          <w:rFonts w:hint="eastAsia"/>
        </w:rPr>
        <w:br/>
      </w:r>
      <w:r>
        <w:rPr>
          <w:rFonts w:hint="eastAsia"/>
        </w:rPr>
        <w:t>　　第三节 中国止咳化痰中成药行业存在的问题</w:t>
      </w:r>
      <w:r>
        <w:rPr>
          <w:rFonts w:hint="eastAsia"/>
        </w:rPr>
        <w:br/>
      </w:r>
      <w:r>
        <w:rPr>
          <w:rFonts w:hint="eastAsia"/>
        </w:rPr>
        <w:t>　　第四节 对中国止咳化痰中成药市场的分析及思考</w:t>
      </w:r>
      <w:r>
        <w:rPr>
          <w:rFonts w:hint="eastAsia"/>
        </w:rPr>
        <w:br/>
      </w:r>
      <w:r>
        <w:rPr>
          <w:rFonts w:hint="eastAsia"/>
        </w:rPr>
        <w:br/>
      </w:r>
      <w:r>
        <w:rPr>
          <w:rFonts w:hint="eastAsia"/>
        </w:rPr>
        <w:t>第六章 2025年中国止咳化痰中成药行业发展概况</w:t>
      </w:r>
      <w:r>
        <w:rPr>
          <w:rFonts w:hint="eastAsia"/>
        </w:rPr>
        <w:br/>
      </w:r>
      <w:r>
        <w:rPr>
          <w:rFonts w:hint="eastAsia"/>
        </w:rPr>
        <w:t>　　第一节 2025年中国止咳化痰中成药行业发展态势分析</w:t>
      </w:r>
      <w:r>
        <w:rPr>
          <w:rFonts w:hint="eastAsia"/>
        </w:rPr>
        <w:br/>
      </w:r>
      <w:r>
        <w:rPr>
          <w:rFonts w:hint="eastAsia"/>
        </w:rPr>
        <w:t>　　第二节 2025年中国止咳化痰中成药行业发展特点分析</w:t>
      </w:r>
      <w:r>
        <w:rPr>
          <w:rFonts w:hint="eastAsia"/>
        </w:rPr>
        <w:br/>
      </w:r>
      <w:r>
        <w:rPr>
          <w:rFonts w:hint="eastAsia"/>
        </w:rPr>
        <w:t>　　第三节 2025年中国止咳化痰中成药行业市场供需分析</w:t>
      </w:r>
      <w:r>
        <w:rPr>
          <w:rFonts w:hint="eastAsia"/>
        </w:rPr>
        <w:br/>
      </w:r>
      <w:r>
        <w:rPr>
          <w:rFonts w:hint="eastAsia"/>
        </w:rPr>
        <w:br/>
      </w:r>
      <w:r>
        <w:rPr>
          <w:rFonts w:hint="eastAsia"/>
        </w:rPr>
        <w:t>第七章 止咳化痰中成药行业市场竞争策略分析</w:t>
      </w:r>
      <w:r>
        <w:rPr>
          <w:rFonts w:hint="eastAsia"/>
        </w:rPr>
        <w:br/>
      </w:r>
      <w:r>
        <w:rPr>
          <w:rFonts w:hint="eastAsia"/>
        </w:rPr>
        <w:t>　　第一节 止咳化痰中成药行业竞争结构分析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止咳化痰中成药市场竞争策略分析</w:t>
      </w:r>
      <w:r>
        <w:rPr>
          <w:rFonts w:hint="eastAsia"/>
        </w:rPr>
        <w:br/>
      </w:r>
      <w:r>
        <w:rPr>
          <w:rFonts w:hint="eastAsia"/>
        </w:rPr>
        <w:t>　　第三节 止咳化痰中成药行业企业竞争策略分析</w:t>
      </w:r>
      <w:r>
        <w:rPr>
          <w:rFonts w:hint="eastAsia"/>
        </w:rPr>
        <w:br/>
      </w:r>
      <w:r>
        <w:rPr>
          <w:rFonts w:hint="eastAsia"/>
        </w:rPr>
        <w:br/>
      </w:r>
      <w:r>
        <w:rPr>
          <w:rFonts w:hint="eastAsia"/>
        </w:rPr>
        <w:t>第八章 2025-2031年中国止咳化痰中成药行业发展前景预测分析</w:t>
      </w:r>
      <w:r>
        <w:rPr>
          <w:rFonts w:hint="eastAsia"/>
        </w:rPr>
        <w:br/>
      </w:r>
      <w:r>
        <w:rPr>
          <w:rFonts w:hint="eastAsia"/>
        </w:rPr>
        <w:t>　　第一节 2025-2031年中国止咳化痰中成药行业发展预测分析</w:t>
      </w:r>
      <w:r>
        <w:rPr>
          <w:rFonts w:hint="eastAsia"/>
        </w:rPr>
        <w:br/>
      </w:r>
      <w:r>
        <w:rPr>
          <w:rFonts w:hint="eastAsia"/>
        </w:rPr>
        <w:t>　　第二节 2025-2031年中国止咳化痰中成药行业市场前景分析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止咳化痰中成药上游原材料供应状况分析</w:t>
      </w:r>
      <w:r>
        <w:rPr>
          <w:rFonts w:hint="eastAsia"/>
        </w:rPr>
        <w:br/>
      </w:r>
      <w:r>
        <w:rPr>
          <w:rFonts w:hint="eastAsia"/>
        </w:rPr>
        <w:t>　　第一节 主要原材料</w:t>
      </w:r>
      <w:r>
        <w:rPr>
          <w:rFonts w:hint="eastAsia"/>
        </w:rPr>
        <w:br/>
      </w:r>
      <w:r>
        <w:rPr>
          <w:rFonts w:hint="eastAsia"/>
        </w:rPr>
        <w:t>　　第二节 主要原材料2025年价格及供应情况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止咳化痰中成药行业上下游行业分析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2025-2031年止咳化痰中成药行业发展趋势及投资风险分析</w:t>
      </w:r>
      <w:r>
        <w:rPr>
          <w:rFonts w:hint="eastAsia"/>
        </w:rPr>
        <w:br/>
      </w:r>
      <w:r>
        <w:rPr>
          <w:rFonts w:hint="eastAsia"/>
        </w:rPr>
        <w:t>　　第一节 当前止咳化痰中成药行业存在的问题</w:t>
      </w:r>
      <w:r>
        <w:rPr>
          <w:rFonts w:hint="eastAsia"/>
        </w:rPr>
        <w:br/>
      </w:r>
      <w:r>
        <w:rPr>
          <w:rFonts w:hint="eastAsia"/>
        </w:rPr>
        <w:t>　　第二节 止咳化痰中成药行业未来发展预测分析</w:t>
      </w:r>
      <w:r>
        <w:rPr>
          <w:rFonts w:hint="eastAsia"/>
        </w:rPr>
        <w:br/>
      </w:r>
      <w:r>
        <w:rPr>
          <w:rFonts w:hint="eastAsia"/>
        </w:rPr>
        <w:t>　　第三节 2025-2031年中国止咳化痰中成药行业投资风险分析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止咳化痰中成药行业重点企业发展分析</w:t>
      </w:r>
      <w:r>
        <w:rPr>
          <w:rFonts w:hint="eastAsia"/>
        </w:rPr>
        <w:br/>
      </w:r>
      <w:r>
        <w:rPr>
          <w:rFonts w:hint="eastAsia"/>
        </w:rPr>
        <w:t>　　第一节 中国香港京都念慈庵总厂</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第二节 重庆太极实业</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第三节 贵州健兴药业</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第四节 浙江杭州中美华东制药</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第五节 贵州百灵企业集团</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第六节 黑龙江五常葵花药业</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中国止咳化痰中成药行业重点地区销售分析</w:t>
      </w:r>
      <w:r>
        <w:rPr>
          <w:rFonts w:hint="eastAsia"/>
        </w:rPr>
        <w:br/>
      </w:r>
      <w:r>
        <w:rPr>
          <w:rFonts w:hint="eastAsia"/>
        </w:rPr>
        <w:t>　　第一节 中国止咳化痰中成药行业重点区域销售市场结构变化</w:t>
      </w:r>
      <w:r>
        <w:rPr>
          <w:rFonts w:hint="eastAsia"/>
        </w:rPr>
        <w:br/>
      </w:r>
      <w:r>
        <w:rPr>
          <w:rFonts w:hint="eastAsia"/>
        </w:rPr>
        <w:t>　　第二节 止咳化痰中成药行业“东北地区”销售分析</w:t>
      </w:r>
      <w:r>
        <w:rPr>
          <w:rFonts w:hint="eastAsia"/>
        </w:rPr>
        <w:br/>
      </w:r>
      <w:r>
        <w:rPr>
          <w:rFonts w:hint="eastAsia"/>
        </w:rPr>
        <w:t>　　第三节 止咳化痰中成药行业“华北地区”销售分析</w:t>
      </w:r>
      <w:r>
        <w:rPr>
          <w:rFonts w:hint="eastAsia"/>
        </w:rPr>
        <w:br/>
      </w:r>
      <w:r>
        <w:rPr>
          <w:rFonts w:hint="eastAsia"/>
        </w:rPr>
        <w:t>　　第四节 止咳化痰中成药行业“中南地区”销售分析</w:t>
      </w:r>
      <w:r>
        <w:rPr>
          <w:rFonts w:hint="eastAsia"/>
        </w:rPr>
        <w:br/>
      </w:r>
      <w:r>
        <w:rPr>
          <w:rFonts w:hint="eastAsia"/>
        </w:rPr>
        <w:t>　　第五节 止咳化痰中成药行业“华东地区”销售分析</w:t>
      </w:r>
      <w:r>
        <w:rPr>
          <w:rFonts w:hint="eastAsia"/>
        </w:rPr>
        <w:br/>
      </w:r>
      <w:r>
        <w:rPr>
          <w:rFonts w:hint="eastAsia"/>
        </w:rPr>
        <w:t>　　第六节 止咳化痰中成药行业“西部地区”销售分析</w:t>
      </w:r>
      <w:r>
        <w:rPr>
          <w:rFonts w:hint="eastAsia"/>
        </w:rPr>
        <w:br/>
      </w:r>
      <w:r>
        <w:rPr>
          <w:rFonts w:hint="eastAsia"/>
        </w:rPr>
        <w:br/>
      </w:r>
      <w:r>
        <w:rPr>
          <w:rFonts w:hint="eastAsia"/>
        </w:rPr>
        <w:t>第十四章 2025-2031年中国止咳化痰中成药行业投资战略研究</w:t>
      </w:r>
      <w:r>
        <w:rPr>
          <w:rFonts w:hint="eastAsia"/>
        </w:rPr>
        <w:br/>
      </w:r>
      <w:r>
        <w:rPr>
          <w:rFonts w:hint="eastAsia"/>
        </w:rPr>
        <w:t>　　第一节 2025-2031年中国止咳化痰中成药行业投资策略分析</w:t>
      </w:r>
      <w:r>
        <w:rPr>
          <w:rFonts w:hint="eastAsia"/>
        </w:rPr>
        <w:br/>
      </w:r>
      <w:r>
        <w:rPr>
          <w:rFonts w:hint="eastAsia"/>
        </w:rPr>
        <w:t>　　第二节 2025-2031年中国止咳化痰中成药行业品牌建设策略</w:t>
      </w:r>
      <w:r>
        <w:rPr>
          <w:rFonts w:hint="eastAsia"/>
        </w:rPr>
        <w:br/>
      </w:r>
      <w:r>
        <w:rPr>
          <w:rFonts w:hint="eastAsia"/>
        </w:rPr>
        <w:br/>
      </w:r>
      <w:r>
        <w:rPr>
          <w:rFonts w:hint="eastAsia"/>
        </w:rPr>
        <w:t>第十五章 止咳化痰中成药市场指标预测及行业项目投资建议</w:t>
      </w:r>
      <w:r>
        <w:rPr>
          <w:rFonts w:hint="eastAsia"/>
        </w:rPr>
        <w:br/>
      </w:r>
      <w:r>
        <w:rPr>
          <w:rFonts w:hint="eastAsia"/>
        </w:rPr>
        <w:t>　　第一节 中国止咳化痰中成药行业市场发展趋势预测</w:t>
      </w:r>
      <w:r>
        <w:rPr>
          <w:rFonts w:hint="eastAsia"/>
        </w:rPr>
        <w:br/>
      </w:r>
      <w:r>
        <w:rPr>
          <w:rFonts w:hint="eastAsia"/>
        </w:rPr>
        <w:t>　　第二节 止咳化痰中成药行业产品投资机会</w:t>
      </w:r>
      <w:r>
        <w:rPr>
          <w:rFonts w:hint="eastAsia"/>
        </w:rPr>
        <w:br/>
      </w:r>
      <w:r>
        <w:rPr>
          <w:rFonts w:hint="eastAsia"/>
        </w:rPr>
        <w:t>　　第三节 止咳化痰中成药行业产品投资趋势分析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983ce652e4cc4" w:history="1">
        <w:r>
          <w:rPr>
            <w:rStyle w:val="Hyperlink"/>
          </w:rPr>
          <w:t>2025-2031年中国止咳化痰中成药行业现状全面调研与发展趋势预测报告</w:t>
        </w:r>
      </w:hyperlink>
      <w:r>
        <w:rPr>
          <w:color w:val="C00000"/>
        </w:rPr>
        <w:t>》，报告编号：</w:t>
      </w:r>
      <w:r>
        <w:rPr>
          <w:rFonts w:hint="eastAsia"/>
          <w:color w:val="C00000"/>
        </w:rPr>
        <w:t>2565729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d983ce652e4cc4" w:history="1">
        <w:r>
          <w:rPr>
            <w:rStyle w:val="Hyperlink"/>
          </w:rPr>
          <w:t>https://www.20087.com/9/72/ZhiKeHuaTanZhongChengYaoFaZhanQu.html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炎润肺止咳化痰的中成药、止咳化痰中成药前十名药、化痰最厉害三个中成药、小儿止咳化痰中成药、止咳化痰特效药、祛风止咳化痰中成药、用什么煮水止咳最快、止咳化痰中成药口服液、止咳化痰的中成药什么药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0a46f0f8d4d43" w:history="1">
      <w:r>
        <w:rPr>
          <w:rStyle w:val="Hyperlink"/>
        </w:rPr>
        <w:t>2025-2031年中国止咳化痰中成药行业现状全面调研与发展趋势预测报告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ZhiKeHuaTanZhongChengYaoFaZhanQu.html" TargetMode="External" Id="Rc4d983ce652e4cc4" /></Relationships>
</file>

<file path=word/_rels/header2.xml.rels>&#65279;<?xml version="1.0" encoding="utf-8"?><Relationships xmlns="http://schemas.openxmlformats.org/package/2006/relationships"><Relationship Type="http://schemas.openxmlformats.org/officeDocument/2006/relationships/hyperlink" Target="https://www.20087.com/9/72/ZhiKeHuaTanZhongChengYaoFaZhanQu.html" TargetMode="External" Id="Reb70a46f0f8d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2025-01-06T02:19:00Z</dcterms:created>
  <dcterms:modified xsi:type="dcterms:W3CDTF">2025-01-06T03:19:00Z</dcterms:modified>
  <dc:subject>2025-2031年中国止咳化痰中成药行业现状全面调研与发展趋势预测报告</dc:subject>
  <dc:title>2025-2031年中国止咳化痰中成药行业现状全面调研与发展趋势预测报告</dc:title>
  <cp:keywords>2025-2031年中国止咳化痰中成药行业现状全面调研与发展趋势预测报告</cp:keywords>
  <dc:description>2025-2031年中国止咳化痰中成药行业现状全面调研与发展趋势预测报告</dc:description>
</cp:coreProperties>
</file>