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322eef5d24f4b" w:history="1">
              <w:r>
                <w:rPr>
                  <w:rStyle w:val="Hyperlink"/>
                </w:rPr>
                <w:t>2026-2032年全球与中国特膳食品行业现状及市场前景分析报告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322eef5d24f4b" w:history="1">
              <w:r>
                <w:rPr>
                  <w:rStyle w:val="Hyperlink"/>
                </w:rPr>
                <w:t>2026-2032年全球与中国特膳食品行业现状及市场前景分析报告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322eef5d24f4b" w:history="1">
                <w:r>
                  <w:rPr>
                    <w:rStyle w:val="Hyperlink"/>
                  </w:rPr>
                  <w:t>https://www.20087.com/9/12/TeShanShiPinFaZhanXianZhuangQianJing.html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膳食品（特殊膳食用食品）是为满足特定生理或病理状态人群营养需求而专门加工配制的食品，涵盖婴幼儿配方食品、特殊医学用途配方食品（FSMP）、运动营养食品及老年人营养补充剂等类别。特膳食品开发严格遵循国家食品安全标准，强调营养素精准配比、易消化吸收及临床验证支持。在老龄化与慢病管理需求驱动下，肿瘤全营养配方、肾病专用蛋白粉等FSMP产品加速上市；运动场景则推动高支链氨基酸、电解质平衡型饮品普及。然而，消费者认知不足、专业渠道依赖性强及注册审批周期长，制约市场渗透；部分产品同质化严重，缺乏差异化功效证据。</w:t>
      </w:r>
      <w:r>
        <w:rPr>
          <w:rFonts w:hint="eastAsia"/>
        </w:rPr>
        <w:br/>
      </w:r>
      <w:r>
        <w:rPr>
          <w:rFonts w:hint="eastAsia"/>
        </w:rPr>
        <w:t>　　未来，特膳食品将深度融合精准营养、数字化服务与个性化制造。基于基因组学、代谢组学及肠道菌群检测的定制化营养方案将推动“一人一方”产品落地；3D打印技术可实现营养棒、软食的按需成型，适配吞咽障碍患者。在技术层面，微胶囊包埋与缓释技术将提升活性成分（如益生菌、ω-3）稳定性；植物基蛋白与细胞培养成分将拓展素食与伦理消费选项。服务端，特膳食品将接入慢病管理APP，实现营养摄入追踪与医生远程干预。长远看，特膳食品将从标准化营养补充品升级为连接临床治疗、健康管理与数字生活的智能营养干预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322eef5d24f4b" w:history="1">
        <w:r>
          <w:rPr>
            <w:rStyle w:val="Hyperlink"/>
          </w:rPr>
          <w:t>2026-2032年全球与中国特膳食品行业现状及市场前景分析报告</w:t>
        </w:r>
      </w:hyperlink>
      <w:r>
        <w:rPr>
          <w:rFonts w:hint="eastAsia"/>
        </w:rPr>
        <w:t>》基于统计局、相关行业协会及科研机构的详实数据，系统分析了特膳食品市场的规模现状、需求特征及价格走势。报告客观评估了特膳食品行业技术水平及未来发展方向，对市场前景做出科学预测，并重点分析了特膳食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按产品类型细分，全球特膳食品市场规模2021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无麸质食品</w:t>
      </w:r>
      <w:r>
        <w:rPr>
          <w:rFonts w:hint="eastAsia"/>
        </w:rPr>
        <w:br/>
      </w:r>
      <w:r>
        <w:rPr>
          <w:rFonts w:hint="eastAsia"/>
        </w:rPr>
        <w:t>　　　　1.3.3 低热量和低碳水化合物食物</w:t>
      </w:r>
      <w:r>
        <w:rPr>
          <w:rFonts w:hint="eastAsia"/>
        </w:rPr>
        <w:br/>
      </w:r>
      <w:r>
        <w:rPr>
          <w:rFonts w:hint="eastAsia"/>
        </w:rPr>
        <w:t>　　　　1.3.4 高蛋白食品</w:t>
      </w:r>
      <w:r>
        <w:rPr>
          <w:rFonts w:hint="eastAsia"/>
        </w:rPr>
        <w:br/>
      </w:r>
      <w:r>
        <w:rPr>
          <w:rFonts w:hint="eastAsia"/>
        </w:rPr>
        <w:t>　　　　1.3.5 适合糖尿病患者的食品</w:t>
      </w:r>
      <w:r>
        <w:rPr>
          <w:rFonts w:hint="eastAsia"/>
        </w:rPr>
        <w:br/>
      </w:r>
      <w:r>
        <w:rPr>
          <w:rFonts w:hint="eastAsia"/>
        </w:rPr>
        <w:t>　　　　1.3.6 无乳糖食品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按应用细分，全球特膳食品市场规模2021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体重管理</w:t>
      </w:r>
      <w:r>
        <w:rPr>
          <w:rFonts w:hint="eastAsia"/>
        </w:rPr>
        <w:br/>
      </w:r>
      <w:r>
        <w:rPr>
          <w:rFonts w:hint="eastAsia"/>
        </w:rPr>
        <w:t>　　　　1.4.3 运动补充剂</w:t>
      </w:r>
      <w:r>
        <w:rPr>
          <w:rFonts w:hint="eastAsia"/>
        </w:rPr>
        <w:br/>
      </w:r>
      <w:r>
        <w:rPr>
          <w:rFonts w:hint="eastAsia"/>
        </w:rPr>
        <w:t>　　　　1.4.4 孕期和哺乳期配方</w:t>
      </w:r>
      <w:r>
        <w:rPr>
          <w:rFonts w:hint="eastAsia"/>
        </w:rPr>
        <w:br/>
      </w:r>
      <w:r>
        <w:rPr>
          <w:rFonts w:hint="eastAsia"/>
        </w:rPr>
        <w:t>　　　　1.4.5 老年配方</w:t>
      </w:r>
      <w:r>
        <w:rPr>
          <w:rFonts w:hint="eastAsia"/>
        </w:rPr>
        <w:br/>
      </w:r>
      <w:r>
        <w:rPr>
          <w:rFonts w:hint="eastAsia"/>
        </w:rPr>
        <w:t>　　　　1.4.6 糖尿病配方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特膳食品行业发展总体概况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特膳食品行业发展主要特点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特膳食品行业发展影响因素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特膳食品有利因素</w:t>
      </w:r>
      <w:r>
        <w:rPr>
          <w:rFonts w:hint="eastAsia"/>
        </w:rPr>
        <w:br/>
      </w:r>
      <w:r>
        <w:rPr>
          <w:rFonts w:hint="eastAsia"/>
        </w:rPr>
        <w:t>　　　　1.5.3 .2 特膳食品不利因素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全球市场，近三年特膳食品主要企业占有率及排名（按销量）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特膳食品主要企业在国际市场占有率（按销量，2023-2026）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2025年特膳食品主要企业在国际市场排名（按销量）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全球市场主要企业特膳食品销量（2023-2026）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全球市场，近三年特膳食品主要企业占有率及排名（按收入）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特膳食品主要企业在国际市场占有率（按收入，2023-2026）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2025年特膳食品主要企业在国际市场排名（按收入）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全球市场主要企业特膳食品销售收入（2023-2026）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全球市场主要企业特膳食品销售价格（2023-2026）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中国市场，近三年特膳食品主要企业占有率及排名（按销量）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特膳食品主要企业在中国市场占有率（按销量，2023-2026）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2025年特膳食品主要企业在中国市场排名（按销量）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中国市场主要企业特膳食品销量（2023-2026）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中国市场，近三年特膳食品主要企业占有率及排名（按收入）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特膳食品主要企业在中国市场占有率（按收入，2023-2026）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2025年特膳食品主要企业在中国市场排名（按收入）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中国市场主要企业特膳食品销售收入（2023-2026）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全球主要厂商特膳食品总部及产地分布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全球主要厂商成立时间及特膳食品商业化日期</w:t>
      </w:r>
      <w:r>
        <w:rPr>
          <w:rFonts w:hint="eastAsia"/>
        </w:rPr>
        <w:br/>
      </w:r>
      <w:r>
        <w:rPr>
          <w:rFonts w:hint="eastAsia"/>
        </w:rPr>
        <w:t>　　2.8 全球主要厂商特膳食品产品类型及应用</w:t>
      </w:r>
      <w:r>
        <w:rPr>
          <w:rFonts w:hint="eastAsia"/>
        </w:rPr>
        <w:br/>
      </w:r>
      <w:r>
        <w:rPr>
          <w:rFonts w:hint="eastAsia"/>
        </w:rPr>
        <w:t>　　2.9 特膳食品行业集中度、竞争程度分析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特膳食品行业集中度分析：2025年全球Top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全球特膳食品第一梯队、第二梯队和第三梯队生产商（品牌）及市场份额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全球特膳食品总体规模分析</w:t>
      </w:r>
      <w:r>
        <w:rPr>
          <w:rFonts w:hint="eastAsia"/>
        </w:rPr>
        <w:br/>
      </w:r>
      <w:r>
        <w:rPr>
          <w:rFonts w:hint="eastAsia"/>
        </w:rPr>
        <w:t>　　3.1 全球特膳食品供需现状及预测（2021-2032）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全球特膳食品产能、产量、产能利用率及发展趋势（2021-2032）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全球特膳食品产量、需求量及发展趋势（2021-2032）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全球主要地区特膳食品产量及发展趋势（2021-2032）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全球主要地区特膳食品产量（2021-2026）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全球主要地区特膳食品产量（2027-2032）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全球主要地区特膳食品产量市场份额（2021-2032）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中国特膳食品供需现状及预测（2021-2032）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中国特膳食品产能、产量、产能利用率及发展趋势（2021-2032）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中国特膳食品产量、市场需求量及发展趋势（2021-2032）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中国市场特膳食品进出口（2021-2032）</w:t>
      </w:r>
      <w:r>
        <w:rPr>
          <w:rFonts w:hint="eastAsia"/>
        </w:rPr>
        <w:br/>
      </w:r>
      <w:r>
        <w:rPr>
          <w:rFonts w:hint="eastAsia"/>
        </w:rPr>
        <w:t>　　3.4 全球特膳食品销量及销售额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全球市场特膳食品销售额（2021-2032）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全球市场特膳食品销量（2021-2032）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全球市场特膳食品价格趋势（2021-2032）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全球特膳食品主要地区分析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全球主要地区特膳食品市场规模分析：2021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全球主要地区特膳食品销售收入及市场份额（2021-2026）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全球主要地区特膳食品销售收入预测（2027-2032）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全球主要地区特膳食品销量分析：2021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全球主要地区特膳食品销量及市场份额（2021-2026）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全球主要地区特膳食品销量及市场份额预测（2027-2032）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北美市场特膳食品销量、收入及增长率（2021-2032）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欧洲市场特膳食品销量、收入及增长率（2021-2032）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中国市场特膳食品销量、收入及增长率（2021-2032）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日本市场特膳食品销量、收入及增长率（2021-2032）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东南亚市场特膳食品销量、收入及增长率（2021-2032）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印度市场特膳食品销量、收入及增长率（2021-2032）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南美市场特膳食品销量、收入及增长率（2021-2032）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中东市场特膳食品销量、收入及增长率（2021-2032）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特膳食品销量、收入、价格及毛利率（2021-2026）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不同产品类型特膳食品分析</w:t>
      </w:r>
      <w:r>
        <w:rPr>
          <w:rFonts w:hint="eastAsia"/>
        </w:rPr>
        <w:br/>
      </w:r>
      <w:r>
        <w:rPr>
          <w:rFonts w:hint="eastAsia"/>
        </w:rPr>
        <w:t>　　6.1 全球不同产品类型特膳食品销量（2021-2032）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全球不同产品类型特膳食品销量及市场份额（2021-2026）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全球不同产品类型特膳食品销量预测（2027-2032）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全球不同产品类型特膳食品收入（2021-2032）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全球不同产品类型特膳食品收入及市场份额（2021-2026）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全球不同产品类型特膳食品收入预测（2027-2032）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全球不同产品类型特膳食品价格走势（2021-2032）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中国不同产品类型特膳食品销量（2021-2032）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中国不同产品类型特膳食品销量及市场份额（2021-2026）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中国不同产品类型特膳食品销量预测（2027-2032）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中国不同产品类型特膳食品收入（2021-2032）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中国不同产品类型特膳食品收入及市场份额（2021-2026）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中国不同产品类型特膳食品收入预测（2027-2032）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不同应用特膳食品分析</w:t>
      </w:r>
      <w:r>
        <w:rPr>
          <w:rFonts w:hint="eastAsia"/>
        </w:rPr>
        <w:br/>
      </w:r>
      <w:r>
        <w:rPr>
          <w:rFonts w:hint="eastAsia"/>
        </w:rPr>
        <w:t>　　7.1 全球不同应用特膳食品销量（2021-2032）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全球不同应用特膳食品销量及市场份额（2021-2026）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全球不同应用特膳食品销量预测（2027-2032）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全球不同应用特膳食品收入（2021-2032）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全球不同应用特膳食品收入及市场份额（2021-2026）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全球不同应用特膳食品收入预测（2027-2032）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全球不同应用特膳食品价格走势（2021-2032）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中国不同应用特膳食品销量（2021-2032）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中国不同应用特膳食品销量及市场份额（2021-2026）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中国不同应用特膳食品销量预测（2027-2032）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中国不同应用特膳食品收入（2021-2032）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中国不同应用特膳食品收入及市场份额（2021-2026）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中国不同应用特膳食品收入预测（2027-2032）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特膳食品行业发展趋势</w:t>
      </w:r>
      <w:r>
        <w:rPr>
          <w:rFonts w:hint="eastAsia"/>
        </w:rPr>
        <w:br/>
      </w:r>
      <w:r>
        <w:rPr>
          <w:rFonts w:hint="eastAsia"/>
        </w:rPr>
        <w:t>　　8.2 特膳食品行业主要驱动因素</w:t>
      </w:r>
      <w:r>
        <w:rPr>
          <w:rFonts w:hint="eastAsia"/>
        </w:rPr>
        <w:br/>
      </w:r>
      <w:r>
        <w:rPr>
          <w:rFonts w:hint="eastAsia"/>
        </w:rPr>
        <w:t>　　8.3 特膳食品中国企业SWOT分析</w:t>
      </w:r>
      <w:r>
        <w:rPr>
          <w:rFonts w:hint="eastAsia"/>
        </w:rPr>
        <w:br/>
      </w:r>
      <w:r>
        <w:rPr>
          <w:rFonts w:hint="eastAsia"/>
        </w:rPr>
        <w:t>　　8.4 中国特膳食品行业政策环境分析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特膳食品行业产业链简介</w:t>
      </w:r>
      <w:r>
        <w:rPr>
          <w:rFonts w:hint="eastAsia"/>
        </w:rPr>
        <w:br/>
      </w:r>
      <w:r>
        <w:rPr>
          <w:rFonts w:hint="eastAsia"/>
        </w:rPr>
        <w:t>　　　　9.1.1 特膳食品行业供应链分析</w:t>
      </w:r>
      <w:r>
        <w:rPr>
          <w:rFonts w:hint="eastAsia"/>
        </w:rPr>
        <w:br/>
      </w:r>
      <w:r>
        <w:rPr>
          <w:rFonts w:hint="eastAsia"/>
        </w:rPr>
        <w:t>　　　　9.1.2 特膳食品主要原料及供应情况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特膳食品行业采购模式</w:t>
      </w:r>
      <w:r>
        <w:rPr>
          <w:rFonts w:hint="eastAsia"/>
        </w:rPr>
        <w:br/>
      </w:r>
      <w:r>
        <w:rPr>
          <w:rFonts w:hint="eastAsia"/>
        </w:rPr>
        <w:t>　　9.3 特膳食品行业生产模式</w:t>
      </w:r>
      <w:r>
        <w:rPr>
          <w:rFonts w:hint="eastAsia"/>
        </w:rPr>
        <w:br/>
      </w:r>
      <w:r>
        <w:rPr>
          <w:rFonts w:hint="eastAsia"/>
        </w:rPr>
        <w:t>　　9.4 特膳食品行业销售模式及销售渠道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按产品类型细分，全球特膳食品市场规模2021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按应用细分，全球特膳食品市场规模（CAGR）2021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特膳食品行业发展主要特点</w:t>
      </w:r>
      <w:r>
        <w:rPr>
          <w:rFonts w:hint="eastAsia"/>
        </w:rPr>
        <w:br/>
      </w:r>
      <w:r>
        <w:rPr>
          <w:rFonts w:hint="eastAsia"/>
        </w:rPr>
        <w:t>　　表 4： 特膳食品行业发展有利因素分析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特膳食品行业发展不利因素分析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进入特膳食品行业壁垒</w:t>
      </w:r>
      <w:r>
        <w:rPr>
          <w:rFonts w:hint="eastAsia"/>
        </w:rPr>
        <w:br/>
      </w:r>
      <w:r>
        <w:rPr>
          <w:rFonts w:hint="eastAsia"/>
        </w:rPr>
        <w:t>　　表 7： 特膳食品主要企业在国际市场占有率（按销量，2023-2026）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2025年特膳食品主要企业在国际市场排名（按销量）&amp;（千件）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全球市场主要企业特膳食品销量（2023-2026）&amp;（千件）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特膳食品主要企业在国际市场占有率（按收入，2023-2026）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2025年特膳食品主要企业在国际市场排名（按收入）&amp;（万元）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全球市场主要企业特膳食品销售收入（2023-2026）&amp;（万元）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全球市场主要企业特膳食品销售价格（2023-2026）&amp;（元/件）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特膳食品主要企业在中国市场占有率（按销量，2023-2026）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2025年特膳食品主要企业在中国市场排名（按销量）&amp;（千件）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中国市场主要企业特膳食品销量（2023-2026）&amp;（千件）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特膳食品主要企业在中国市场占有率（按收入，2023-2026）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2025年特膳食品主要企业在中国市场排名（按收入）&amp;（万元）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中国市场主要企业特膳食品销售收入（2023-2026）&amp;（万元）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全球主要厂商特膳食品总部及产地分布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全球主要厂商成立时间及特膳食品商业化日期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全球主要厂商特膳食品产品类型及应用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2025年全球特膳食品主要厂商市场地位（第一梯队、第二梯队和第三梯队）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全球特膳食品市场投资、并购等现状分析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全球主要地区特膳食品产量增速（CAGR）：（2021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全球主要地区特膳食品产量（2021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全球主要地区特膳食品产量（2021-2026）&amp;（千件）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全球主要地区特膳食品产量（2027-2032）&amp;（千件）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全球主要地区特膳食品产量市场份额（2021-2026）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全球主要地区特膳食品产量市场份额（2027-2032）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中国市场特膳食品产量、销量、进出口（2021-2026）&amp;（千件）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中国市场特膳食品产量、销量、进出口预测（2027-2032）&amp;（千件）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全球主要地区特膳食品销售收入增速：（2021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全球主要地区特膳食品销售收入（2021-2026）&amp;（万元）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全球主要地区特膳食品销售收入市场份额（2021-2026）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全球主要地区特膳食品收入（2027-2032）&amp;（万元）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全球主要地区特膳食品收入市场份额（2027-2032）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全球主要地区特膳食品销量（千件）：2021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全球主要地区特膳食品销量（2021-2026）&amp;（千件）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全球主要地区特膳食品销量市场份额（2021-2026）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全球主要地区特膳食品销量（2027-2032）&amp;（千件）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全球主要地区特膳食品销量份额（2027-2032）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特膳食品生产基地、销售区域、竞争对手及市场地位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特膳食品产品规格、参数及市场应用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特膳食品销量（千件）、收入（万元）、价格（元/件）及毛利率（2021-2026）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全球不同产品类型特膳食品销量（2021-2026）&amp;（千件）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全球不同产品类型特膳食品销量市场份额（2021-2026）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全球不同产品类型特膳食品销量预测（2027-2032）&amp;（千件）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全球市场不同产品类型特膳食品销量市场份额预测（2027-2032）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全球不同产品类型特膳食品收入（2021-2026）&amp;（万元）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全球不同产品类型特膳食品收入市场份额（2021-2026）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全球不同产品类型特膳食品收入预测（2027-2032）&amp;（万元）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全球不同产品类型特膳食品收入市场份额预测（2027-2032）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中国不同产品类型特膳食品销量（2021-2026）&amp;（千件）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中国不同产品类型特膳食品销量市场份额（2021-2026）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中国不同产品类型特膳食品销量预测（2027-2032）&amp;（千件）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全球市场不同产品类型特膳食品销量市场份额预测（2027-2032）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中国不同产品类型特膳食品收入（2021-2026）&amp;（万元）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中国不同产品类型特膳食品收入市场份额（2021-2026）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中国不同产品类型特膳食品收入预测（2027-2032）&amp;（万元）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中国不同产品类型特膳食品收入市场份额预测（2027-2032）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全球不同应用特膳食品销量（2021-2026）&amp;（千件）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全球不同应用特膳食品销量市场份额（2021-2026）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全球不同应用特膳食品销量预测（2027-2032）&amp;（千件）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全球市场不同应用特膳食品销量市场份额预测（2027-2032）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全球不同应用特膳食品收入（2021-2026）&amp;（万元）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全球不同应用特膳食品收入市场份额（2021-2026）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全球不同应用特膳食品收入预测（2027-2032）&amp;（万元）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全球不同应用特膳食品收入市场份额预测（2027-2032）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中国不同应用特膳食品销量（2021-2026）&amp;（千件）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218： 中国不同应用特膳食品销量市场份额（2021-2026）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中国不同应用特膳食品销量预测（2027-2032）&amp;（千件）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220： 中国市场不同应用特膳食品销量市场份额预测（2027-2032）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中国不同应用特膳食品收入（2021-2026）&amp;（万元）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中国不同应用特膳食品收入市场份额（2021-2026）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中国不同应用特膳食品收入预测（2027-2032）&amp;（万元）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中国不同应用特膳食品收入市场份额预测（2027-2032）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特膳食品行业发展趋势</w:t>
      </w:r>
      <w:r>
        <w:rPr>
          <w:rFonts w:hint="eastAsia"/>
        </w:rPr>
        <w:br/>
      </w:r>
      <w:r>
        <w:rPr>
          <w:rFonts w:hint="eastAsia"/>
        </w:rPr>
        <w:t>　　表 226： 特膳食品行业主要驱动因素</w:t>
      </w:r>
      <w:r>
        <w:rPr>
          <w:rFonts w:hint="eastAsia"/>
        </w:rPr>
        <w:br/>
      </w:r>
      <w:r>
        <w:rPr>
          <w:rFonts w:hint="eastAsia"/>
        </w:rPr>
        <w:t>　　表 227： 特膳食品行业供应链分析</w:t>
      </w:r>
      <w:r>
        <w:rPr>
          <w:rFonts w:hint="eastAsia"/>
        </w:rPr>
        <w:br/>
      </w:r>
      <w:r>
        <w:rPr>
          <w:rFonts w:hint="eastAsia"/>
        </w:rPr>
        <w:t>　　表 228： 特膳食品上游原料供应商</w:t>
      </w:r>
      <w:r>
        <w:rPr>
          <w:rFonts w:hint="eastAsia"/>
        </w:rPr>
        <w:br/>
      </w:r>
      <w:r>
        <w:rPr>
          <w:rFonts w:hint="eastAsia"/>
        </w:rPr>
        <w:t>　　表 229： 特膳食品主要地区不同应用客户分析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特膳食品典型经销商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特膳食品产品图片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全球不同产品类型特膳食品销售额2021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全球不同产品类型特膳食品市场份额2025 &amp; 2032</w:t>
      </w:r>
      <w:r>
        <w:rPr>
          <w:rFonts w:hint="eastAsia"/>
        </w:rPr>
        <w:br/>
      </w:r>
      <w:r>
        <w:rPr>
          <w:rFonts w:hint="eastAsia"/>
        </w:rPr>
        <w:t>　　图 4： 无麸质食品产品图片</w:t>
      </w:r>
      <w:r>
        <w:rPr>
          <w:rFonts w:hint="eastAsia"/>
        </w:rPr>
        <w:br/>
      </w:r>
      <w:r>
        <w:rPr>
          <w:rFonts w:hint="eastAsia"/>
        </w:rPr>
        <w:t>　　图 5： 低热量和低碳水化合物食物产品图片</w:t>
      </w:r>
      <w:r>
        <w:rPr>
          <w:rFonts w:hint="eastAsia"/>
        </w:rPr>
        <w:br/>
      </w:r>
      <w:r>
        <w:rPr>
          <w:rFonts w:hint="eastAsia"/>
        </w:rPr>
        <w:t>　　图 6： 高蛋白食品产品图片</w:t>
      </w:r>
      <w:r>
        <w:rPr>
          <w:rFonts w:hint="eastAsia"/>
        </w:rPr>
        <w:br/>
      </w:r>
      <w:r>
        <w:rPr>
          <w:rFonts w:hint="eastAsia"/>
        </w:rPr>
        <w:t>　　图 7： 适合糖尿病患者的食品产品图片</w:t>
      </w:r>
      <w:r>
        <w:rPr>
          <w:rFonts w:hint="eastAsia"/>
        </w:rPr>
        <w:br/>
      </w:r>
      <w:r>
        <w:rPr>
          <w:rFonts w:hint="eastAsia"/>
        </w:rPr>
        <w:t>　　图 8： 无乳糖食品产品图片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全球不同应用特膳食品市场份额2025 &amp; 2032</w:t>
      </w:r>
      <w:r>
        <w:rPr>
          <w:rFonts w:hint="eastAsia"/>
        </w:rPr>
        <w:br/>
      </w:r>
      <w:r>
        <w:rPr>
          <w:rFonts w:hint="eastAsia"/>
        </w:rPr>
        <w:t>　　图 11： 体重管理</w:t>
      </w:r>
      <w:r>
        <w:rPr>
          <w:rFonts w:hint="eastAsia"/>
        </w:rPr>
        <w:br/>
      </w:r>
      <w:r>
        <w:rPr>
          <w:rFonts w:hint="eastAsia"/>
        </w:rPr>
        <w:t>　　图 12： 运动补充剂</w:t>
      </w:r>
      <w:r>
        <w:rPr>
          <w:rFonts w:hint="eastAsia"/>
        </w:rPr>
        <w:br/>
      </w:r>
      <w:r>
        <w:rPr>
          <w:rFonts w:hint="eastAsia"/>
        </w:rPr>
        <w:t>　　图 13： 孕期和哺乳期配方</w:t>
      </w:r>
      <w:r>
        <w:rPr>
          <w:rFonts w:hint="eastAsia"/>
        </w:rPr>
        <w:br/>
      </w:r>
      <w:r>
        <w:rPr>
          <w:rFonts w:hint="eastAsia"/>
        </w:rPr>
        <w:t>　　图 14： 老年配方</w:t>
      </w:r>
      <w:r>
        <w:rPr>
          <w:rFonts w:hint="eastAsia"/>
        </w:rPr>
        <w:br/>
      </w:r>
      <w:r>
        <w:rPr>
          <w:rFonts w:hint="eastAsia"/>
        </w:rPr>
        <w:t>　　图 15： 糖尿病配方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2025年全球前五大生产商特膳食品市场份额</w:t>
      </w:r>
      <w:r>
        <w:rPr>
          <w:rFonts w:hint="eastAsia"/>
        </w:rPr>
        <w:br/>
      </w:r>
      <w:r>
        <w:rPr>
          <w:rFonts w:hint="eastAsia"/>
        </w:rPr>
        <w:t>　　图 18： 2025年全球特膳食品第一梯队、第二梯队和第三梯队厂商及市场份额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全球特膳食品产能、产量、产能利用率及发展趋势（2021-2032）&amp;（千件）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全球特膳食品产量、需求量及发展趋势（2021-2032）&amp;（千件）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全球主要地区特膳食品产量市场份额（2021-2032）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中国特膳食品产能、产量、产能利用率及发展趋势（2021-2032）&amp;（千件）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中国特膳食品产量、市场需求量及发展趋势（2021-2032）&amp;（千件）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全球特膳食品市场销售额及增长率：（2021-2032）&amp;（万元）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全球市场特膳食品市场规模：2021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全球市场特膳食品销量及增长率（2021-2032）&amp;（千件）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全球市场特膳食品价格趋势（2021-2032）&amp;（元/件）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全球主要地区特膳食品销售收入（2021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全球主要地区特膳食品销售收入市场份额（2021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北美市场特膳食品销量及增长率（2021-2032）&amp;（千件）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北美市场特膳食品收入及增长率（2021-2032）&amp;（万元）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欧洲市场特膳食品销量及增长率（2021-2032）&amp;（千件）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欧洲市场特膳食品收入及增长率（2021-2032）&amp;（万元）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中国市场特膳食品销量及增长率（2021-2032）&amp;（千件）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中国市场特膳食品收入及增长率（2021-2032）&amp;（万元）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日本市场特膳食品销量及增长率（2021-2032）&amp;（千件）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日本市场特膳食品收入及增长率（2021-2032）&amp;（万元）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东南亚市场特膳食品销量及增长率（2021-2032）&amp;（千件）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东南亚市场特膳食品收入及增长率（2021-2032）&amp;（万元）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印度市场特膳食品销量及增长率（2021-2032）&amp;（千件）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印度市场特膳食品收入及增长率（2021-2032）&amp;（万元）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南美市场特膳食品销量及增长率（2021-2032）&amp;（千件）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南美市场特膳食品收入及增长率（2021-2032）&amp;（万元）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中东市场特膳食品销量及增长率（2021-2032）&amp;（千件）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中东市场特膳食品收入及增长率（2021-2032）&amp;（万元）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全球不同产品类型特膳食品价格走势（2021-2032）&amp;（元/件）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全球不同应用特膳食品价格走势（2021-2032）&amp;（元/件）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特膳食品中国企业SWOT分析</w:t>
      </w:r>
      <w:r>
        <w:rPr>
          <w:rFonts w:hint="eastAsia"/>
        </w:rPr>
        <w:br/>
      </w:r>
      <w:r>
        <w:rPr>
          <w:rFonts w:hint="eastAsia"/>
        </w:rPr>
        <w:t>　　图 49： 特膳食品产业链</w:t>
      </w:r>
      <w:r>
        <w:rPr>
          <w:rFonts w:hint="eastAsia"/>
        </w:rPr>
        <w:br/>
      </w:r>
      <w:r>
        <w:rPr>
          <w:rFonts w:hint="eastAsia"/>
        </w:rPr>
        <w:t>　　图 50： 特膳食品行业采购模式分析</w:t>
      </w:r>
      <w:r>
        <w:rPr>
          <w:rFonts w:hint="eastAsia"/>
        </w:rPr>
        <w:br/>
      </w:r>
      <w:r>
        <w:rPr>
          <w:rFonts w:hint="eastAsia"/>
        </w:rPr>
        <w:t>　　图 51： 特膳食品行业生产模式</w:t>
      </w:r>
      <w:r>
        <w:rPr>
          <w:rFonts w:hint="eastAsia"/>
        </w:rPr>
        <w:br/>
      </w:r>
      <w:r>
        <w:rPr>
          <w:rFonts w:hint="eastAsia"/>
        </w:rPr>
        <w:t>　　图 52： 特膳食品行业销售模式分析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322eef5d24f4b" w:history="1">
        <w:r>
          <w:rPr>
            <w:rStyle w:val="Hyperlink"/>
          </w:rPr>
          <w:t>2026-2032年全球与中国特膳食品行业现状及市场前景分析报告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322eef5d24f4b" w:history="1">
        <w:r>
          <w:rPr>
            <w:rStyle w:val="Hyperlink"/>
          </w:rPr>
          <w:t>https://www.20087.com/9/12/TeShanShiPinFaZhanXianZhuangQianJing.html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减肥排第一的品牌、特膳食品国家标准、特医食品经营许可证怎么申请、特膳食品许可证、特膳食品许可证号批准、特膳食品和特医食品的区别、中国特膳食品前十大品牌、特膳食品的特点是什么、特殊膳食食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0dbe0f4e644f6" w:history="1">
      <w:r>
        <w:rPr>
          <w:rStyle w:val="Hyperlink"/>
        </w:rPr>
        <w:t>2026-2032年全球与中国特膳食品行业现状及市场前景分析报告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TeShanShiPinFaZhanXianZhuangQianJing.html" TargetMode="External" Id="R333322eef5d2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TeShanShiPinFaZhanXianZhuangQianJing.html" TargetMode="External" Id="R1b60dbe0f4e6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2025-12-31T02:57:02Z</dcterms:created>
  <dcterms:modified xsi:type="dcterms:W3CDTF">2025-12-31T03:57:02Z</dcterms:modified>
  <dc:subject>2026-2032年全球与中国特膳食品行业现状及市场前景分析报告</dc:subject>
  <dc:title>2026-2032年全球与中国特膳食品行业现状及市场前景分析报告</dc:title>
  <cp:keywords>2026-2032年全球与中国特膳食品行业现状及市场前景分析报告</cp:keywords>
  <dc:description>2026-2032年全球与中国特膳食品行业现状及市场前景分析报告</dc:description>
</cp:coreProperties>
</file>