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4bf5b24642b0" w:history="1">
              <w:r>
                <w:rPr>
                  <w:rStyle w:val="Hyperlink"/>
                </w:rPr>
                <w:t>中国盐酸帕洛诺司琼注射液行业研究分析与发展前景报告（2026-2032年）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4bf5b24642b0" w:history="1">
              <w:r>
                <w:rPr>
                  <w:rStyle w:val="Hyperlink"/>
                </w:rPr>
                <w:t>中国盐酸帕洛诺司琼注射液行业研究分析与发展前景报告（2026-2032年）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b4bf5b24642b0" w:history="1">
                <w:r>
                  <w:rPr>
                    <w:rStyle w:val="Hyperlink"/>
                  </w:rPr>
                  <w:t>https://www.20087.com/9/72/YanSuanPaLuoNuoSiQiongZhuSheYeDeXianZhuangYuQianJing.html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洛诺司琼注射液是一种高选择性5-HT₃受体拮抗剂，用于预防化疗或术后引起的急性和延迟性恶心呕吐（CINV/PONV），具有半衰期长（约40小时）、单次给药即可覆盖多日风险的优势。目前，该药品已纳入国内外多个临床指南一线推荐，主流制剂为0.25mg/1ml安瓿或预充针，强调无菌保障、溶液澄明度及稳定性（25℃下24个月）。在肿瘤治疗强度提升与患者生活质量重视背景下，对药品的杂质谱控制（尤其基因毒性杂质）、与新型化疗方案（如免疫联合疗法）的协同安全性提出更高要求。然而，仿制药在晶型一致性与溶出行为上偶有差异，影响疗效重现性。</w:t>
      </w:r>
      <w:r>
        <w:rPr>
          <w:rFonts w:hint="eastAsia"/>
        </w:rPr>
        <w:br/>
      </w:r>
      <w:r>
        <w:rPr>
          <w:rFonts w:hint="eastAsia"/>
        </w:rPr>
        <w:t>　　未来，盐酸帕洛诺司琼注射液将向剂型创新、个体化用药与全球可及性拓展。市场调研网指出，口溶膜或透皮贴剂将减少注射依赖；治疗药物监测（TDM）结合AI模型可优化给药剂量。在国际注册方面，符合FDA/EMA严格CMC要求的高端仿制药将加速出海。此外，绿色合成工艺将减少有机溶剂使用。长远看，盐酸帕洛诺司琼注射液将从“标准止吐药物”升级为“肿瘤支持治疗精准管理组件”，在整合肿瘤学与患者中心护理理念下，提供更舒适、更可靠、更人性化的抗呕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b4bf5b24642b0" w:history="1">
        <w:r>
          <w:rPr>
            <w:rStyle w:val="Hyperlink"/>
          </w:rPr>
          <w:t>中国盐酸帕洛诺司琼注射液行业研究分析与发展前景报告（2026-2032年）</w:t>
        </w:r>
      </w:hyperlink>
      <w:r>
        <w:rPr>
          <w:rFonts w:hint="eastAsia"/>
        </w:rPr>
        <w:t>》，2025年盐酸帕洛诺司琼注射液行业市场规模达 亿元，预计2032年市场规模将达 亿元，期间年均复合增长率（CAGR）达 %。报告基于国家统计局、行业协会等详实数据，结合全面市场调研，系统分析了盐酸帕洛诺司琼注射液行业的市场规模、技术现状及未来发展方向。报告从经济环境、政策导向等角度出发，深入探讨了盐酸帕洛诺司琼注射液行业发展趋势、竞争格局及重点企业的战略布局，同时对盐酸帕洛诺司琼注射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盐酸帕洛诺司琼注射液市场概述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按照不同产品类型，盐酸帕洛诺司琼注射液主要可以分为如下几个类别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中国不同产品类型盐酸帕洛诺司琼注射液增长趋势2021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1.5毫升</w:t>
      </w:r>
      <w:r>
        <w:rPr>
          <w:rFonts w:hint="eastAsia"/>
        </w:rPr>
        <w:br/>
      </w:r>
      <w:r>
        <w:rPr>
          <w:rFonts w:hint="eastAsia"/>
        </w:rPr>
        <w:t>　　　　1.2.3 5毫升</w:t>
      </w:r>
      <w:r>
        <w:rPr>
          <w:rFonts w:hint="eastAsia"/>
        </w:rPr>
        <w:br/>
      </w:r>
      <w:r>
        <w:rPr>
          <w:rFonts w:hint="eastAsia"/>
        </w:rPr>
        <w:t>　　1.3 从不同应用，盐酸帕洛诺司琼注射液主要包括如下几个方面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中国不同应用盐酸帕洛诺司琼注射液增长趋势2021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中国盐酸帕洛诺司琼注射液发展现状及未来趋势（2021-2032）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中国市场盐酸帕洛诺司琼注射液收入及增长率（2021-2032）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中国市场盐酸帕洛诺司琼注射液销量及增长率（2021-2032）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中国市场主要盐酸帕洛诺司琼注射液厂商分析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中国市场主要厂商盐酸帕洛诺司琼注射液销量及市场占有率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中国市场主要厂商盐酸帕洛诺司琼注射液销量（2021-2026）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中国市场主要厂商盐酸帕洛诺司琼注射液收入及市场占有率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中国市场主要厂商盐酸帕洛诺司琼注射液收入（2021-2026）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中国市场主要厂商盐酸帕洛诺司琼注射液收入市场份额（2021-2026）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2025年中国市场主要厂商盐酸帕洛诺司琼注射液收入排名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中国市场主要厂商盐酸帕洛诺司琼注射液价格（2021-2026）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中国市场主要厂商盐酸帕洛诺司琼注射液总部及产地分布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中国市场主要厂商成立时间及盐酸帕洛诺司琼注射液商业化日期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中国市场主要厂商盐酸帕洛诺司琼注射液产品类型及应用</w:t>
      </w:r>
      <w:r>
        <w:rPr>
          <w:rFonts w:hint="eastAsia"/>
        </w:rPr>
        <w:br/>
      </w:r>
      <w:r>
        <w:rPr>
          <w:rFonts w:hint="eastAsia"/>
        </w:rPr>
        <w:t>　　2.7 盐酸帕洛诺司琼注射液行业集中度、竞争程度分析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盐酸帕洛诺司琼注射液行业集中度分析：2025年中国Top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中国市场盐酸帕洛诺司琼注射液第一梯队、第二梯队和第三梯队厂商（品牌）及2025年市场份额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重点企业（12）在中国市场盐酸帕洛诺司琼注射液销量、收入、价格及毛利率（2021-2026）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不同产品类型盐酸帕洛诺司琼注射液分析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中国市场不同产品类型盐酸帕洛诺司琼注射液销量（2021-2032）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中国市场不同产品类型盐酸帕洛诺司琼注射液销量及市场份额（2021-2026）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中国市场不同产品类型盐酸帕洛诺司琼注射液销量预测（2027-2032）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中国市场不同产品类型盐酸帕洛诺司琼注射液规模（2021-2032）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中国市场不同产品类型盐酸帕洛诺司琼注射液规模及市场份额（2021-2026）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中国市场不同产品类型盐酸帕洛诺司琼注射液规模预测（2027-2032）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中国市场不同产品类型盐酸帕洛诺司琼注射液价格走势（2021-2032）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不同应用盐酸帕洛诺司琼注射液分析</w:t>
      </w:r>
      <w:r>
        <w:rPr>
          <w:rFonts w:hint="eastAsia"/>
        </w:rPr>
        <w:br/>
      </w:r>
      <w:r>
        <w:rPr>
          <w:rFonts w:hint="eastAsia"/>
        </w:rPr>
        <w:t>　　5.1 中国市场不同应用盐酸帕洛诺司琼注射液销量（2021-2032）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中国市场不同应用盐酸帕洛诺司琼注射液销量及市场份额（2021-2026）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中国市场不同应用盐酸帕洛诺司琼注射液销量预测（2027-2032）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中国市场不同应用盐酸帕洛诺司琼注射液规模（2021-2032）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中国市场不同应用盐酸帕洛诺司琼注射液规模及市场份额（2021-2026）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中国市场不同应用盐酸帕洛诺司琼注射液规模预测（2027-2032）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中国市场不同应用盐酸帕洛诺司琼注射液价格走势（2021-2032）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盐酸帕洛诺司琼注射液行业发展分析---发展趋势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盐酸帕洛诺司琼注射液行业发展分析---厂商壁垒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盐酸帕洛诺司琼注射液行业发展分析---驱动因素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盐酸帕洛诺司琼注射液行业发展分析---制约因素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盐酸帕洛诺司琼注射液中国企业SWOT分析</w:t>
      </w:r>
      <w:r>
        <w:rPr>
          <w:rFonts w:hint="eastAsia"/>
        </w:rPr>
        <w:br/>
      </w:r>
      <w:r>
        <w:rPr>
          <w:rFonts w:hint="eastAsia"/>
        </w:rPr>
        <w:t>　　6.6 盐酸帕洛诺司琼注射液行业发展分析---行业政策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盐酸帕洛诺司琼注射液行业产业链简介</w:t>
      </w:r>
      <w:r>
        <w:rPr>
          <w:rFonts w:hint="eastAsia"/>
        </w:rPr>
        <w:br/>
      </w:r>
      <w:r>
        <w:rPr>
          <w:rFonts w:hint="eastAsia"/>
        </w:rPr>
        <w:t>　　7.2 盐酸帕洛诺司琼注射液产业链分析-上游</w:t>
      </w:r>
      <w:r>
        <w:rPr>
          <w:rFonts w:hint="eastAsia"/>
        </w:rPr>
        <w:br/>
      </w:r>
      <w:r>
        <w:rPr>
          <w:rFonts w:hint="eastAsia"/>
        </w:rPr>
        <w:t>　　7.3 盐酸帕洛诺司琼注射液产业链分析-中游</w:t>
      </w:r>
      <w:r>
        <w:rPr>
          <w:rFonts w:hint="eastAsia"/>
        </w:rPr>
        <w:br/>
      </w:r>
      <w:r>
        <w:rPr>
          <w:rFonts w:hint="eastAsia"/>
        </w:rPr>
        <w:t>　　7.4 盐酸帕洛诺司琼注射液产业链分析-下游</w:t>
      </w:r>
      <w:r>
        <w:rPr>
          <w:rFonts w:hint="eastAsia"/>
        </w:rPr>
        <w:br/>
      </w:r>
      <w:r>
        <w:rPr>
          <w:rFonts w:hint="eastAsia"/>
        </w:rPr>
        <w:t>　　7.5 盐酸帕洛诺司琼注射液行业采购模式</w:t>
      </w:r>
      <w:r>
        <w:rPr>
          <w:rFonts w:hint="eastAsia"/>
        </w:rPr>
        <w:br/>
      </w:r>
      <w:r>
        <w:rPr>
          <w:rFonts w:hint="eastAsia"/>
        </w:rPr>
        <w:t>　　7.6 盐酸帕洛诺司琼注射液行业生产模式</w:t>
      </w:r>
      <w:r>
        <w:rPr>
          <w:rFonts w:hint="eastAsia"/>
        </w:rPr>
        <w:br/>
      </w:r>
      <w:r>
        <w:rPr>
          <w:rFonts w:hint="eastAsia"/>
        </w:rPr>
        <w:t>　　7.7 盐酸帕洛诺司琼注射液行业销售模式及销售渠道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中国本土盐酸帕洛诺司琼注射液产能、产量分析</w:t>
      </w:r>
      <w:r>
        <w:rPr>
          <w:rFonts w:hint="eastAsia"/>
        </w:rPr>
        <w:br/>
      </w:r>
      <w:r>
        <w:rPr>
          <w:rFonts w:hint="eastAsia"/>
        </w:rPr>
        <w:t>　　8.1 中国盐酸帕洛诺司琼注射液供需现状及预测（2021-2032）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中国盐酸帕洛诺司琼注射液产能、产量、产能利用率及发展趋势（2021-2032）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中国盐酸帕洛诺司琼注射液产量、市场需求量及发展趋势（2021-2032）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中国盐酸帕洛诺司琼注射液进出口分析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中国市场盐酸帕洛诺司琼注射液主要进口来源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中国市场盐酸帕洛诺司琼注射液主要出口目的地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不同产品类型盐酸帕洛诺司琼注射液市场规模2021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不同应用盐酸帕洛诺司琼注射液市场规模2021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中国市场主要厂商盐酸帕洛诺司琼注射液收入（2021-2026）&amp;（万元）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中国市场主要厂商盐酸帕洛诺司琼注射液收入份额（2021-2026）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2025年中国主要生产商盐酸帕洛诺司琼注射液收入排名（万元）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中国市场主要厂商盐酸帕洛诺司琼注射液价格（2021-2026）&amp;（元/支）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中国市场主要厂商盐酸帕洛诺司琼注射液总部及产地分布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中国市场主要厂商成立时间及盐酸帕洛诺司琼注射液商业化日期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中国市场主要厂商盐酸帕洛诺司琼注射液产品类型及应用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2025年中国市场盐酸帕洛诺司琼注射液主要厂商市场地位（第一梯队、第二梯队和第三梯队）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盐酸帕洛诺司琼注射液市场投资、并购等现状分析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盐酸帕洛诺司琼注射液生产基地、总部、竞争对手及市场地位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盐酸帕洛诺司琼注射液产品规格、参数及市场应用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盐酸帕洛诺司琼注射液销量（千支）、收入（万元）、价格（元/支）及毛利率（2021-2026）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中国市场不同产品类型盐酸帕洛诺司琼注射液销量预测（2027-2032）&amp;（千支）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中国市场不同产品类型盐酸帕洛诺司琼注射液销量市场份额预测（2027-2032）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中国市场不同产品类型盐酸帕洛诺司琼注射液规模（2021-2026）&amp;（万元）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中国市场不同产品类型盐酸帕洛诺司琼注射液规模市场份额（2021-2026）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中国市场不同产品类型盐酸帕洛诺司琼注射液规模预测（2027-2032）&amp;（万元）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中国市场不同产品类型盐酸帕洛诺司琼注射液规模市场份额预测（2027-2032）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中国市场不同应用盐酸帕洛诺司琼注射液销量（2021-2026）&amp;（千支）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83： 中国市场不同应用盐酸帕洛诺司琼注射液销量市场份额（2021-2026）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中国市场不同应用盐酸帕洛诺司琼注射液销量预测（2027-2032）&amp;（千支）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85： 中国市场不同应用盐酸帕洛诺司琼注射液销量市场份额预测（2027-2032）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中国市场不同应用盐酸帕洛诺司琼注射液规模（2021-2026）&amp;（万元）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中国市场不同应用盐酸帕洛诺司琼注射液规模市场份额（2021-2026）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中国市场不同应用盐酸帕洛诺司琼注射液规模预测（2027-2032）&amp;（万元）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中国市场不同应用盐酸帕洛诺司琼注射液规模市场份额预测（2027-2032）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盐酸帕洛诺司琼注射液行业发展分析---发展趋势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盐酸帕洛诺司琼注射液行业发展分析---厂商壁垒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盐酸帕洛诺司琼注射液行业发展分析---驱动因素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盐酸帕洛诺司琼注射液行业发展分析---制约因素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盐酸帕洛诺司琼注射液行业相关重点政策一览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盐酸帕洛诺司琼注射液行业供应链分析</w:t>
      </w:r>
      <w:r>
        <w:rPr>
          <w:rFonts w:hint="eastAsia"/>
        </w:rPr>
        <w:br/>
      </w:r>
      <w:r>
        <w:rPr>
          <w:rFonts w:hint="eastAsia"/>
        </w:rPr>
        <w:t>　　表 96： 盐酸帕洛诺司琼注射液上游原料供应商</w:t>
      </w:r>
      <w:r>
        <w:rPr>
          <w:rFonts w:hint="eastAsia"/>
        </w:rPr>
        <w:br/>
      </w:r>
      <w:r>
        <w:rPr>
          <w:rFonts w:hint="eastAsia"/>
        </w:rPr>
        <w:t>　　表 97： 盐酸帕洛诺司琼注射液行业主要下游客户</w:t>
      </w:r>
      <w:r>
        <w:rPr>
          <w:rFonts w:hint="eastAsia"/>
        </w:rPr>
        <w:br/>
      </w:r>
      <w:r>
        <w:rPr>
          <w:rFonts w:hint="eastAsia"/>
        </w:rPr>
        <w:t>　　表 98： 盐酸帕洛诺司琼注射液典型经销商</w:t>
      </w:r>
      <w:r>
        <w:rPr>
          <w:rFonts w:hint="eastAsia"/>
        </w:rPr>
        <w:br/>
      </w:r>
      <w:r>
        <w:rPr>
          <w:rFonts w:hint="eastAsia"/>
        </w:rPr>
        <w:t>　　表 99： 中国盐酸帕洛诺司琼注射液产量、销量、进口量及出口量（2021-2026）&amp;（千支）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中国盐酸帕洛诺司琼注射液产量、销量、进口量及出口量预测（2027-2032）&amp;（千支）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101： 中国市场盐酸帕洛诺司琼注射液主要进口来源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中国市场盐酸帕洛诺司琼注射液主要出口目的地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盐酸帕洛诺司琼注射液产品图片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中国不同产品类型盐酸帕洛诺司琼注射液市场规模市场份额2025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1.5毫升产品图片</w:t>
      </w:r>
      <w:r>
        <w:rPr>
          <w:rFonts w:hint="eastAsia"/>
        </w:rPr>
        <w:br/>
      </w:r>
      <w:r>
        <w:rPr>
          <w:rFonts w:hint="eastAsia"/>
        </w:rPr>
        <w:t>　　图 4： 5毫升产品图片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中国不同应用盐酸帕洛诺司琼注射液市场份额2025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中国市场盐酸帕洛诺司琼注射液市场规模，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中国市场盐酸帕洛诺司琼注射液收入及增长率（2021-2032）&amp;（万元）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中国市场盐酸帕洛诺司琼注射液销量及增长率（2021-2032）&amp;（千支）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2025年中国市场主要厂商盐酸帕洛诺司琼注射液销量市场份额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2025年中国市场主要厂商盐酸帕洛诺司琼注射液收入市场份额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2025年中国市场前五大厂商盐酸帕洛诺司琼注射液市场份额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2025年中国市场盐酸帕洛诺司琼注射液第一梯队、第二梯队和第三梯队厂商（品牌）及市场份额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中国市场不同产品类型盐酸帕洛诺司琼注射液价格走势（2021-2032）&amp;（元/支）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中国市场不同应用盐酸帕洛诺司琼注射液价格走势（2021-2032）&amp;（元/支）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盐酸帕洛诺司琼注射液中国企业SWOT分析</w:t>
      </w:r>
      <w:r>
        <w:rPr>
          <w:rFonts w:hint="eastAsia"/>
        </w:rPr>
        <w:br/>
      </w:r>
      <w:r>
        <w:rPr>
          <w:rFonts w:hint="eastAsia"/>
        </w:rPr>
        <w:t>　　图 19： 盐酸帕洛诺司琼注射液产业链</w:t>
      </w:r>
      <w:r>
        <w:rPr>
          <w:rFonts w:hint="eastAsia"/>
        </w:rPr>
        <w:br/>
      </w:r>
      <w:r>
        <w:rPr>
          <w:rFonts w:hint="eastAsia"/>
        </w:rPr>
        <w:t>　　图 20： 盐酸帕洛诺司琼注射液行业采购模式分析</w:t>
      </w:r>
      <w:r>
        <w:rPr>
          <w:rFonts w:hint="eastAsia"/>
        </w:rPr>
        <w:br/>
      </w:r>
      <w:r>
        <w:rPr>
          <w:rFonts w:hint="eastAsia"/>
        </w:rPr>
        <w:t>　　图 21： 盐酸帕洛诺司琼注射液行业生产模式分析</w:t>
      </w:r>
      <w:r>
        <w:rPr>
          <w:rFonts w:hint="eastAsia"/>
        </w:rPr>
        <w:br/>
      </w:r>
      <w:r>
        <w:rPr>
          <w:rFonts w:hint="eastAsia"/>
        </w:rPr>
        <w:t>　　图 22： 盐酸帕洛诺司琼注射液行业销售模式分析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中国盐酸帕洛诺司琼注射液产能、产量、产能利用率及发展趋势（2021-2032）&amp;（千支）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中国盐酸帕洛诺司琼注射液产量、市场需求量及发展趋势（2021-2032）&amp;（千支）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4bf5b24642b0" w:history="1">
        <w:r>
          <w:rPr>
            <w:rStyle w:val="Hyperlink"/>
          </w:rPr>
          <w:t>中国盐酸帕洛诺司琼注射液行业研究分析与发展前景报告（2026-2032年）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b4bf5b24642b0" w:history="1">
        <w:r>
          <w:rPr>
            <w:rStyle w:val="Hyperlink"/>
          </w:rPr>
          <w:t>https://www.20087.com/9/72/YanSuanPaLuoNuoSiQiongZhuSheYeDeXianZhuangYuQianJing.html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帕洛诺司琼一支价格、帕洛诺司琼是化疗药吗、盐酸帕洛诺司琼有啥副作用、盐酸帕诺洛司琼干嘛用、盐酸帕洛诺司琼胃炎呕吐可以用吗、盐酸帕洛诺司琼的功效和作用、盐酸怕洛诺司琼、盐酸帕洛诺司琼的作用与功效、美罗培南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0c6bc81f44a71" w:history="1">
      <w:r>
        <w:rPr>
          <w:rStyle w:val="Hyperlink"/>
        </w:rPr>
        <w:t>中国盐酸帕洛诺司琼注射液行业研究分析与发展前景报告（2026-2032年）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SuanPaLuoNuoSiQiongZhuSheYeDeXianZhuangYuQianJing.html" TargetMode="External" Id="Rd6cb4bf5b246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SuanPaLuoNuoSiQiongZhuSheYeDeXianZhuangYuQianJing.html" TargetMode="External" Id="Rbf00c6bc81f4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2026-02-27T05:44:10Z</dcterms:created>
  <dcterms:modified xsi:type="dcterms:W3CDTF">2026-02-27T06:44:10Z</dcterms:modified>
  <dc:subject>中国盐酸帕洛诺司琼注射液行业研究分析与发展前景报告（2026-2032年）</dc:subject>
  <dc:title>中国盐酸帕洛诺司琼注射液行业研究分析与发展前景报告（2026-2032年）</dc:title>
  <cp:keywords>中国盐酸帕洛诺司琼注射液行业研究分析与发展前景报告（2026-2032年）</cp:keywords>
  <dc:description>中国盐酸帕洛诺司琼注射液行业研究分析与发展前景报告（2026-2032年）</dc:description>
</cp:coreProperties>
</file>