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56e38cee44c87" w:history="1">
              <w:r>
                <w:rPr>
                  <w:rStyle w:val="Hyperlink"/>
                </w:rPr>
                <w:t>2025-2031年中国肌肽市场研究分析与前景趋势报告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56e38cee44c87" w:history="1">
              <w:r>
                <w:rPr>
                  <w:rStyle w:val="Hyperlink"/>
                </w:rPr>
                <w:t>2025-2031年中国肌肽市场研究分析与前景趋势报告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56e38cee44c87" w:history="1">
                <w:r>
                  <w:rPr>
                    <w:rStyle w:val="Hyperlink"/>
                  </w:rPr>
                  <w:t>https://www.20087.com/9/82/JiTaiFaZhanQuShi.html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肽作为一种天然存在于肌肉组织中的二肽，因其抗氧化、抗糖化和保护细胞膜的特性，在保健品、化妆品及运动营养补充剂等领域展现出巨大潜力。近年来，随着科学研究的深入和消费者健康意识的提升，肌肽产品逐渐成为市场新宠，尤其是在延缓衰老、改善皮肤质量及增强运动表现等方面的应用备受关注。</w:t>
      </w:r>
      <w:r>
        <w:rPr>
          <w:rFonts w:hint="eastAsia"/>
        </w:rPr>
        <w:br/>
      </w:r>
      <w:r>
        <w:rPr>
          <w:rFonts w:hint="eastAsia"/>
        </w:rPr>
        <w:t>　　未来，肌肽市场预计将持续增长，特别是在老龄化社会背景下，其在抗衰老产品中的应用将更加广泛。随着生物技术的进步，提取效率的提高和成本的降低，肌肽的商业化应用范围将进一步拓展。同时，随着消费者对产品安全性和功效验证的重视，高质量临床研究和严格的质量控制将成为市场竞争的关键。此外，结合纳米技术和靶向递送系统的新型肌肽产品开发，有望实现更高效的活性成分利用，满足市场对高效、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56e38cee44c87" w:history="1">
        <w:r>
          <w:rPr>
            <w:rStyle w:val="Hyperlink"/>
          </w:rPr>
          <w:t>2025-2031年中国肌肽市场研究分析与前景趋势报告</w:t>
        </w:r>
      </w:hyperlink>
      <w:r>
        <w:rPr>
          <w:rFonts w:hint="eastAsia"/>
        </w:rPr>
        <w:t>》系统分析了肌肽行业的市场规模、供需动态及竞争格局，重点评估了主要肌肽企业的经营表现，并对肌肽行业未来发展趋势进行了科学预测。报告结合肌肽技术现状与SWOT分析，揭示了市场机遇与潜在风险。市场调研网发布的《</w:t>
      </w:r>
      <w:hyperlink r:id="Rb9156e38cee44c87" w:history="1">
        <w:r>
          <w:rPr>
            <w:rStyle w:val="Hyperlink"/>
          </w:rPr>
          <w:t>2025-2031年中国肌肽市场研究分析与前景趋势报告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肌肽市场特点分析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肌肽行业发展周期特征分析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2024-2025年中国肌肽行业发展环境分析</w:t>
      </w:r>
      <w:r>
        <w:rPr>
          <w:rFonts w:hint="eastAsia"/>
        </w:rPr>
        <w:br/>
      </w:r>
      <w:r>
        <w:rPr>
          <w:rFonts w:hint="eastAsia"/>
        </w:rPr>
        <w:t>　　第一节 肌肽行业发展经济环境分析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一、肌肽行业政策影响分析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国内外肌肽行业技术差异与原因</w:t>
      </w:r>
      <w:r>
        <w:rPr>
          <w:rFonts w:hint="eastAsia"/>
        </w:rPr>
        <w:br/>
      </w:r>
      <w:r>
        <w:rPr>
          <w:rFonts w:hint="eastAsia"/>
        </w:rPr>
        <w:t>　　第三节 肌肽行业技术发展方向、趋势预测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全球肌肽行业市场运行环境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全球肌肽行业市场发展情况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一、全球肌肽行业市场供给分析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二、全球肌肽行业市场需求分析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三、全球肌肽行业主要国家地区发展情况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2025-2031年全球肌肽行业市场规模趋势预测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中国肌肽行业市场供需现状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中国肌肽市场现状</w:t>
      </w:r>
      <w:r>
        <w:rPr>
          <w:rFonts w:hint="eastAsia"/>
        </w:rPr>
        <w:br/>
      </w:r>
      <w:r>
        <w:rPr>
          <w:rFonts w:hint="eastAsia"/>
        </w:rPr>
        <w:t>　　第二节 中国肌肽行业产量情况分析及预测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二、2019-2024年中国肌肽产量统计分析</w:t>
      </w:r>
      <w:r>
        <w:rPr>
          <w:rFonts w:hint="eastAsia"/>
        </w:rPr>
        <w:br/>
      </w:r>
      <w:r>
        <w:rPr>
          <w:rFonts w:hint="eastAsia"/>
        </w:rPr>
        <w:t>　　　　三、肌肽行业供给区域分布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四、2025-2031年中国肌肽产量预测分析</w:t>
      </w:r>
      <w:r>
        <w:rPr>
          <w:rFonts w:hint="eastAsia"/>
        </w:rPr>
        <w:br/>
      </w:r>
      <w:r>
        <w:rPr>
          <w:rFonts w:hint="eastAsia"/>
        </w:rPr>
        <w:t>　　第三节 中国肌肽市场需求分析及预测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一、2019-2024年中国肌肽市场需求统计</w:t>
      </w:r>
      <w:r>
        <w:rPr>
          <w:rFonts w:hint="eastAsia"/>
        </w:rPr>
        <w:br/>
      </w:r>
      <w:r>
        <w:rPr>
          <w:rFonts w:hint="eastAsia"/>
        </w:rPr>
        <w:t>　　　　二、中国肌肽市场需求特点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三、2025-2031年中国肌肽市场需求量预测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一、2024-2025年肌肽行业品牌发展现状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二、2024-2025年肌肽行业需求市场现状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三、2024-2025年肌肽市场需求层次分析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四、2024-2025年中国肌肽市场走向分析</w:t>
      </w:r>
      <w:r>
        <w:rPr>
          <w:rFonts w:hint="eastAsia"/>
        </w:rPr>
        <w:br/>
      </w:r>
      <w:r>
        <w:rPr>
          <w:rFonts w:hint="eastAsia"/>
        </w:rPr>
        <w:t>　　第二节 中国肌肽行业存在的问题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一、2024-2025年肌肽产品市场存在的主要问题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二、2024-2025年国内肌肽产品市场的三大瓶颈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三、2024-2025年肌肽产品市场遭遇的规模难题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对中国肌肽市场的分析及思考</w:t>
      </w:r>
      <w:r>
        <w:rPr>
          <w:rFonts w:hint="eastAsia"/>
        </w:rPr>
        <w:br/>
      </w:r>
      <w:r>
        <w:rPr>
          <w:rFonts w:hint="eastAsia"/>
        </w:rPr>
        <w:t>　　　　一、肌肽市场特点</w:t>
      </w:r>
      <w:r>
        <w:rPr>
          <w:rFonts w:hint="eastAsia"/>
        </w:rPr>
        <w:br/>
      </w:r>
      <w:r>
        <w:rPr>
          <w:rFonts w:hint="eastAsia"/>
        </w:rPr>
        <w:t>　　　　二、肌肽市场分析</w:t>
      </w:r>
      <w:r>
        <w:rPr>
          <w:rFonts w:hint="eastAsia"/>
        </w:rPr>
        <w:br/>
      </w:r>
      <w:r>
        <w:rPr>
          <w:rFonts w:hint="eastAsia"/>
        </w:rPr>
        <w:t>　　　　三、肌肽市场变化的方向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2019-2024年中国肌肽产品出口统计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2019-2024年中国肌肽产品进口统计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2019-2024年中国肌肽产品进出口价格对比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中国肌肽主要进口来源地及出口目的地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肌肽行业细分产品调研</w:t>
      </w:r>
      <w:r>
        <w:rPr>
          <w:rFonts w:hint="eastAsia"/>
        </w:rPr>
        <w:br/>
      </w:r>
      <w:r>
        <w:rPr>
          <w:rFonts w:hint="eastAsia"/>
        </w:rPr>
        <w:t>　　第一节 肌肽细分产品结构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2025年肌肽行业集中度分析</w:t>
      </w:r>
      <w:r>
        <w:rPr>
          <w:rFonts w:hint="eastAsia"/>
        </w:rPr>
        <w:br/>
      </w:r>
      <w:r>
        <w:rPr>
          <w:rFonts w:hint="eastAsia"/>
        </w:rPr>
        <w:t>　　　　一、肌肽市场集中度分析</w:t>
      </w:r>
      <w:r>
        <w:rPr>
          <w:rFonts w:hint="eastAsia"/>
        </w:rPr>
        <w:br/>
      </w:r>
      <w:r>
        <w:rPr>
          <w:rFonts w:hint="eastAsia"/>
        </w:rPr>
        <w:t>　　　　二、肌肽企业分布区域集中度分析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三、肌肽区域消费集中度分析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2019-2024年肌肽主要企业竞争力分析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2025年肌肽行业竞争格局分析</w:t>
      </w:r>
      <w:r>
        <w:rPr>
          <w:rFonts w:hint="eastAsia"/>
        </w:rPr>
        <w:br/>
      </w:r>
      <w:r>
        <w:rPr>
          <w:rFonts w:hint="eastAsia"/>
        </w:rPr>
        <w:t>　　　　一、肌肽行业竞争分析</w:t>
      </w:r>
      <w:r>
        <w:rPr>
          <w:rFonts w:hint="eastAsia"/>
        </w:rPr>
        <w:br/>
      </w:r>
      <w:r>
        <w:rPr>
          <w:rFonts w:hint="eastAsia"/>
        </w:rPr>
        <w:t>　　　　二、中外肌肽产品竞争分析</w:t>
      </w:r>
      <w:r>
        <w:rPr>
          <w:rFonts w:hint="eastAsia"/>
        </w:rPr>
        <w:br/>
      </w:r>
      <w:r>
        <w:rPr>
          <w:rFonts w:hint="eastAsia"/>
        </w:rPr>
        <w:t>　　　　三、国内肌肽行业重点企业发展动向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肌肽上游产业发展分析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对中国肌肽品牌的战略思考</w:t>
      </w:r>
      <w:r>
        <w:rPr>
          <w:rFonts w:hint="eastAsia"/>
        </w:rPr>
        <w:br/>
      </w:r>
      <w:r>
        <w:rPr>
          <w:rFonts w:hint="eastAsia"/>
        </w:rPr>
        <w:t>　　　　一、肌肽实施品牌战略的意义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三、中国肌肽企业的品牌战略</w:t>
      </w:r>
      <w:r>
        <w:rPr>
          <w:rFonts w:hint="eastAsia"/>
        </w:rPr>
        <w:br/>
      </w:r>
      <w:r>
        <w:rPr>
          <w:rFonts w:hint="eastAsia"/>
        </w:rPr>
        <w:t>　　　　四、肌肽品牌战略管理的策略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2025年肌肽市场前景分析</w:t>
      </w:r>
      <w:r>
        <w:rPr>
          <w:rFonts w:hint="eastAsia"/>
        </w:rPr>
        <w:br/>
      </w:r>
      <w:r>
        <w:rPr>
          <w:rFonts w:hint="eastAsia"/>
        </w:rPr>
        <w:t>　　第二节 2025年肌肽行业发展趋势预测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五、2025年中国肌肽行业发展面临的机遇</w:t>
      </w:r>
      <w:r>
        <w:rPr>
          <w:rFonts w:hint="eastAsia"/>
        </w:rPr>
        <w:br/>
      </w:r>
      <w:r>
        <w:rPr>
          <w:rFonts w:hint="eastAsia"/>
        </w:rPr>
        <w:t>　　第四节 肌肽行业投资风险预警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一、2025年肌肽行业市场风险及控制策略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二、2025年肌肽行业政策风险及控制策略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三、2025年肌肽行业经营风险及控制策略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四、2025年肌肽同业竞争风险及控制策略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五、2025年肌肽行业其他风险及控制策略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肌肽市场研究结论</w:t>
      </w:r>
      <w:r>
        <w:rPr>
          <w:rFonts w:hint="eastAsia"/>
        </w:rPr>
        <w:br/>
      </w:r>
      <w:r>
        <w:rPr>
          <w:rFonts w:hint="eastAsia"/>
        </w:rPr>
        <w:t>　　第二节 肌肽子行业研究结论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中:智:林:－肌肽市场发展建议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肌肽介绍</w:t>
      </w:r>
      <w:r>
        <w:rPr>
          <w:rFonts w:hint="eastAsia"/>
        </w:rPr>
        <w:br/>
      </w:r>
      <w:r>
        <w:rPr>
          <w:rFonts w:hint="eastAsia"/>
        </w:rPr>
        <w:t>　　图表 肌肽图片</w:t>
      </w:r>
      <w:r>
        <w:rPr>
          <w:rFonts w:hint="eastAsia"/>
        </w:rPr>
        <w:br/>
      </w:r>
      <w:r>
        <w:rPr>
          <w:rFonts w:hint="eastAsia"/>
        </w:rPr>
        <w:t>　　图表 肌肽种类</w:t>
      </w:r>
      <w:r>
        <w:rPr>
          <w:rFonts w:hint="eastAsia"/>
        </w:rPr>
        <w:br/>
      </w:r>
      <w:r>
        <w:rPr>
          <w:rFonts w:hint="eastAsia"/>
        </w:rPr>
        <w:t>　　图表 肌肽用途 应用</w:t>
      </w:r>
      <w:r>
        <w:rPr>
          <w:rFonts w:hint="eastAsia"/>
        </w:rPr>
        <w:br/>
      </w:r>
      <w:r>
        <w:rPr>
          <w:rFonts w:hint="eastAsia"/>
        </w:rPr>
        <w:t>　　图表 肌肽产业链调研</w:t>
      </w:r>
      <w:r>
        <w:rPr>
          <w:rFonts w:hint="eastAsia"/>
        </w:rPr>
        <w:br/>
      </w:r>
      <w:r>
        <w:rPr>
          <w:rFonts w:hint="eastAsia"/>
        </w:rPr>
        <w:t>　　图表 肌肽行业现状</w:t>
      </w:r>
      <w:r>
        <w:rPr>
          <w:rFonts w:hint="eastAsia"/>
        </w:rPr>
        <w:br/>
      </w:r>
      <w:r>
        <w:rPr>
          <w:rFonts w:hint="eastAsia"/>
        </w:rPr>
        <w:t>　　图表 肌肽行业特点</w:t>
      </w:r>
      <w:r>
        <w:rPr>
          <w:rFonts w:hint="eastAsia"/>
        </w:rPr>
        <w:br/>
      </w:r>
      <w:r>
        <w:rPr>
          <w:rFonts w:hint="eastAsia"/>
        </w:rPr>
        <w:t>　　图表 肌肽政策</w:t>
      </w:r>
      <w:r>
        <w:rPr>
          <w:rFonts w:hint="eastAsia"/>
        </w:rPr>
        <w:br/>
      </w:r>
      <w:r>
        <w:rPr>
          <w:rFonts w:hint="eastAsia"/>
        </w:rPr>
        <w:t>　　图表 肌肽技术 标准</w:t>
      </w:r>
      <w:r>
        <w:rPr>
          <w:rFonts w:hint="eastAsia"/>
        </w:rPr>
        <w:br/>
      </w:r>
      <w:r>
        <w:rPr>
          <w:rFonts w:hint="eastAsia"/>
        </w:rPr>
        <w:t>　　图表 2019-2024年中国肌肽行业市场规模</w:t>
      </w:r>
      <w:r>
        <w:rPr>
          <w:rFonts w:hint="eastAsia"/>
        </w:rPr>
        <w:br/>
      </w:r>
      <w:r>
        <w:rPr>
          <w:rFonts w:hint="eastAsia"/>
        </w:rPr>
        <w:t>　　图表 肌肽生产现状</w:t>
      </w:r>
      <w:r>
        <w:rPr>
          <w:rFonts w:hint="eastAsia"/>
        </w:rPr>
        <w:br/>
      </w:r>
      <w:r>
        <w:rPr>
          <w:rFonts w:hint="eastAsia"/>
        </w:rPr>
        <w:t>　　图表 肌肽发展有利因素分析</w:t>
      </w:r>
      <w:r>
        <w:rPr>
          <w:rFonts w:hint="eastAsia"/>
        </w:rPr>
        <w:br/>
      </w:r>
      <w:r>
        <w:rPr>
          <w:rFonts w:hint="eastAsia"/>
        </w:rPr>
        <w:t>　　图表 肌肽发展不利因素分析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2024年中国肌肽产能</w:t>
      </w:r>
      <w:r>
        <w:rPr>
          <w:rFonts w:hint="eastAsia"/>
        </w:rPr>
        <w:br/>
      </w:r>
      <w:r>
        <w:rPr>
          <w:rFonts w:hint="eastAsia"/>
        </w:rPr>
        <w:t>　　图表 2024年肌肽供给情况</w:t>
      </w:r>
      <w:r>
        <w:rPr>
          <w:rFonts w:hint="eastAsia"/>
        </w:rPr>
        <w:br/>
      </w:r>
      <w:r>
        <w:rPr>
          <w:rFonts w:hint="eastAsia"/>
        </w:rPr>
        <w:t>　　图表 2019-2024年中国肌肽产量统计</w:t>
      </w:r>
      <w:r>
        <w:rPr>
          <w:rFonts w:hint="eastAsia"/>
        </w:rPr>
        <w:br/>
      </w:r>
      <w:r>
        <w:rPr>
          <w:rFonts w:hint="eastAsia"/>
        </w:rPr>
        <w:t>　　图表 肌肽最新消息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2019-2024年中国肌肽市场需求情况</w:t>
      </w:r>
      <w:r>
        <w:rPr>
          <w:rFonts w:hint="eastAsia"/>
        </w:rPr>
        <w:br/>
      </w:r>
      <w:r>
        <w:rPr>
          <w:rFonts w:hint="eastAsia"/>
        </w:rPr>
        <w:t>　　图表 2019-2024年肌肽销售情况</w:t>
      </w:r>
      <w:r>
        <w:rPr>
          <w:rFonts w:hint="eastAsia"/>
        </w:rPr>
        <w:br/>
      </w:r>
      <w:r>
        <w:rPr>
          <w:rFonts w:hint="eastAsia"/>
        </w:rPr>
        <w:t>　　图表 2019-2024年中国肌肽价格走势</w:t>
      </w:r>
      <w:r>
        <w:rPr>
          <w:rFonts w:hint="eastAsia"/>
        </w:rPr>
        <w:br/>
      </w:r>
      <w:r>
        <w:rPr>
          <w:rFonts w:hint="eastAsia"/>
        </w:rPr>
        <w:t>　　图表 2019-2024年中国肌肽行业销售收入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2019-2024年中国肌肽进口情况</w:t>
      </w:r>
      <w:r>
        <w:rPr>
          <w:rFonts w:hint="eastAsia"/>
        </w:rPr>
        <w:br/>
      </w:r>
      <w:r>
        <w:rPr>
          <w:rFonts w:hint="eastAsia"/>
        </w:rPr>
        <w:t>　　图表 2019-2024年中国肌肽出口情况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2019-2024年中国肌肽行业企业数量统计</w:t>
      </w:r>
      <w:r>
        <w:rPr>
          <w:rFonts w:hint="eastAsia"/>
        </w:rPr>
        <w:br/>
      </w:r>
      <w:r>
        <w:rPr>
          <w:rFonts w:hint="eastAsia"/>
        </w:rPr>
        <w:t>　　图表 肌肽成本和利润分析</w:t>
      </w:r>
      <w:r>
        <w:rPr>
          <w:rFonts w:hint="eastAsia"/>
        </w:rPr>
        <w:br/>
      </w:r>
      <w:r>
        <w:rPr>
          <w:rFonts w:hint="eastAsia"/>
        </w:rPr>
        <w:t>　　图表 肌肽上游发展</w:t>
      </w:r>
      <w:r>
        <w:rPr>
          <w:rFonts w:hint="eastAsia"/>
        </w:rPr>
        <w:br/>
      </w:r>
      <w:r>
        <w:rPr>
          <w:rFonts w:hint="eastAsia"/>
        </w:rPr>
        <w:t>　　图表 肌肽下游发展</w:t>
      </w:r>
      <w:r>
        <w:rPr>
          <w:rFonts w:hint="eastAsia"/>
        </w:rPr>
        <w:br/>
      </w:r>
      <w:r>
        <w:rPr>
          <w:rFonts w:hint="eastAsia"/>
        </w:rPr>
        <w:t>　　图表 2024年中国肌肽行业需求区域调研</w:t>
      </w:r>
      <w:r>
        <w:rPr>
          <w:rFonts w:hint="eastAsia"/>
        </w:rPr>
        <w:br/>
      </w:r>
      <w:r>
        <w:rPr>
          <w:rFonts w:hint="eastAsia"/>
        </w:rPr>
        <w:t>　　图表 **地区肌肽市场规模</w:t>
      </w:r>
      <w:r>
        <w:rPr>
          <w:rFonts w:hint="eastAsia"/>
        </w:rPr>
        <w:br/>
      </w:r>
      <w:r>
        <w:rPr>
          <w:rFonts w:hint="eastAsia"/>
        </w:rPr>
        <w:t>　　图表 **地区肌肽行业市场需求</w:t>
      </w:r>
      <w:r>
        <w:rPr>
          <w:rFonts w:hint="eastAsia"/>
        </w:rPr>
        <w:br/>
      </w:r>
      <w:r>
        <w:rPr>
          <w:rFonts w:hint="eastAsia"/>
        </w:rPr>
        <w:t>　　图表 **地区肌肽市场调研</w:t>
      </w:r>
      <w:r>
        <w:rPr>
          <w:rFonts w:hint="eastAsia"/>
        </w:rPr>
        <w:br/>
      </w:r>
      <w:r>
        <w:rPr>
          <w:rFonts w:hint="eastAsia"/>
        </w:rPr>
        <w:t>　　图表 **地区肌肽市场需求分析</w:t>
      </w:r>
      <w:r>
        <w:rPr>
          <w:rFonts w:hint="eastAsia"/>
        </w:rPr>
        <w:br/>
      </w:r>
      <w:r>
        <w:rPr>
          <w:rFonts w:hint="eastAsia"/>
        </w:rPr>
        <w:t>　　图表 **地区肌肽市场规模</w:t>
      </w:r>
      <w:r>
        <w:rPr>
          <w:rFonts w:hint="eastAsia"/>
        </w:rPr>
        <w:br/>
      </w:r>
      <w:r>
        <w:rPr>
          <w:rFonts w:hint="eastAsia"/>
        </w:rPr>
        <w:t>　　图表 **地区肌肽行业市场需求</w:t>
      </w:r>
      <w:r>
        <w:rPr>
          <w:rFonts w:hint="eastAsia"/>
        </w:rPr>
        <w:br/>
      </w:r>
      <w:r>
        <w:rPr>
          <w:rFonts w:hint="eastAsia"/>
        </w:rPr>
        <w:t>　　图表 **地区肌肽市场调研</w:t>
      </w:r>
      <w:r>
        <w:rPr>
          <w:rFonts w:hint="eastAsia"/>
        </w:rPr>
        <w:br/>
      </w:r>
      <w:r>
        <w:rPr>
          <w:rFonts w:hint="eastAsia"/>
        </w:rPr>
        <w:t>　　图表 **地区肌肽市场需求分析</w:t>
      </w:r>
      <w:r>
        <w:rPr>
          <w:rFonts w:hint="eastAsia"/>
        </w:rPr>
        <w:br/>
      </w:r>
      <w:r>
        <w:rPr>
          <w:rFonts w:hint="eastAsia"/>
        </w:rPr>
        <w:t>　　图表 肌肽招标、中标情况</w:t>
      </w:r>
      <w:r>
        <w:rPr>
          <w:rFonts w:hint="eastAsia"/>
        </w:rPr>
        <w:br/>
      </w:r>
      <w:r>
        <w:rPr>
          <w:rFonts w:hint="eastAsia"/>
        </w:rPr>
        <w:t>　　图表 肌肽品牌分析</w:t>
      </w:r>
      <w:r>
        <w:rPr>
          <w:rFonts w:hint="eastAsia"/>
        </w:rPr>
        <w:br/>
      </w:r>
      <w:r>
        <w:rPr>
          <w:rFonts w:hint="eastAsia"/>
        </w:rPr>
        <w:t>　　图表 肌肽重点企业（一）简介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企业肌肽型号、规格</w:t>
      </w:r>
      <w:r>
        <w:rPr>
          <w:rFonts w:hint="eastAsia"/>
        </w:rPr>
        <w:br/>
      </w:r>
      <w:r>
        <w:rPr>
          <w:rFonts w:hint="eastAsia"/>
        </w:rPr>
        <w:t>　　图表 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肌肽重点企业（二）概述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企业肌肽型号、规格</w:t>
      </w:r>
      <w:r>
        <w:rPr>
          <w:rFonts w:hint="eastAsia"/>
        </w:rPr>
        <w:br/>
      </w:r>
      <w:r>
        <w:rPr>
          <w:rFonts w:hint="eastAsia"/>
        </w:rPr>
        <w:t>　　图表 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企业肌肽型号、规格</w:t>
      </w:r>
      <w:r>
        <w:rPr>
          <w:rFonts w:hint="eastAsia"/>
        </w:rPr>
        <w:br/>
      </w:r>
      <w:r>
        <w:rPr>
          <w:rFonts w:hint="eastAsia"/>
        </w:rPr>
        <w:t>　　图表 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肌肽优势</w:t>
      </w:r>
      <w:r>
        <w:rPr>
          <w:rFonts w:hint="eastAsia"/>
        </w:rPr>
        <w:br/>
      </w:r>
      <w:r>
        <w:rPr>
          <w:rFonts w:hint="eastAsia"/>
        </w:rPr>
        <w:t>　　图表 肌肽劣势</w:t>
      </w:r>
      <w:r>
        <w:rPr>
          <w:rFonts w:hint="eastAsia"/>
        </w:rPr>
        <w:br/>
      </w:r>
      <w:r>
        <w:rPr>
          <w:rFonts w:hint="eastAsia"/>
        </w:rPr>
        <w:t>　　图表 肌肽机会</w:t>
      </w:r>
      <w:r>
        <w:rPr>
          <w:rFonts w:hint="eastAsia"/>
        </w:rPr>
        <w:br/>
      </w:r>
      <w:r>
        <w:rPr>
          <w:rFonts w:hint="eastAsia"/>
        </w:rPr>
        <w:t>　　图表 肌肽威胁</w:t>
      </w:r>
      <w:r>
        <w:rPr>
          <w:rFonts w:hint="eastAsia"/>
        </w:rPr>
        <w:br/>
      </w:r>
      <w:r>
        <w:rPr>
          <w:rFonts w:hint="eastAsia"/>
        </w:rPr>
        <w:t>　　图表 进入肌肽行业壁垒</w:t>
      </w:r>
      <w:r>
        <w:rPr>
          <w:rFonts w:hint="eastAsia"/>
        </w:rPr>
        <w:br/>
      </w:r>
      <w:r>
        <w:rPr>
          <w:rFonts w:hint="eastAsia"/>
        </w:rPr>
        <w:t>　　图表 肌肽投资、并购情况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2025-2031年中国肌肽行业产能预测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2025-2031年中国肌肽销售预测</w:t>
      </w:r>
      <w:r>
        <w:rPr>
          <w:rFonts w:hint="eastAsia"/>
        </w:rPr>
        <w:br/>
      </w:r>
      <w:r>
        <w:rPr>
          <w:rFonts w:hint="eastAsia"/>
        </w:rPr>
        <w:t>　　图表 2025-2031年中国肌肽市场规模预测</w:t>
      </w:r>
      <w:r>
        <w:rPr>
          <w:rFonts w:hint="eastAsia"/>
        </w:rPr>
        <w:br/>
      </w:r>
      <w:r>
        <w:rPr>
          <w:rFonts w:hint="eastAsia"/>
        </w:rPr>
        <w:t>　　图表 肌肽行业准入条件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2025-2031年中国肌肽发展趋势</w:t>
      </w:r>
      <w:r>
        <w:rPr>
          <w:rFonts w:hint="eastAsia"/>
        </w:rPr>
        <w:br/>
      </w:r>
      <w:r>
        <w:rPr>
          <w:rFonts w:hint="eastAsia"/>
        </w:rPr>
        <w:t>　　图表 2025-2031年中国肌肽市场前景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56e38cee44c87" w:history="1">
        <w:r>
          <w:rPr>
            <w:rStyle w:val="Hyperlink"/>
          </w:rPr>
          <w:t>2025-2031年中国肌肽市场研究分析与前景趋势报告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56e38cee44c87" w:history="1">
        <w:r>
          <w:rPr>
            <w:rStyle w:val="Hyperlink"/>
          </w:rPr>
          <w:t>https://www.20087.com/9/82/JiTaiFaZhanQuShi.html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热点：肌肽对皮肤的作用、肌肽对皮肤的作用、肌肽适合多大年龄、肌肽锌、肌肽有促进胶原的功效吗、肌肽原液的功效与作用、肌肽如何口服效果最好、肌肽对皮肤的作用和副作用、肌肽注射针功效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7775b04f48a1" w:history="1">
      <w:r>
        <w:rPr>
          <w:rStyle w:val="Hyperlink"/>
        </w:rPr>
        <w:t>2025-2031年中国肌肽市场研究分析与前景趋势报告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TaiFaZhanQuShi.html" TargetMode="External" Id="Rb9156e38cee4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TaiFaZhanQuShi.html" TargetMode="External" Id="Ra0227775b04f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2024-10-10T07:16:00Z</dcterms:created>
  <dcterms:modified xsi:type="dcterms:W3CDTF">2024-10-10T08:16:00Z</dcterms:modified>
  <dc:subject>2025-2031年中国肌肽市场研究分析与前景趋势报告</dc:subject>
  <dc:title>2025-2031年中国肌肽市场研究分析与前景趋势报告</dc:title>
  <cp:keywords>2025-2031年中国肌肽市场研究分析与前景趋势报告</cp:keywords>
  <dc:description>2025-2031年中国肌肽市场研究分析与前景趋势报告</dc:description>
</cp:coreProperties>
</file>