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113983ba4717" w:history="1">
              <w:r>
                <w:rPr>
                  <w:rStyle w:val="Hyperlink"/>
                </w:rPr>
                <w:t>2025-2031年中国药用食品行业发展现状调研与市场前景预测报告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113983ba4717" w:history="1">
              <w:r>
                <w:rPr>
                  <w:rStyle w:val="Hyperlink"/>
                </w:rPr>
                <w:t>2025-2031年中国药用食品行业发展现状调研与市场前景预测报告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d113983ba4717" w:history="1">
                <w:r>
                  <w:rPr>
                    <w:rStyle w:val="Hyperlink"/>
                  </w:rPr>
                  <w:t>https://www.20087.com/9/82/YaoYongShiPinDeFaZhanQuShi.html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即功能性食品，是指含有对人体健康有益的生物活性成分，具有特定保健功能的食品。近年来，随着消费者健康意识的提升和对自然疗法的偏好，药用食品市场快速增长。目前，药用食品涵盖了从增强免疫力、改善心血管健康到促进消化和睡眠的各类产品，包括富含Omega-3的鱼油、含有益生菌的酸奶、以及含有抗氧化剂的水果和蔬菜提取物等。</w:t>
      </w:r>
      <w:r>
        <w:rPr>
          <w:rFonts w:hint="eastAsia"/>
        </w:rPr>
        <w:br/>
      </w:r>
      <w:r>
        <w:rPr>
          <w:rFonts w:hint="eastAsia"/>
        </w:rPr>
        <w:t>　　未来，药用食品将更加注重科学验证和个性化营养。科学验证意味着生产商将加大对产品功效的研究，提供更充分的临床证据，以增强消费者信任。个性化营养则是通过基因检测和数据分析，为消费者提供定制化的营养方案，以满足其特定的健康需求，如根据个人的代谢率、基因型和生活方式来推荐最适合的药用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113983ba4717" w:history="1">
        <w:r>
          <w:rPr>
            <w:rStyle w:val="Hyperlink"/>
          </w:rPr>
          <w:t>2025-2031年中国药用食品行业发展现状调研与市场前景预测报告</w:t>
        </w:r>
      </w:hyperlink>
      <w:r>
        <w:rPr>
          <w:rFonts w:hint="eastAsia"/>
        </w:rPr>
        <w:t>》基于多年行业研究积累，结合药用食品市场发展现状，依托行业权威数据资源和长期市场监测数据库，对药用食品市场规模、技术现状及未来方向进行了全面分析。报告梳理了药用食品行业竞争格局，重点评估了主要企业的市场表现及品牌影响力，并通过SWOT分析揭示了药用食品行业机遇与潜在风险。同时，报告对药用食品市场前景和发展趋势进行了科学预测，为投资者提供了投资价值判断和策略建议，助力把握药用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药用食品市场特征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二、药用食品行业相关政策分析</w:t>
      </w:r>
      <w:r>
        <w:rPr>
          <w:rFonts w:hint="eastAsia"/>
        </w:rPr>
        <w:br/>
      </w:r>
      <w:r>
        <w:rPr>
          <w:rFonts w:hint="eastAsia"/>
        </w:rPr>
        <w:t>　　第四节 药用食品行业发展的"波特五力模型"分析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中国药用食品行业产业链（上、下游及关联产业）状况分析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中国药用食品市场规模分析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2025年中国药用食品市场规模分析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2025年中国药用食品区域结构分析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2025年中国药用食品区域市场规模分析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中国药用食品国内市场综述</w:t>
      </w:r>
      <w:r>
        <w:rPr>
          <w:rFonts w:hint="eastAsia"/>
        </w:rPr>
        <w:br/>
      </w:r>
      <w:r>
        <w:rPr>
          <w:rFonts w:hint="eastAsia"/>
        </w:rPr>
        <w:t>　　第一节 中国药用食品产品产量分析及预测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一、药用食品产业总体产能规模</w:t>
      </w:r>
      <w:r>
        <w:rPr>
          <w:rFonts w:hint="eastAsia"/>
        </w:rPr>
        <w:br/>
      </w:r>
      <w:r>
        <w:rPr>
          <w:rFonts w:hint="eastAsia"/>
        </w:rPr>
        <w:t>　　　　二、药用食品生产区域分布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中国药用食品市场需求分析及预测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一、中国药用食品需求特点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2025-2031年中国药用食品供需平衡预测</w:t>
      </w:r>
      <w:r>
        <w:rPr>
          <w:rFonts w:hint="eastAsia"/>
        </w:rPr>
        <w:br/>
      </w:r>
      <w:r>
        <w:rPr>
          <w:rFonts w:hint="eastAsia"/>
        </w:rPr>
        <w:t>　　第四节 中国药用食品价格趋势分析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一、中国药用食品2017年价格趋势</w:t>
      </w:r>
      <w:r>
        <w:rPr>
          <w:rFonts w:hint="eastAsia"/>
        </w:rPr>
        <w:br/>
      </w:r>
      <w:r>
        <w:rPr>
          <w:rFonts w:hint="eastAsia"/>
        </w:rPr>
        <w:t>　　　　二、中国药用食品当前市场价格及分析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三、影响药用食品价格因素分析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2025年中国药用食品行业进出口量分析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一、2025年中国药用食品行业进口分析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二、2025年中国药用食品行业出口分析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二、2025-2031年中国药用食品行业出口预测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全国药用食品行业财务状况分析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2025年药用食品行业规模分析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三、2025年药用食品行业从业人员平均人数对比分析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2025年药用食品行业经济效益分析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三、2025年药用食品行业成本费用利润率对比分析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2025年药用食品行业效率分析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2025年药用食品行业结构分析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三、2025年药用食品行业不同规模企业结构分析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2025年药用食品行业不同规模企业财务状况分析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三、2025年药用食品行业不同规模企业营运能力分析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四、2025年药用食品行业不同规模企业偿债能力分析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国内外药用食品重点企业分析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二、企业竞争优势劣势分析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四、企业发展战略规划分析</w:t>
      </w:r>
      <w:r>
        <w:rPr>
          <w:rFonts w:hint="eastAsia"/>
        </w:rPr>
        <w:br/>
      </w:r>
      <w:r>
        <w:rPr>
          <w:rFonts w:hint="eastAsia"/>
        </w:rPr>
        <w:t>　　第五节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三、企业文化概况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中国药用食品行业发展预测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2025-2031年中国药用食品行业产量预测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2025-2031年中国药用食品行业消费量预测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2025-2031年中国药用食品行业产值预测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2025-2031年中国药用食品行业销售收入预测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药用食品行业投资前景与投资策略分析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药用食品行业发展的PEST分析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药用食品行业投资价值分析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一、药用食品行业发展前景分析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二、药用食品行业盈利能力预测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药用食品行业投资风险分析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药用食品行业投资策略分析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业内专家对中国药用食品行业总结及企业重点客户管理建议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药用食品行业企业问题总结</w:t>
      </w:r>
      <w:r>
        <w:rPr>
          <w:rFonts w:hint="eastAsia"/>
        </w:rPr>
        <w:br/>
      </w:r>
      <w:r>
        <w:rPr>
          <w:rFonts w:hint="eastAsia"/>
        </w:rPr>
        <w:t>　　第二节 药用食品企业应对策略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药用食品市场的重点客户战略实施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中.智林：药用食品项目投资建议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2025年中国药用食品行业职工学历结构图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2025年中国药用食品行业管理人员学历结构图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2025年中国药用食品市场规模变化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2025年中国药用食品市场销售收入区域分布图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2025年东北地区药用食品市场规模变化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2025年华北地区药用食品市场规模变化图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2025年华东地区药用食品市场规模变化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2025年华中地区药用食品市场规模变化图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2025年华南地区药用食品市场规模变化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2025年西部地区药用食品市场规模变化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2025年中国药用食品产量比较分析</w:t>
      </w:r>
      <w:r>
        <w:rPr>
          <w:rFonts w:hint="eastAsia"/>
        </w:rPr>
        <w:br/>
      </w:r>
      <w:r>
        <w:rPr>
          <w:rFonts w:hint="eastAsia"/>
        </w:rPr>
        <w:t>　　图表 2025年中国药用食品产量及增长率变化图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2025年中国药用食品消费量比较分析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2025年中国药用食品消费量及增长率变化图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2025年药用食品消费区域分布比率图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2025年消费者对药用食品产品的品牌满意度调查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中国药用食品消费者对其价格的敏感度分析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2025年中国药用食品进口量比较分析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2025年中国药用食品进口量及增长率变化图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2025年中国药用食品出口量比较分析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2025年中国药用食品出口量及增长率变化图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2025-2031年中国药用食品进口量预测表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2025-2031年中国药用食品出口量预测图</w:t>
      </w:r>
      <w:r>
        <w:rPr>
          <w:rFonts w:hint="eastAsia"/>
        </w:rPr>
        <w:br/>
      </w:r>
      <w:r>
        <w:rPr>
          <w:rFonts w:hint="eastAsia"/>
        </w:rPr>
        <w:t>　　图表 2025年中国药用食品市场集中度分析</w:t>
      </w:r>
      <w:r>
        <w:rPr>
          <w:rFonts w:hint="eastAsia"/>
        </w:rPr>
        <w:br/>
      </w:r>
      <w:r>
        <w:rPr>
          <w:rFonts w:hint="eastAsia"/>
        </w:rPr>
        <w:t>　　图表 2025年药用食品行业领导企业的市场占有率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2025-2031年中国药用食品产值预测表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中国药用食品行业SWOT分析</w:t>
      </w:r>
      <w:r>
        <w:rPr>
          <w:rFonts w:hint="eastAsia"/>
        </w:rPr>
        <w:br/>
      </w:r>
      <w:r>
        <w:rPr>
          <w:rFonts w:hint="eastAsia"/>
        </w:rPr>
        <w:t>　　图表 2025年中国药用食品行业盈利能力情况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2025年中国药用食品行业偿债能力情况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2025年中国药用食品行业发展能力情况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113983ba4717" w:history="1">
        <w:r>
          <w:rPr>
            <w:rStyle w:val="Hyperlink"/>
          </w:rPr>
          <w:t>2025-2031年中国药用食品行业发展现状调研与市场前景预测报告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d113983ba4717" w:history="1">
        <w:r>
          <w:rPr>
            <w:rStyle w:val="Hyperlink"/>
          </w:rPr>
          <w:t>https://www.20087.com/9/82/YaoYongShiPinDeFaZhanQuShi.html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热点：中草药休闲小零食、医用食品级手套、中药制成的保健食品、药用食品和保健食品的区别、可用于食品的中药目录、药用食品的别称、食品药品属于什么行业、药用食品出售合法吗、食品甘油的作用与功效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feafdabc4345" w:history="1">
      <w:r>
        <w:rPr>
          <w:rStyle w:val="Hyperlink"/>
        </w:rPr>
        <w:t>2025-2031年中国药用食品行业发展现状调研与市场前景预测报告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oYongShiPinDeFaZhanQuShi.html" TargetMode="External" Id="R1edd113983b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oYongShiPinDeFaZhanQuShi.html" TargetMode="External" Id="R1971feafdabc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2025-04-29T00:34:00Z</dcterms:created>
  <dcterms:modified xsi:type="dcterms:W3CDTF">2025-04-29T01:34:00Z</dcterms:modified>
  <dc:subject>2025-2031年中国药用食品行业发展现状调研与市场前景预测报告</dc:subject>
  <dc:title>2025-2031年中国药用食品行业发展现状调研与市场前景预测报告</dc:title>
  <cp:keywords>2025-2031年中国药用食品行业发展现状调研与市场前景预测报告</cp:keywords>
  <dc:description>2025-2031年中国药用食品行业发展现状调研与市场前景预测报告</dc:description>
</cp:coreProperties>
</file>