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7fb79333648b0" w:history="1">
              <w:r>
                <w:rPr>
                  <w:rStyle w:val="Hyperlink"/>
                </w:rPr>
                <w:t>2024-2030年中国高校医院行业发展研究分析与发展趋势预测报告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7fb79333648b0" w:history="1">
              <w:r>
                <w:rPr>
                  <w:rStyle w:val="Hyperlink"/>
                </w:rPr>
                <w:t>2024-2030年中国高校医院行业发展研究分析与发展趋势预测报告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7fb79333648b0" w:history="1">
                <w:r>
                  <w:rPr>
                    <w:rStyle w:val="Hyperlink"/>
                  </w:rPr>
                  <w:t>https://www.20087.com/9/62/GaoXiaoYiYuanShiChangXianZhuangY.html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医院是一种重要的医疗服务机构，近年来随着医疗技术和可持续发展理念的进步，在校园健康服务、社区医疗服务等领域得到了广泛应用。现代高校医院不仅在医疗服务质量、医疗环境方面有了显著提升，还在设计和环保性上实现了创新。例如，采用更先进的医疗技术和环保型材料，提高了服务的综合性能和使用便捷性。此外，随着用户对高质量、环保医疗服务的需求增加，高校医院的服务范围也在不断扩大。</w:t>
      </w:r>
      <w:r>
        <w:rPr>
          <w:rFonts w:hint="eastAsia"/>
        </w:rPr>
        <w:br/>
      </w:r>
      <w:r>
        <w:rPr>
          <w:rFonts w:hint="eastAsia"/>
        </w:rPr>
        <w:t>　　未来，高校医院市场将持续受益于技术创新和用户对高质量、环保医疗服务的需求增长。一方面，随着新材料和新技术的应用，高校医院将更加高效、环保，以适应不同应用场景的需求。另一方面，随着用户对高质量、环保医疗服务的需求增加，对高性能高校医院的需求将持续增长。此外，随着可持续发展理念的普及，采用环保材料和工艺的高校医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7fb79333648b0" w:history="1">
        <w:r>
          <w:rPr>
            <w:rStyle w:val="Hyperlink"/>
          </w:rPr>
          <w:t>2024-2030年中国高校医院行业发展研究分析与发展趋势预测报告</w:t>
        </w:r>
      </w:hyperlink>
      <w:r>
        <w:rPr>
          <w:rFonts w:hint="eastAsia"/>
        </w:rPr>
        <w:t>》基于对高校医院行业的深入研究和市场监测数据，全面分析了高校医院行业现状、市场需求与市场规模。高校医院报告详细探讨了产业链结构，价格动态，以及高校医院各细分市场的特点。同时，还科学预测了市场前景与发展趋势，深入剖析了高校医院品牌竞争格局，市场集中度，以及重点企业的经营状况。高校医院报告旨在挖掘行业投资价值，揭示潜在风险与机遇，为投资者和决策者提供专业、科学、客观的战略建议，是了解高校医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中国高校医院行业发展背景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高校医院行业研究界定</w:t>
      </w:r>
      <w:r>
        <w:rPr>
          <w:rFonts w:hint="eastAsia"/>
        </w:rPr>
        <w:br/>
      </w:r>
      <w:r>
        <w:rPr>
          <w:rFonts w:hint="eastAsia"/>
        </w:rPr>
        <w:t>　　　　一、高校医院的定义</w:t>
      </w:r>
      <w:r>
        <w:rPr>
          <w:rFonts w:hint="eastAsia"/>
        </w:rPr>
        <w:br/>
      </w:r>
      <w:r>
        <w:rPr>
          <w:rFonts w:hint="eastAsia"/>
        </w:rPr>
        <w:t>　　　　二、高校医院的经营管理特点</w:t>
      </w:r>
      <w:r>
        <w:rPr>
          <w:rFonts w:hint="eastAsia"/>
        </w:rPr>
        <w:br/>
      </w:r>
      <w:r>
        <w:rPr>
          <w:rFonts w:hint="eastAsia"/>
        </w:rPr>
        <w:t>　　　　三、校医院在医疗卫生事业的地位</w:t>
      </w:r>
      <w:r>
        <w:rPr>
          <w:rFonts w:hint="eastAsia"/>
        </w:rPr>
        <w:br/>
      </w:r>
      <w:r>
        <w:rPr>
          <w:rFonts w:hint="eastAsia"/>
        </w:rPr>
        <w:t>　　　　四、校医院在高校后勤体系的地位</w:t>
      </w:r>
      <w:r>
        <w:rPr>
          <w:rFonts w:hint="eastAsia"/>
        </w:rPr>
        <w:br/>
      </w:r>
      <w:r>
        <w:rPr>
          <w:rFonts w:hint="eastAsia"/>
        </w:rPr>
        <w:t>　　第三节 高校医院行业上游产业分析</w:t>
      </w:r>
      <w:r>
        <w:rPr>
          <w:rFonts w:hint="eastAsia"/>
        </w:rPr>
        <w:br/>
      </w:r>
      <w:r>
        <w:rPr>
          <w:rFonts w:hint="eastAsia"/>
        </w:rPr>
        <w:t>　　　　一、医药行业发展分析</w:t>
      </w:r>
      <w:r>
        <w:rPr>
          <w:rFonts w:hint="eastAsia"/>
        </w:rPr>
        <w:br/>
      </w:r>
      <w:r>
        <w:rPr>
          <w:rFonts w:hint="eastAsia"/>
        </w:rPr>
        <w:t>　　　　　　1、医药行业发展概况</w:t>
      </w:r>
      <w:r>
        <w:rPr>
          <w:rFonts w:hint="eastAsia"/>
        </w:rPr>
        <w:br/>
      </w:r>
      <w:r>
        <w:rPr>
          <w:rFonts w:hint="eastAsia"/>
        </w:rPr>
        <w:t>　　　　　　2、对高校医院行业的影响</w:t>
      </w:r>
      <w:r>
        <w:rPr>
          <w:rFonts w:hint="eastAsia"/>
        </w:rPr>
        <w:br/>
      </w:r>
      <w:r>
        <w:rPr>
          <w:rFonts w:hint="eastAsia"/>
        </w:rPr>
        <w:t>　　　　二、医疗器械行业发展分析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2、对高校医院行业的影响</w:t>
      </w:r>
      <w:r>
        <w:rPr>
          <w:rFonts w:hint="eastAsia"/>
        </w:rPr>
        <w:br/>
      </w:r>
      <w:r>
        <w:rPr>
          <w:rFonts w:hint="eastAsia"/>
        </w:rPr>
        <w:t>　　　　三、医药人才培养供给状况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中国高校医院行业改革分析</w:t>
      </w:r>
      <w:r>
        <w:rPr>
          <w:rFonts w:hint="eastAsia"/>
        </w:rPr>
        <w:br/>
      </w:r>
      <w:r>
        <w:rPr>
          <w:rFonts w:hint="eastAsia"/>
        </w:rPr>
        <w:t>　　第一节 中国医疗体制现状分析</w:t>
      </w:r>
      <w:r>
        <w:rPr>
          <w:rFonts w:hint="eastAsia"/>
        </w:rPr>
        <w:br/>
      </w:r>
      <w:r>
        <w:rPr>
          <w:rFonts w:hint="eastAsia"/>
        </w:rPr>
        <w:t>　　　　一、中国医院以非营利公立医院为主体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二、中国对营利性医院缺乏政策支持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三、中国目前公立医院体制缺乏效率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四、中国民营医院是公立医院的有效补充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第二节 中国公立医院改革方向</w:t>
      </w:r>
      <w:r>
        <w:rPr>
          <w:rFonts w:hint="eastAsia"/>
        </w:rPr>
        <w:br/>
      </w:r>
      <w:r>
        <w:rPr>
          <w:rFonts w:hint="eastAsia"/>
        </w:rPr>
        <w:t>　　　　一、医药分业</w:t>
      </w:r>
      <w:r>
        <w:rPr>
          <w:rFonts w:hint="eastAsia"/>
        </w:rPr>
        <w:br/>
      </w:r>
      <w:r>
        <w:rPr>
          <w:rFonts w:hint="eastAsia"/>
        </w:rPr>
        <w:t>　　　　二、改革公立医院产权结构</w:t>
      </w:r>
      <w:r>
        <w:rPr>
          <w:rFonts w:hint="eastAsia"/>
        </w:rPr>
        <w:br/>
      </w:r>
      <w:r>
        <w:rPr>
          <w:rFonts w:hint="eastAsia"/>
        </w:rPr>
        <w:t>　　　　三、解决医疗资源配置不均衡问题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第三节 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一、公立医院改革试点工作安排</w:t>
      </w:r>
      <w:r>
        <w:rPr>
          <w:rFonts w:hint="eastAsia"/>
        </w:rPr>
        <w:br/>
      </w:r>
      <w:r>
        <w:rPr>
          <w:rFonts w:hint="eastAsia"/>
        </w:rPr>
        <w:t>　　　　二、关于公立医院改革试点的指导意见</w:t>
      </w:r>
      <w:r>
        <w:rPr>
          <w:rFonts w:hint="eastAsia"/>
        </w:rPr>
        <w:br/>
      </w:r>
      <w:r>
        <w:rPr>
          <w:rFonts w:hint="eastAsia"/>
        </w:rPr>
        <w:t>　　　　三、公立医院改革将扩容医药产品市场</w:t>
      </w:r>
      <w:r>
        <w:rPr>
          <w:rFonts w:hint="eastAsia"/>
        </w:rPr>
        <w:br/>
      </w:r>
      <w:r>
        <w:rPr>
          <w:rFonts w:hint="eastAsia"/>
        </w:rPr>
        <w:t>　　　　四、公立医院补偿机制成未来重要看点</w:t>
      </w:r>
      <w:r>
        <w:rPr>
          <w:rFonts w:hint="eastAsia"/>
        </w:rPr>
        <w:br/>
      </w:r>
      <w:r>
        <w:rPr>
          <w:rFonts w:hint="eastAsia"/>
        </w:rPr>
        <w:t>　　　　五、影响公立医院改革的其他重大政策</w:t>
      </w:r>
      <w:r>
        <w:rPr>
          <w:rFonts w:hint="eastAsia"/>
        </w:rPr>
        <w:br/>
      </w:r>
      <w:r>
        <w:rPr>
          <w:rFonts w:hint="eastAsia"/>
        </w:rPr>
        <w:t>　　第四节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一、补偿机制改革</w:t>
      </w:r>
      <w:r>
        <w:rPr>
          <w:rFonts w:hint="eastAsia"/>
        </w:rPr>
        <w:br/>
      </w:r>
      <w:r>
        <w:rPr>
          <w:rFonts w:hint="eastAsia"/>
        </w:rPr>
        <w:t>　　　　　　1、取消药品加成</w:t>
      </w:r>
      <w:r>
        <w:rPr>
          <w:rFonts w:hint="eastAsia"/>
        </w:rPr>
        <w:br/>
      </w:r>
      <w:r>
        <w:rPr>
          <w:rFonts w:hint="eastAsia"/>
        </w:rPr>
        <w:t>　　　　　　2、采用药事服务费模式</w:t>
      </w:r>
      <w:r>
        <w:rPr>
          <w:rFonts w:hint="eastAsia"/>
        </w:rPr>
        <w:br/>
      </w:r>
      <w:r>
        <w:rPr>
          <w:rFonts w:hint="eastAsia"/>
        </w:rPr>
        <w:t>　　　　　　3、药房托管模式</w:t>
      </w:r>
      <w:r>
        <w:rPr>
          <w:rFonts w:hint="eastAsia"/>
        </w:rPr>
        <w:br/>
      </w:r>
      <w:r>
        <w:rPr>
          <w:rFonts w:hint="eastAsia"/>
        </w:rPr>
        <w:t>　　　　二、支付机制改革</w:t>
      </w:r>
      <w:r>
        <w:rPr>
          <w:rFonts w:hint="eastAsia"/>
        </w:rPr>
        <w:br/>
      </w:r>
      <w:r>
        <w:rPr>
          <w:rFonts w:hint="eastAsia"/>
        </w:rPr>
        <w:t>　　　　　　1、大病按病种付费</w:t>
      </w:r>
      <w:r>
        <w:rPr>
          <w:rFonts w:hint="eastAsia"/>
        </w:rPr>
        <w:br/>
      </w:r>
      <w:r>
        <w:rPr>
          <w:rFonts w:hint="eastAsia"/>
        </w:rPr>
        <w:t>　　　　　　2、常见病管理按人头付费</w:t>
      </w:r>
      <w:r>
        <w:rPr>
          <w:rFonts w:hint="eastAsia"/>
        </w:rPr>
        <w:br/>
      </w:r>
      <w:r>
        <w:rPr>
          <w:rFonts w:hint="eastAsia"/>
        </w:rPr>
        <w:t>　　　　三、管理体制改革</w:t>
      </w:r>
      <w:r>
        <w:rPr>
          <w:rFonts w:hint="eastAsia"/>
        </w:rPr>
        <w:br/>
      </w:r>
      <w:r>
        <w:rPr>
          <w:rFonts w:hint="eastAsia"/>
        </w:rPr>
        <w:t>　　　　　　1、管办分开：上海申康模式</w:t>
      </w:r>
      <w:r>
        <w:rPr>
          <w:rFonts w:hint="eastAsia"/>
        </w:rPr>
        <w:br/>
      </w:r>
      <w:r>
        <w:rPr>
          <w:rFonts w:hint="eastAsia"/>
        </w:rPr>
        <w:t>　　　　　　2、医药分开：安徽芜湖模式</w:t>
      </w:r>
      <w:r>
        <w:rPr>
          <w:rFonts w:hint="eastAsia"/>
        </w:rPr>
        <w:br/>
      </w:r>
      <w:r>
        <w:rPr>
          <w:rFonts w:hint="eastAsia"/>
        </w:rPr>
        <w:t>　　　　四、产权制度改革</w:t>
      </w:r>
      <w:r>
        <w:rPr>
          <w:rFonts w:hint="eastAsia"/>
        </w:rPr>
        <w:br/>
      </w:r>
      <w:r>
        <w:rPr>
          <w:rFonts w:hint="eastAsia"/>
        </w:rPr>
        <w:t>　　　　五、资源配置改革</w:t>
      </w:r>
      <w:r>
        <w:rPr>
          <w:rFonts w:hint="eastAsia"/>
        </w:rPr>
        <w:br/>
      </w:r>
      <w:r>
        <w:rPr>
          <w:rFonts w:hint="eastAsia"/>
        </w:rPr>
        <w:t>　　　　六、中国公立医院改革动向及思考</w:t>
      </w:r>
      <w:r>
        <w:rPr>
          <w:rFonts w:hint="eastAsia"/>
        </w:rPr>
        <w:br/>
      </w:r>
      <w:r>
        <w:rPr>
          <w:rFonts w:hint="eastAsia"/>
        </w:rPr>
        <w:t>　　　　　　1、推进公立医院“管办分开”改革的思考</w:t>
      </w:r>
      <w:r>
        <w:rPr>
          <w:rFonts w:hint="eastAsia"/>
        </w:rPr>
        <w:br/>
      </w:r>
      <w:r>
        <w:rPr>
          <w:rFonts w:hint="eastAsia"/>
        </w:rPr>
        <w:t>　　　　　　2、医药分开：深圳的思考</w:t>
      </w:r>
      <w:r>
        <w:rPr>
          <w:rFonts w:hint="eastAsia"/>
        </w:rPr>
        <w:br/>
      </w:r>
      <w:r>
        <w:rPr>
          <w:rFonts w:hint="eastAsia"/>
        </w:rPr>
        <w:t>　　　　　　3、医药分开：的重头戏</w:t>
      </w:r>
      <w:r>
        <w:rPr>
          <w:rFonts w:hint="eastAsia"/>
        </w:rPr>
        <w:br/>
      </w:r>
      <w:r>
        <w:rPr>
          <w:rFonts w:hint="eastAsia"/>
        </w:rPr>
        <w:t>　　第五节 中国高校医院改革模式探讨</w:t>
      </w:r>
      <w:r>
        <w:rPr>
          <w:rFonts w:hint="eastAsia"/>
        </w:rPr>
        <w:br/>
      </w:r>
      <w:r>
        <w:rPr>
          <w:rFonts w:hint="eastAsia"/>
        </w:rPr>
        <w:t>　　　　一、高校医院改革的四大特点</w:t>
      </w:r>
      <w:r>
        <w:rPr>
          <w:rFonts w:hint="eastAsia"/>
        </w:rPr>
        <w:br/>
      </w:r>
      <w:r>
        <w:rPr>
          <w:rFonts w:hint="eastAsia"/>
        </w:rPr>
        <w:t>　　　　二、高校医院改革的四大误区</w:t>
      </w:r>
      <w:r>
        <w:rPr>
          <w:rFonts w:hint="eastAsia"/>
        </w:rPr>
        <w:br/>
      </w:r>
      <w:r>
        <w:rPr>
          <w:rFonts w:hint="eastAsia"/>
        </w:rPr>
        <w:t>　　　　三、走出改革误区的三条建议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中国高校医院行业发展现状分析</w:t>
      </w:r>
      <w:r>
        <w:rPr>
          <w:rFonts w:hint="eastAsia"/>
        </w:rPr>
        <w:br/>
      </w:r>
      <w:r>
        <w:rPr>
          <w:rFonts w:hint="eastAsia"/>
        </w:rPr>
        <w:t>　　第一节 高校医院的经营管理现状</w:t>
      </w:r>
      <w:r>
        <w:rPr>
          <w:rFonts w:hint="eastAsia"/>
        </w:rPr>
        <w:br/>
      </w:r>
      <w:r>
        <w:rPr>
          <w:rFonts w:hint="eastAsia"/>
        </w:rPr>
        <w:t>　　　　一、高校医院的职能定位</w:t>
      </w:r>
      <w:r>
        <w:rPr>
          <w:rFonts w:hint="eastAsia"/>
        </w:rPr>
        <w:br/>
      </w:r>
      <w:r>
        <w:rPr>
          <w:rFonts w:hint="eastAsia"/>
        </w:rPr>
        <w:t>　　　　二、高校医院的临床经验</w:t>
      </w:r>
      <w:r>
        <w:rPr>
          <w:rFonts w:hint="eastAsia"/>
        </w:rPr>
        <w:br/>
      </w:r>
      <w:r>
        <w:rPr>
          <w:rFonts w:hint="eastAsia"/>
        </w:rPr>
        <w:t>　　　　三、高校医院的诊断能力</w:t>
      </w:r>
      <w:r>
        <w:rPr>
          <w:rFonts w:hint="eastAsia"/>
        </w:rPr>
        <w:br/>
      </w:r>
      <w:r>
        <w:rPr>
          <w:rFonts w:hint="eastAsia"/>
        </w:rPr>
        <w:t>　　　　四、高校医院的医疗设备</w:t>
      </w:r>
      <w:r>
        <w:rPr>
          <w:rFonts w:hint="eastAsia"/>
        </w:rPr>
        <w:br/>
      </w:r>
      <w:r>
        <w:rPr>
          <w:rFonts w:hint="eastAsia"/>
        </w:rPr>
        <w:t>　　　　五、高校医院的设备利用率</w:t>
      </w:r>
      <w:r>
        <w:rPr>
          <w:rFonts w:hint="eastAsia"/>
        </w:rPr>
        <w:br/>
      </w:r>
      <w:r>
        <w:rPr>
          <w:rFonts w:hint="eastAsia"/>
        </w:rPr>
        <w:t>　　　　六、高校医院的信息更新</w:t>
      </w:r>
      <w:r>
        <w:rPr>
          <w:rFonts w:hint="eastAsia"/>
        </w:rPr>
        <w:br/>
      </w:r>
      <w:r>
        <w:rPr>
          <w:rFonts w:hint="eastAsia"/>
        </w:rPr>
        <w:t>　　　　七、高校医院的法律意识</w:t>
      </w:r>
      <w:r>
        <w:rPr>
          <w:rFonts w:hint="eastAsia"/>
        </w:rPr>
        <w:br/>
      </w:r>
      <w:r>
        <w:rPr>
          <w:rFonts w:hint="eastAsia"/>
        </w:rPr>
        <w:t>　　第二节 高校医院行业供给分析</w:t>
      </w:r>
      <w:r>
        <w:rPr>
          <w:rFonts w:hint="eastAsia"/>
        </w:rPr>
        <w:br/>
      </w:r>
      <w:r>
        <w:rPr>
          <w:rFonts w:hint="eastAsia"/>
        </w:rPr>
        <w:t>　　　　一、高校医院数量统计</w:t>
      </w:r>
      <w:r>
        <w:rPr>
          <w:rFonts w:hint="eastAsia"/>
        </w:rPr>
        <w:br/>
      </w:r>
      <w:r>
        <w:rPr>
          <w:rFonts w:hint="eastAsia"/>
        </w:rPr>
        <w:t>　　　　二、高校医院分布统计</w:t>
      </w:r>
      <w:r>
        <w:rPr>
          <w:rFonts w:hint="eastAsia"/>
        </w:rPr>
        <w:br/>
      </w:r>
      <w:r>
        <w:rPr>
          <w:rFonts w:hint="eastAsia"/>
        </w:rPr>
        <w:t>　　　　　　1、按地区分布统计</w:t>
      </w:r>
      <w:r>
        <w:rPr>
          <w:rFonts w:hint="eastAsia"/>
        </w:rPr>
        <w:br/>
      </w:r>
      <w:r>
        <w:rPr>
          <w:rFonts w:hint="eastAsia"/>
        </w:rPr>
        <w:t>　　　　　　2、按主管单位分布统计</w:t>
      </w:r>
      <w:r>
        <w:rPr>
          <w:rFonts w:hint="eastAsia"/>
        </w:rPr>
        <w:br/>
      </w:r>
      <w:r>
        <w:rPr>
          <w:rFonts w:hint="eastAsia"/>
        </w:rPr>
        <w:t>　　　　三、高校医院床位统计</w:t>
      </w:r>
      <w:r>
        <w:rPr>
          <w:rFonts w:hint="eastAsia"/>
        </w:rPr>
        <w:br/>
      </w:r>
      <w:r>
        <w:rPr>
          <w:rFonts w:hint="eastAsia"/>
        </w:rPr>
        <w:t>　　　　四、高校医院人力资源</w:t>
      </w:r>
      <w:r>
        <w:rPr>
          <w:rFonts w:hint="eastAsia"/>
        </w:rPr>
        <w:br/>
      </w:r>
      <w:r>
        <w:rPr>
          <w:rFonts w:hint="eastAsia"/>
        </w:rPr>
        <w:t>　　　　　　1、人力资源</w:t>
      </w:r>
      <w:r>
        <w:rPr>
          <w:rFonts w:hint="eastAsia"/>
        </w:rPr>
        <w:br/>
      </w:r>
      <w:r>
        <w:rPr>
          <w:rFonts w:hint="eastAsia"/>
        </w:rPr>
        <w:t>　　　　　　2、人员编制</w:t>
      </w:r>
      <w:r>
        <w:rPr>
          <w:rFonts w:hint="eastAsia"/>
        </w:rPr>
        <w:br/>
      </w:r>
      <w:r>
        <w:rPr>
          <w:rFonts w:hint="eastAsia"/>
        </w:rPr>
        <w:t>　　第三节 医疗机构经营及服务状况</w:t>
      </w:r>
      <w:r>
        <w:rPr>
          <w:rFonts w:hint="eastAsia"/>
        </w:rPr>
        <w:br/>
      </w:r>
      <w:r>
        <w:rPr>
          <w:rFonts w:hint="eastAsia"/>
        </w:rPr>
        <w:t>　　　　一、医疗机构行业经营状况</w:t>
      </w:r>
      <w:r>
        <w:rPr>
          <w:rFonts w:hint="eastAsia"/>
        </w:rPr>
        <w:br/>
      </w:r>
      <w:r>
        <w:rPr>
          <w:rFonts w:hint="eastAsia"/>
        </w:rPr>
        <w:t>　　　　　　1、医疗机构行业资产负债规模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　　2、医疗机构行业收支和利润规模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二、医疗机构行业服务分析</w:t>
      </w:r>
      <w:r>
        <w:rPr>
          <w:rFonts w:hint="eastAsia"/>
        </w:rPr>
        <w:br/>
      </w:r>
      <w:r>
        <w:rPr>
          <w:rFonts w:hint="eastAsia"/>
        </w:rPr>
        <w:t>　　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（1）医疗机构入院人次统计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　　4、医疗机构行业服务质量与效率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第四节 高校医院信息化发展进程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2、医院信息化投资情况</w:t>
      </w:r>
      <w:r>
        <w:rPr>
          <w:rFonts w:hint="eastAsia"/>
        </w:rPr>
        <w:br/>
      </w:r>
      <w:r>
        <w:rPr>
          <w:rFonts w:hint="eastAsia"/>
        </w:rPr>
        <w:t>　　　　　　3、医院信息化区域发展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4、医院信息系统市场格局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5、医院信息系统需求前景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2、医院远程医疗关键技术</w:t>
      </w:r>
      <w:r>
        <w:rPr>
          <w:rFonts w:hint="eastAsia"/>
        </w:rPr>
        <w:br/>
      </w:r>
      <w:r>
        <w:rPr>
          <w:rFonts w:hint="eastAsia"/>
        </w:rPr>
        <w:t>　　　　　　3、医院远程医疗投资情况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4、医院远程医疗发展进展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5、医院远程医疗发展前景</w:t>
      </w:r>
      <w:r>
        <w:rPr>
          <w:rFonts w:hint="eastAsia"/>
        </w:rPr>
        <w:br/>
      </w:r>
      <w:r>
        <w:rPr>
          <w:rFonts w:hint="eastAsia"/>
        </w:rPr>
        <w:t>　　第五节 高校医院的竞争状况分析</w:t>
      </w:r>
      <w:r>
        <w:rPr>
          <w:rFonts w:hint="eastAsia"/>
        </w:rPr>
        <w:br/>
      </w:r>
      <w:r>
        <w:rPr>
          <w:rFonts w:hint="eastAsia"/>
        </w:rPr>
        <w:t>　　　　一、医疗机构行业竞争特点</w:t>
      </w:r>
      <w:r>
        <w:rPr>
          <w:rFonts w:hint="eastAsia"/>
        </w:rPr>
        <w:br/>
      </w:r>
      <w:r>
        <w:rPr>
          <w:rFonts w:hint="eastAsia"/>
        </w:rPr>
        <w:t>　　　　　　1、零散型竞争格局</w:t>
      </w:r>
      <w:r>
        <w:rPr>
          <w:rFonts w:hint="eastAsia"/>
        </w:rPr>
        <w:br/>
      </w:r>
      <w:r>
        <w:rPr>
          <w:rFonts w:hint="eastAsia"/>
        </w:rPr>
        <w:t>　　　　　　2、供应方议价能力分析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4、技术取胜</w:t>
      </w:r>
      <w:r>
        <w:rPr>
          <w:rFonts w:hint="eastAsia"/>
        </w:rPr>
        <w:br/>
      </w:r>
      <w:r>
        <w:rPr>
          <w:rFonts w:hint="eastAsia"/>
        </w:rPr>
        <w:t>　　　　　　5、行业内部竞争状况</w:t>
      </w:r>
      <w:r>
        <w:rPr>
          <w:rFonts w:hint="eastAsia"/>
        </w:rPr>
        <w:br/>
      </w:r>
      <w:r>
        <w:rPr>
          <w:rFonts w:hint="eastAsia"/>
        </w:rPr>
        <w:t>　　　　二、高校医院行业机遇与威胁分析</w:t>
      </w:r>
      <w:r>
        <w:rPr>
          <w:rFonts w:hint="eastAsia"/>
        </w:rPr>
        <w:br/>
      </w:r>
      <w:r>
        <w:rPr>
          <w:rFonts w:hint="eastAsia"/>
        </w:rPr>
        <w:t>　　　　　　1、机会分析</w:t>
      </w:r>
      <w:r>
        <w:rPr>
          <w:rFonts w:hint="eastAsia"/>
        </w:rPr>
        <w:br/>
      </w:r>
      <w:r>
        <w:rPr>
          <w:rFonts w:hint="eastAsia"/>
        </w:rPr>
        <w:t>　　　　　　2、威胁分析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中国高校医院行业需求环境分析</w:t>
      </w:r>
      <w:r>
        <w:rPr>
          <w:rFonts w:hint="eastAsia"/>
        </w:rPr>
        <w:br/>
      </w:r>
      <w:r>
        <w:rPr>
          <w:rFonts w:hint="eastAsia"/>
        </w:rPr>
        <w:t>　　第一节 宏观需求环境分析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第二节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（3）医院住院病人人均医药费区域分布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第三节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第四节 学生健康水平调研分析</w:t>
      </w:r>
      <w:r>
        <w:rPr>
          <w:rFonts w:hint="eastAsia"/>
        </w:rPr>
        <w:br/>
      </w:r>
      <w:r>
        <w:rPr>
          <w:rFonts w:hint="eastAsia"/>
        </w:rPr>
        <w:t>　　　　一、学生健康状况概述</w:t>
      </w:r>
      <w:r>
        <w:rPr>
          <w:rFonts w:hint="eastAsia"/>
        </w:rPr>
        <w:br/>
      </w:r>
      <w:r>
        <w:rPr>
          <w:rFonts w:hint="eastAsia"/>
        </w:rPr>
        <w:t>　　　　二、调研基本情况分析</w:t>
      </w:r>
      <w:r>
        <w:rPr>
          <w:rFonts w:hint="eastAsia"/>
        </w:rPr>
        <w:br/>
      </w:r>
      <w:r>
        <w:rPr>
          <w:rFonts w:hint="eastAsia"/>
        </w:rPr>
        <w:t>　　　　三、学生健康状况调研结果</w:t>
      </w:r>
      <w:r>
        <w:rPr>
          <w:rFonts w:hint="eastAsia"/>
        </w:rPr>
        <w:br/>
      </w:r>
      <w:r>
        <w:rPr>
          <w:rFonts w:hint="eastAsia"/>
        </w:rPr>
        <w:t>　　第五节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3、按疾病分两周就诊率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　　1、按性别分住院率</w:t>
      </w:r>
      <w:r>
        <w:rPr>
          <w:rFonts w:hint="eastAsia"/>
        </w:rPr>
        <w:br/>
      </w:r>
      <w:r>
        <w:rPr>
          <w:rFonts w:hint="eastAsia"/>
        </w:rPr>
        <w:t>　　　　　　2、按年龄分住院率</w:t>
      </w:r>
      <w:r>
        <w:rPr>
          <w:rFonts w:hint="eastAsia"/>
        </w:rPr>
        <w:br/>
      </w:r>
      <w:r>
        <w:rPr>
          <w:rFonts w:hint="eastAsia"/>
        </w:rPr>
        <w:t>　　　　　　3、按疾病分住院率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中国高校医院行业区域市场前景</w:t>
      </w:r>
      <w:r>
        <w:rPr>
          <w:rFonts w:hint="eastAsia"/>
        </w:rPr>
        <w:br/>
      </w:r>
      <w:r>
        <w:rPr>
          <w:rFonts w:hint="eastAsia"/>
        </w:rPr>
        <w:t>　　第一节 中国高校医院区域分布特征</w:t>
      </w:r>
      <w:r>
        <w:rPr>
          <w:rFonts w:hint="eastAsia"/>
        </w:rPr>
        <w:br/>
      </w:r>
      <w:r>
        <w:rPr>
          <w:rFonts w:hint="eastAsia"/>
        </w:rPr>
        <w:t>　　　　一、高等院校区域分布特征</w:t>
      </w:r>
      <w:r>
        <w:rPr>
          <w:rFonts w:hint="eastAsia"/>
        </w:rPr>
        <w:br/>
      </w:r>
      <w:r>
        <w:rPr>
          <w:rFonts w:hint="eastAsia"/>
        </w:rPr>
        <w:t>　　　　二、高校医院数量区域分布</w:t>
      </w:r>
      <w:r>
        <w:rPr>
          <w:rFonts w:hint="eastAsia"/>
        </w:rPr>
        <w:br/>
      </w:r>
      <w:r>
        <w:rPr>
          <w:rFonts w:hint="eastAsia"/>
        </w:rPr>
        <w:t>　　　　三、高校医院规模区域分布</w:t>
      </w:r>
      <w:r>
        <w:rPr>
          <w:rFonts w:hint="eastAsia"/>
        </w:rPr>
        <w:br/>
      </w:r>
      <w:r>
        <w:rPr>
          <w:rFonts w:hint="eastAsia"/>
        </w:rPr>
        <w:t>　　　　四、高校医院效益区域分布</w:t>
      </w:r>
      <w:r>
        <w:rPr>
          <w:rFonts w:hint="eastAsia"/>
        </w:rPr>
        <w:br/>
      </w:r>
      <w:r>
        <w:rPr>
          <w:rFonts w:hint="eastAsia"/>
        </w:rPr>
        <w:t>　　第二节 北京市高校医院发展现状与前景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一、北京市高校医院发展环境</w:t>
      </w:r>
      <w:r>
        <w:rPr>
          <w:rFonts w:hint="eastAsia"/>
        </w:rPr>
        <w:br/>
      </w:r>
      <w:r>
        <w:rPr>
          <w:rFonts w:hint="eastAsia"/>
        </w:rPr>
        <w:t>　　　　　　1、北京市医药行业发展状况</w:t>
      </w:r>
      <w:r>
        <w:rPr>
          <w:rFonts w:hint="eastAsia"/>
        </w:rPr>
        <w:br/>
      </w:r>
      <w:r>
        <w:rPr>
          <w:rFonts w:hint="eastAsia"/>
        </w:rPr>
        <w:t>　　　　　　2、北京市高等学校发展状况</w:t>
      </w:r>
      <w:r>
        <w:rPr>
          <w:rFonts w:hint="eastAsia"/>
        </w:rPr>
        <w:br/>
      </w:r>
      <w:r>
        <w:rPr>
          <w:rFonts w:hint="eastAsia"/>
        </w:rPr>
        <w:t>　　　　　　3、北京市卫生费用支出与基建投资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二、北京市高校医院行业地位</w:t>
      </w:r>
      <w:r>
        <w:rPr>
          <w:rFonts w:hint="eastAsia"/>
        </w:rPr>
        <w:br/>
      </w:r>
      <w:r>
        <w:rPr>
          <w:rFonts w:hint="eastAsia"/>
        </w:rPr>
        <w:t>　　　　　　1、北京市高校医院发展规模</w:t>
      </w:r>
      <w:r>
        <w:rPr>
          <w:rFonts w:hint="eastAsia"/>
        </w:rPr>
        <w:br/>
      </w:r>
      <w:r>
        <w:rPr>
          <w:rFonts w:hint="eastAsia"/>
        </w:rPr>
        <w:t>　　　　　　2、北京市高校医院服务情况</w:t>
      </w:r>
      <w:r>
        <w:rPr>
          <w:rFonts w:hint="eastAsia"/>
        </w:rPr>
        <w:br/>
      </w:r>
      <w:r>
        <w:rPr>
          <w:rFonts w:hint="eastAsia"/>
        </w:rPr>
        <w:t>　　　　　　3、北京市高校医院地位变化</w:t>
      </w:r>
      <w:r>
        <w:rPr>
          <w:rFonts w:hint="eastAsia"/>
        </w:rPr>
        <w:br/>
      </w:r>
      <w:r>
        <w:rPr>
          <w:rFonts w:hint="eastAsia"/>
        </w:rPr>
        <w:t>　　　　三、北京市高校医院运行现状</w:t>
      </w:r>
      <w:r>
        <w:rPr>
          <w:rFonts w:hint="eastAsia"/>
        </w:rPr>
        <w:br/>
      </w:r>
      <w:r>
        <w:rPr>
          <w:rFonts w:hint="eastAsia"/>
        </w:rPr>
        <w:t>　　　　四、北京市高校医院发展优势</w:t>
      </w:r>
      <w:r>
        <w:rPr>
          <w:rFonts w:hint="eastAsia"/>
        </w:rPr>
        <w:br/>
      </w:r>
      <w:r>
        <w:rPr>
          <w:rFonts w:hint="eastAsia"/>
        </w:rPr>
        <w:t>　　　　五、北京市高校医院发展前景</w:t>
      </w:r>
      <w:r>
        <w:rPr>
          <w:rFonts w:hint="eastAsia"/>
        </w:rPr>
        <w:br/>
      </w:r>
      <w:r>
        <w:rPr>
          <w:rFonts w:hint="eastAsia"/>
        </w:rPr>
        <w:t>　　第三节 上海市高校医院发展现状与前景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一、上海市高校医院发展环境</w:t>
      </w:r>
      <w:r>
        <w:rPr>
          <w:rFonts w:hint="eastAsia"/>
        </w:rPr>
        <w:br/>
      </w:r>
      <w:r>
        <w:rPr>
          <w:rFonts w:hint="eastAsia"/>
        </w:rPr>
        <w:t>　　　　　　1、上海市医药行业发展状况</w:t>
      </w:r>
      <w:r>
        <w:rPr>
          <w:rFonts w:hint="eastAsia"/>
        </w:rPr>
        <w:br/>
      </w:r>
      <w:r>
        <w:rPr>
          <w:rFonts w:hint="eastAsia"/>
        </w:rPr>
        <w:t>　　　　　　2、上海市高等学校发展状况</w:t>
      </w:r>
      <w:r>
        <w:rPr>
          <w:rFonts w:hint="eastAsia"/>
        </w:rPr>
        <w:br/>
      </w:r>
      <w:r>
        <w:rPr>
          <w:rFonts w:hint="eastAsia"/>
        </w:rPr>
        <w:t>　　　　　　3、上海市卫生费用支出与基建投资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二、上海市高校医院行业地位</w:t>
      </w:r>
      <w:r>
        <w:rPr>
          <w:rFonts w:hint="eastAsia"/>
        </w:rPr>
        <w:br/>
      </w:r>
      <w:r>
        <w:rPr>
          <w:rFonts w:hint="eastAsia"/>
        </w:rPr>
        <w:t>　　　　　　1、上海市高校医院发展规模</w:t>
      </w:r>
      <w:r>
        <w:rPr>
          <w:rFonts w:hint="eastAsia"/>
        </w:rPr>
        <w:br/>
      </w:r>
      <w:r>
        <w:rPr>
          <w:rFonts w:hint="eastAsia"/>
        </w:rPr>
        <w:t>　　　　　　2、上海市高校医院服务情况</w:t>
      </w:r>
      <w:r>
        <w:rPr>
          <w:rFonts w:hint="eastAsia"/>
        </w:rPr>
        <w:br/>
      </w:r>
      <w:r>
        <w:rPr>
          <w:rFonts w:hint="eastAsia"/>
        </w:rPr>
        <w:t>　　　　　　3、上海市高校医院地位变化</w:t>
      </w:r>
      <w:r>
        <w:rPr>
          <w:rFonts w:hint="eastAsia"/>
        </w:rPr>
        <w:br/>
      </w:r>
      <w:r>
        <w:rPr>
          <w:rFonts w:hint="eastAsia"/>
        </w:rPr>
        <w:t>　　　　三、上海市高校医院运行现状</w:t>
      </w:r>
      <w:r>
        <w:rPr>
          <w:rFonts w:hint="eastAsia"/>
        </w:rPr>
        <w:br/>
      </w:r>
      <w:r>
        <w:rPr>
          <w:rFonts w:hint="eastAsia"/>
        </w:rPr>
        <w:t>　　　　四、上海市高校医院发展优势</w:t>
      </w:r>
      <w:r>
        <w:rPr>
          <w:rFonts w:hint="eastAsia"/>
        </w:rPr>
        <w:br/>
      </w:r>
      <w:r>
        <w:rPr>
          <w:rFonts w:hint="eastAsia"/>
        </w:rPr>
        <w:t>　　　　五、上海市高校医院发展前景</w:t>
      </w:r>
      <w:r>
        <w:rPr>
          <w:rFonts w:hint="eastAsia"/>
        </w:rPr>
        <w:br/>
      </w:r>
      <w:r>
        <w:rPr>
          <w:rFonts w:hint="eastAsia"/>
        </w:rPr>
        <w:t>　　第四节 广东省高校医院发展现状与前景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1、广东省医药行业发展状况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2、广东省高等学校发展状况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3、广东省卫生费用支出与基建投资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二、广东省高校医院行业地位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1、广东省高校医院发展规模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2、广东省高校医院服务情况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3、广东省高校医院地位变化</w:t>
      </w:r>
      <w:r>
        <w:rPr>
          <w:rFonts w:hint="eastAsia"/>
        </w:rPr>
        <w:br/>
      </w:r>
      <w:r>
        <w:rPr>
          <w:rFonts w:hint="eastAsia"/>
        </w:rPr>
        <w:t>　　　　三、广东省高校医院运行现状</w:t>
      </w:r>
      <w:r>
        <w:rPr>
          <w:rFonts w:hint="eastAsia"/>
        </w:rPr>
        <w:br/>
      </w:r>
      <w:r>
        <w:rPr>
          <w:rFonts w:hint="eastAsia"/>
        </w:rPr>
        <w:t>　　　　四、广东省高校医院发展优势</w:t>
      </w:r>
      <w:r>
        <w:rPr>
          <w:rFonts w:hint="eastAsia"/>
        </w:rPr>
        <w:br/>
      </w:r>
      <w:r>
        <w:rPr>
          <w:rFonts w:hint="eastAsia"/>
        </w:rPr>
        <w:t>　　　　五、广东省高校医院发展前景</w:t>
      </w:r>
      <w:r>
        <w:rPr>
          <w:rFonts w:hint="eastAsia"/>
        </w:rPr>
        <w:br/>
      </w:r>
      <w:r>
        <w:rPr>
          <w:rFonts w:hint="eastAsia"/>
        </w:rPr>
        <w:t>　　第五节 福建省高校医院发展现状与前景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1、福建省医药行业发展状况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2、福建省高等学校发展状况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3、福建省卫生费用支出与基建投资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二、福建省高校医院行业地位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1、福建省高校医院发展规模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2、福建省高校医院服务情况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3、福建省高校医院地位变化</w:t>
      </w:r>
      <w:r>
        <w:rPr>
          <w:rFonts w:hint="eastAsia"/>
        </w:rPr>
        <w:br/>
      </w:r>
      <w:r>
        <w:rPr>
          <w:rFonts w:hint="eastAsia"/>
        </w:rPr>
        <w:t>　　　　三、福建省高校医院运行现状</w:t>
      </w:r>
      <w:r>
        <w:rPr>
          <w:rFonts w:hint="eastAsia"/>
        </w:rPr>
        <w:br/>
      </w:r>
      <w:r>
        <w:rPr>
          <w:rFonts w:hint="eastAsia"/>
        </w:rPr>
        <w:t>　　　　四、福建省高校医院发展优势</w:t>
      </w:r>
      <w:r>
        <w:rPr>
          <w:rFonts w:hint="eastAsia"/>
        </w:rPr>
        <w:br/>
      </w:r>
      <w:r>
        <w:rPr>
          <w:rFonts w:hint="eastAsia"/>
        </w:rPr>
        <w:t>　　　　五、福建省高校医院发展前景</w:t>
      </w:r>
      <w:r>
        <w:rPr>
          <w:rFonts w:hint="eastAsia"/>
        </w:rPr>
        <w:br/>
      </w:r>
      <w:r>
        <w:rPr>
          <w:rFonts w:hint="eastAsia"/>
        </w:rPr>
        <w:t>　　第六节 江苏省高校医院发展现状与前景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1、江苏省医药行业发展状况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2、江苏省高等学校发展状况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3、江苏省卫生费用支出与基建投资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二、江苏省高校医院行业地位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1、江苏省高校医院发展规模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2、江苏省高校医院服务情况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3、江苏省高校医院地位变化</w:t>
      </w:r>
      <w:r>
        <w:rPr>
          <w:rFonts w:hint="eastAsia"/>
        </w:rPr>
        <w:br/>
      </w:r>
      <w:r>
        <w:rPr>
          <w:rFonts w:hint="eastAsia"/>
        </w:rPr>
        <w:t>　　　　三、江苏省高校医院运行现状</w:t>
      </w:r>
      <w:r>
        <w:rPr>
          <w:rFonts w:hint="eastAsia"/>
        </w:rPr>
        <w:br/>
      </w:r>
      <w:r>
        <w:rPr>
          <w:rFonts w:hint="eastAsia"/>
        </w:rPr>
        <w:t>　　　　四、江苏省高校医院发展优势</w:t>
      </w:r>
      <w:r>
        <w:rPr>
          <w:rFonts w:hint="eastAsia"/>
        </w:rPr>
        <w:br/>
      </w:r>
      <w:r>
        <w:rPr>
          <w:rFonts w:hint="eastAsia"/>
        </w:rPr>
        <w:t>　　　　五、江苏省高校医院发展前景</w:t>
      </w:r>
      <w:r>
        <w:rPr>
          <w:rFonts w:hint="eastAsia"/>
        </w:rPr>
        <w:br/>
      </w:r>
      <w:r>
        <w:rPr>
          <w:rFonts w:hint="eastAsia"/>
        </w:rPr>
        <w:t>　　第七节 浙江省高校医院发展现状与前景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1、浙江省医药行业发展状况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2、浙江省高等学校发展状况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3、浙江省卫生费用支出与基建投资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二、浙江省高校医院行业地位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1、浙江省高校医院发展规模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2、浙江省高校医院服务情况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3、浙江省高校医院地位变化</w:t>
      </w:r>
      <w:r>
        <w:rPr>
          <w:rFonts w:hint="eastAsia"/>
        </w:rPr>
        <w:br/>
      </w:r>
      <w:r>
        <w:rPr>
          <w:rFonts w:hint="eastAsia"/>
        </w:rPr>
        <w:t>　　　　三、浙江省高校医院运行现状</w:t>
      </w:r>
      <w:r>
        <w:rPr>
          <w:rFonts w:hint="eastAsia"/>
        </w:rPr>
        <w:br/>
      </w:r>
      <w:r>
        <w:rPr>
          <w:rFonts w:hint="eastAsia"/>
        </w:rPr>
        <w:t>　　　　四、浙江省高校医院发展优势</w:t>
      </w:r>
      <w:r>
        <w:rPr>
          <w:rFonts w:hint="eastAsia"/>
        </w:rPr>
        <w:br/>
      </w:r>
      <w:r>
        <w:rPr>
          <w:rFonts w:hint="eastAsia"/>
        </w:rPr>
        <w:t>　　　　五、浙江省高校医院发展前景</w:t>
      </w:r>
      <w:r>
        <w:rPr>
          <w:rFonts w:hint="eastAsia"/>
        </w:rPr>
        <w:br/>
      </w:r>
      <w:r>
        <w:rPr>
          <w:rFonts w:hint="eastAsia"/>
        </w:rPr>
        <w:t>　　第八节 山东省高校医院发展现状与前景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1、山东省医药行业发展状况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2、山东省高等学校发展状况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3、山东省卫生费用支出与基建投资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二、山东省高校医院行业地位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1、山东省高校医院发展规模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2、山东省高校医院服务情况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3、山东省高校医院地位变化</w:t>
      </w:r>
      <w:r>
        <w:rPr>
          <w:rFonts w:hint="eastAsia"/>
        </w:rPr>
        <w:br/>
      </w:r>
      <w:r>
        <w:rPr>
          <w:rFonts w:hint="eastAsia"/>
        </w:rPr>
        <w:t>　　　　三、山东省高校医院运行现状</w:t>
      </w:r>
      <w:r>
        <w:rPr>
          <w:rFonts w:hint="eastAsia"/>
        </w:rPr>
        <w:br/>
      </w:r>
      <w:r>
        <w:rPr>
          <w:rFonts w:hint="eastAsia"/>
        </w:rPr>
        <w:t>　　　　四、山东省高校医院发展优势</w:t>
      </w:r>
      <w:r>
        <w:rPr>
          <w:rFonts w:hint="eastAsia"/>
        </w:rPr>
        <w:br/>
      </w:r>
      <w:r>
        <w:rPr>
          <w:rFonts w:hint="eastAsia"/>
        </w:rPr>
        <w:t>　　　　五、山东省高校医院发展前景</w:t>
      </w:r>
      <w:r>
        <w:rPr>
          <w:rFonts w:hint="eastAsia"/>
        </w:rPr>
        <w:br/>
      </w:r>
      <w:r>
        <w:rPr>
          <w:rFonts w:hint="eastAsia"/>
        </w:rPr>
        <w:t>　　第九节 辽宁省高校医院发展现状与前景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1、辽宁省医药行业发展状况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2、辽宁省高等学校发展状况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3、辽宁省卫生费用支出与基建投资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二、辽宁省高校医院行业地位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1、辽宁省高校医院发展规模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2、辽宁省高校医院服务情况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3、辽宁省高校医院地位变化</w:t>
      </w:r>
      <w:r>
        <w:rPr>
          <w:rFonts w:hint="eastAsia"/>
        </w:rPr>
        <w:br/>
      </w:r>
      <w:r>
        <w:rPr>
          <w:rFonts w:hint="eastAsia"/>
        </w:rPr>
        <w:t>　　　　三、辽宁省高校医院运行现状</w:t>
      </w:r>
      <w:r>
        <w:rPr>
          <w:rFonts w:hint="eastAsia"/>
        </w:rPr>
        <w:br/>
      </w:r>
      <w:r>
        <w:rPr>
          <w:rFonts w:hint="eastAsia"/>
        </w:rPr>
        <w:t>　　　　四、辽宁省高校医院发展优势</w:t>
      </w:r>
      <w:r>
        <w:rPr>
          <w:rFonts w:hint="eastAsia"/>
        </w:rPr>
        <w:br/>
      </w:r>
      <w:r>
        <w:rPr>
          <w:rFonts w:hint="eastAsia"/>
        </w:rPr>
        <w:t>　　　　五、辽宁省高校医院发展前景</w:t>
      </w:r>
      <w:r>
        <w:rPr>
          <w:rFonts w:hint="eastAsia"/>
        </w:rPr>
        <w:br/>
      </w:r>
      <w:r>
        <w:rPr>
          <w:rFonts w:hint="eastAsia"/>
        </w:rPr>
        <w:t>　　第十节 河北省高校医院发展现状与前景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一、河北省高校医院发展环境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1、河北省医药行业发展状况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2、河北省高等学校发展状况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3、河北省卫生费用支出与基建投资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二、河北省高校医院行业地位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1、河北省高校医院发展规模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2、河北省高校医院服务情况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3、河北省高校医院地位变化</w:t>
      </w:r>
      <w:r>
        <w:rPr>
          <w:rFonts w:hint="eastAsia"/>
        </w:rPr>
        <w:br/>
      </w:r>
      <w:r>
        <w:rPr>
          <w:rFonts w:hint="eastAsia"/>
        </w:rPr>
        <w:t>　　　　三、河北省高校医院运行现状</w:t>
      </w:r>
      <w:r>
        <w:rPr>
          <w:rFonts w:hint="eastAsia"/>
        </w:rPr>
        <w:br/>
      </w:r>
      <w:r>
        <w:rPr>
          <w:rFonts w:hint="eastAsia"/>
        </w:rPr>
        <w:t>　　　　四、河北省高校医院发展优势</w:t>
      </w:r>
      <w:r>
        <w:rPr>
          <w:rFonts w:hint="eastAsia"/>
        </w:rPr>
        <w:br/>
      </w:r>
      <w:r>
        <w:rPr>
          <w:rFonts w:hint="eastAsia"/>
        </w:rPr>
        <w:t>　　　　五、河北省高校医院发展前景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中国领先高校医院经营分析</w:t>
      </w:r>
      <w:r>
        <w:rPr>
          <w:rFonts w:hint="eastAsia"/>
        </w:rPr>
        <w:br/>
      </w:r>
      <w:r>
        <w:rPr>
          <w:rFonts w:hint="eastAsia"/>
        </w:rPr>
        <w:t>　　第一节 中国高校医院总体经营情况</w:t>
      </w:r>
      <w:r>
        <w:rPr>
          <w:rFonts w:hint="eastAsia"/>
        </w:rPr>
        <w:br/>
      </w:r>
      <w:r>
        <w:rPr>
          <w:rFonts w:hint="eastAsia"/>
        </w:rPr>
        <w:t>　　第二节 领先高校医院经营分析</w:t>
      </w:r>
      <w:r>
        <w:rPr>
          <w:rFonts w:hint="eastAsia"/>
        </w:rPr>
        <w:br/>
      </w:r>
      <w:r>
        <w:rPr>
          <w:rFonts w:hint="eastAsia"/>
        </w:rPr>
        <w:t>　　　　一、北京大学校医院经营分析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五、南开大学校医院经营分析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六、厦门大学校医院经营分析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七、中国科技大学校医院经营分析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八、西安交通大学校医院经营分析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九、华中科技大学校医院经营分析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十、东南大学校医院经营分析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十一、武汉大学校医院经营分析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十二、山东大学校医院经营分析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十三、中国人民大学校医院经营分析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十四、同济大学校医院经营分析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十五、湖南大学校医院经营分析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十六、兰州大学校医院经营分析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十七、电子科技大学校医院经营分析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十八、四川大学校医院经营分析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十九、华南理工大学校医院经营分析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二十、北京航空航天大学校医院经营分析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中国高校医院行业转型升级分析</w:t>
      </w:r>
      <w:r>
        <w:rPr>
          <w:rFonts w:hint="eastAsia"/>
        </w:rPr>
        <w:br/>
      </w:r>
      <w:r>
        <w:rPr>
          <w:rFonts w:hint="eastAsia"/>
        </w:rPr>
        <w:t>　　第一节 高校医院转型升级的背景</w:t>
      </w:r>
      <w:r>
        <w:rPr>
          <w:rFonts w:hint="eastAsia"/>
        </w:rPr>
        <w:br/>
      </w:r>
      <w:r>
        <w:rPr>
          <w:rFonts w:hint="eastAsia"/>
        </w:rPr>
        <w:t>　　　　一、高校医院的医疗水平</w:t>
      </w:r>
      <w:r>
        <w:rPr>
          <w:rFonts w:hint="eastAsia"/>
        </w:rPr>
        <w:br/>
      </w:r>
      <w:r>
        <w:rPr>
          <w:rFonts w:hint="eastAsia"/>
        </w:rPr>
        <w:t>　　　　二、高校医院的经营规模</w:t>
      </w:r>
      <w:r>
        <w:rPr>
          <w:rFonts w:hint="eastAsia"/>
        </w:rPr>
        <w:br/>
      </w:r>
      <w:r>
        <w:rPr>
          <w:rFonts w:hint="eastAsia"/>
        </w:rPr>
        <w:t>　　　　三、高校医院的资金状况</w:t>
      </w:r>
      <w:r>
        <w:rPr>
          <w:rFonts w:hint="eastAsia"/>
        </w:rPr>
        <w:br/>
      </w:r>
      <w:r>
        <w:rPr>
          <w:rFonts w:hint="eastAsia"/>
        </w:rPr>
        <w:t>　　　　四、高校医院的竞争意识</w:t>
      </w:r>
      <w:r>
        <w:rPr>
          <w:rFonts w:hint="eastAsia"/>
        </w:rPr>
        <w:br/>
      </w:r>
      <w:r>
        <w:rPr>
          <w:rFonts w:hint="eastAsia"/>
        </w:rPr>
        <w:t>　　　　五、高校医院的人员配置</w:t>
      </w:r>
      <w:r>
        <w:rPr>
          <w:rFonts w:hint="eastAsia"/>
        </w:rPr>
        <w:br/>
      </w:r>
      <w:r>
        <w:rPr>
          <w:rFonts w:hint="eastAsia"/>
        </w:rPr>
        <w:t>　　　　六、高校医院的管理制度</w:t>
      </w:r>
      <w:r>
        <w:rPr>
          <w:rFonts w:hint="eastAsia"/>
        </w:rPr>
        <w:br/>
      </w:r>
      <w:r>
        <w:rPr>
          <w:rFonts w:hint="eastAsia"/>
        </w:rPr>
        <w:t>　　第二节 社区医疗机构发展状况分析</w:t>
      </w:r>
      <w:r>
        <w:rPr>
          <w:rFonts w:hint="eastAsia"/>
        </w:rPr>
        <w:br/>
      </w:r>
      <w:r>
        <w:rPr>
          <w:rFonts w:hint="eastAsia"/>
        </w:rPr>
        <w:t>　　　　一、机构数量及区域分布</w:t>
      </w:r>
      <w:r>
        <w:rPr>
          <w:rFonts w:hint="eastAsia"/>
        </w:rPr>
        <w:br/>
      </w:r>
      <w:r>
        <w:rPr>
          <w:rFonts w:hint="eastAsia"/>
        </w:rPr>
        <w:t>　　　　二、机构人力资源状况</w:t>
      </w:r>
      <w:r>
        <w:rPr>
          <w:rFonts w:hint="eastAsia"/>
        </w:rPr>
        <w:br/>
      </w:r>
      <w:r>
        <w:rPr>
          <w:rFonts w:hint="eastAsia"/>
        </w:rPr>
        <w:t>　　　　三、机构床位规模</w:t>
      </w:r>
      <w:r>
        <w:rPr>
          <w:rFonts w:hint="eastAsia"/>
        </w:rPr>
        <w:br/>
      </w:r>
      <w:r>
        <w:rPr>
          <w:rFonts w:hint="eastAsia"/>
        </w:rPr>
        <w:t>　　　　四、机构设备规模</w:t>
      </w:r>
      <w:r>
        <w:rPr>
          <w:rFonts w:hint="eastAsia"/>
        </w:rPr>
        <w:br/>
      </w:r>
      <w:r>
        <w:rPr>
          <w:rFonts w:hint="eastAsia"/>
        </w:rPr>
        <w:t>　　　　五、机构建筑面积规模</w:t>
      </w:r>
      <w:r>
        <w:rPr>
          <w:rFonts w:hint="eastAsia"/>
        </w:rPr>
        <w:br/>
      </w:r>
      <w:r>
        <w:rPr>
          <w:rFonts w:hint="eastAsia"/>
        </w:rPr>
        <w:t>　　　　六、社区医疗机构行业运营状况</w:t>
      </w:r>
      <w:r>
        <w:rPr>
          <w:rFonts w:hint="eastAsia"/>
        </w:rPr>
        <w:br/>
      </w:r>
      <w:r>
        <w:rPr>
          <w:rFonts w:hint="eastAsia"/>
        </w:rPr>
        <w:t>　　　　　　1、社区医疗机构盈利能力</w:t>
      </w:r>
      <w:r>
        <w:rPr>
          <w:rFonts w:hint="eastAsia"/>
        </w:rPr>
        <w:br/>
      </w:r>
      <w:r>
        <w:rPr>
          <w:rFonts w:hint="eastAsia"/>
        </w:rPr>
        <w:t>　　　　　　2、社区医疗机构偿债能力</w:t>
      </w:r>
      <w:r>
        <w:rPr>
          <w:rFonts w:hint="eastAsia"/>
        </w:rPr>
        <w:br/>
      </w:r>
      <w:r>
        <w:rPr>
          <w:rFonts w:hint="eastAsia"/>
        </w:rPr>
        <w:t>　　　　　　3、社区医疗机构运营能力</w:t>
      </w:r>
      <w:r>
        <w:rPr>
          <w:rFonts w:hint="eastAsia"/>
        </w:rPr>
        <w:br/>
      </w:r>
      <w:r>
        <w:rPr>
          <w:rFonts w:hint="eastAsia"/>
        </w:rPr>
        <w:t>　　　　　　4、社区医疗机构发展能力</w:t>
      </w:r>
      <w:r>
        <w:rPr>
          <w:rFonts w:hint="eastAsia"/>
        </w:rPr>
        <w:br/>
      </w:r>
      <w:r>
        <w:rPr>
          <w:rFonts w:hint="eastAsia"/>
        </w:rPr>
        <w:t>　　第三节 高校医院转型社区医疗机构的优势</w:t>
      </w:r>
      <w:r>
        <w:rPr>
          <w:rFonts w:hint="eastAsia"/>
        </w:rPr>
        <w:br/>
      </w:r>
      <w:r>
        <w:rPr>
          <w:rFonts w:hint="eastAsia"/>
        </w:rPr>
        <w:t>　　　　一、政策优势</w:t>
      </w:r>
      <w:r>
        <w:rPr>
          <w:rFonts w:hint="eastAsia"/>
        </w:rPr>
        <w:br/>
      </w:r>
      <w:r>
        <w:rPr>
          <w:rFonts w:hint="eastAsia"/>
        </w:rPr>
        <w:t>　　　　二、基础设施及资源优势</w:t>
      </w:r>
      <w:r>
        <w:rPr>
          <w:rFonts w:hint="eastAsia"/>
        </w:rPr>
        <w:br/>
      </w:r>
      <w:r>
        <w:rPr>
          <w:rFonts w:hint="eastAsia"/>
        </w:rPr>
        <w:t>　　　　三、资金优势</w:t>
      </w:r>
      <w:r>
        <w:rPr>
          <w:rFonts w:hint="eastAsia"/>
        </w:rPr>
        <w:br/>
      </w:r>
      <w:r>
        <w:rPr>
          <w:rFonts w:hint="eastAsia"/>
        </w:rPr>
        <w:t>　　　　四、其他方面的优势</w:t>
      </w:r>
      <w:r>
        <w:rPr>
          <w:rFonts w:hint="eastAsia"/>
        </w:rPr>
        <w:br/>
      </w:r>
      <w:r>
        <w:rPr>
          <w:rFonts w:hint="eastAsia"/>
        </w:rPr>
        <w:t>　　第四节 高校医院转型社区医疗机构的问题</w:t>
      </w:r>
      <w:r>
        <w:rPr>
          <w:rFonts w:hint="eastAsia"/>
        </w:rPr>
        <w:br/>
      </w:r>
      <w:r>
        <w:rPr>
          <w:rFonts w:hint="eastAsia"/>
        </w:rPr>
        <w:t>　　　　一、转型后的职能定位</w:t>
      </w:r>
      <w:r>
        <w:rPr>
          <w:rFonts w:hint="eastAsia"/>
        </w:rPr>
        <w:br/>
      </w:r>
      <w:r>
        <w:rPr>
          <w:rFonts w:hint="eastAsia"/>
        </w:rPr>
        <w:t>　　　　二、转型后的权属问题</w:t>
      </w:r>
      <w:r>
        <w:rPr>
          <w:rFonts w:hint="eastAsia"/>
        </w:rPr>
        <w:br/>
      </w:r>
      <w:r>
        <w:rPr>
          <w:rFonts w:hint="eastAsia"/>
        </w:rPr>
        <w:t>　　　　三、医院区位问题</w:t>
      </w:r>
      <w:r>
        <w:rPr>
          <w:rFonts w:hint="eastAsia"/>
        </w:rPr>
        <w:br/>
      </w:r>
      <w:r>
        <w:rPr>
          <w:rFonts w:hint="eastAsia"/>
        </w:rPr>
        <w:t>　　　　四、转型后的服务质量</w:t>
      </w:r>
      <w:r>
        <w:rPr>
          <w:rFonts w:hint="eastAsia"/>
        </w:rPr>
        <w:br/>
      </w:r>
      <w:r>
        <w:rPr>
          <w:rFonts w:hint="eastAsia"/>
        </w:rPr>
        <w:t>　　　　五、转型后的人事变更</w:t>
      </w:r>
      <w:r>
        <w:rPr>
          <w:rFonts w:hint="eastAsia"/>
        </w:rPr>
        <w:br/>
      </w:r>
      <w:r>
        <w:rPr>
          <w:rFonts w:hint="eastAsia"/>
        </w:rPr>
        <w:t>　　第五节 高校医院的自我改革与升级渠道</w:t>
      </w:r>
      <w:r>
        <w:rPr>
          <w:rFonts w:hint="eastAsia"/>
        </w:rPr>
        <w:br/>
      </w:r>
      <w:r>
        <w:rPr>
          <w:rFonts w:hint="eastAsia"/>
        </w:rPr>
        <w:t>　　　　一、转型后的职能定位</w:t>
      </w:r>
      <w:r>
        <w:rPr>
          <w:rFonts w:hint="eastAsia"/>
        </w:rPr>
        <w:br/>
      </w:r>
      <w:r>
        <w:rPr>
          <w:rFonts w:hint="eastAsia"/>
        </w:rPr>
        <w:t>　　　　二、转型后的权属问题</w:t>
      </w:r>
      <w:r>
        <w:rPr>
          <w:rFonts w:hint="eastAsia"/>
        </w:rPr>
        <w:br/>
      </w:r>
      <w:r>
        <w:rPr>
          <w:rFonts w:hint="eastAsia"/>
        </w:rPr>
        <w:t>　　　　三、医院区位问题</w:t>
      </w:r>
      <w:r>
        <w:rPr>
          <w:rFonts w:hint="eastAsia"/>
        </w:rPr>
        <w:br/>
      </w:r>
      <w:r>
        <w:rPr>
          <w:rFonts w:hint="eastAsia"/>
        </w:rPr>
        <w:t>　　　　四、转型后的服务质量</w:t>
      </w:r>
      <w:r>
        <w:rPr>
          <w:rFonts w:hint="eastAsia"/>
        </w:rPr>
        <w:br/>
      </w:r>
      <w:r>
        <w:rPr>
          <w:rFonts w:hint="eastAsia"/>
        </w:rPr>
        <w:t>　　　　五、转型后的人事变更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中国高校医院行业投资分析</w:t>
      </w:r>
      <w:r>
        <w:rPr>
          <w:rFonts w:hint="eastAsia"/>
        </w:rPr>
        <w:br/>
      </w:r>
      <w:r>
        <w:rPr>
          <w:rFonts w:hint="eastAsia"/>
        </w:rPr>
        <w:t>　　第一节 高校医院行业投资风险分析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二、高校经营风险</w:t>
      </w:r>
      <w:r>
        <w:rPr>
          <w:rFonts w:hint="eastAsia"/>
        </w:rPr>
        <w:br/>
      </w:r>
      <w:r>
        <w:rPr>
          <w:rFonts w:hint="eastAsia"/>
        </w:rPr>
        <w:t>　　　　三、产业链风险</w:t>
      </w:r>
      <w:r>
        <w:rPr>
          <w:rFonts w:hint="eastAsia"/>
        </w:rPr>
        <w:br/>
      </w:r>
      <w:r>
        <w:rPr>
          <w:rFonts w:hint="eastAsia"/>
        </w:rPr>
        <w:t>　　　　四、其他投资风险</w:t>
      </w:r>
      <w:r>
        <w:rPr>
          <w:rFonts w:hint="eastAsia"/>
        </w:rPr>
        <w:br/>
      </w:r>
      <w:r>
        <w:rPr>
          <w:rFonts w:hint="eastAsia"/>
        </w:rPr>
        <w:t>　　第二节 中国医疗机构行业投资状况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第三节 高校医院行业投资模式分析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第四节 高校医院行业投资前景</w:t>
      </w:r>
      <w:r>
        <w:rPr>
          <w:rFonts w:hint="eastAsia"/>
        </w:rPr>
        <w:br/>
      </w:r>
      <w:r>
        <w:rPr>
          <w:rFonts w:hint="eastAsia"/>
        </w:rPr>
        <w:t>　　　　一、高校医院投资机会</w:t>
      </w:r>
      <w:r>
        <w:rPr>
          <w:rFonts w:hint="eastAsia"/>
        </w:rPr>
        <w:br/>
      </w:r>
      <w:r>
        <w:rPr>
          <w:rFonts w:hint="eastAsia"/>
        </w:rPr>
        <w:t>　　　　二、高校医院投资前景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2024年以来中国校医院营业收入占医疗卫生事业比重统计表（单位：万元，%）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2024-2030年医药行业销售收入（单位：亿元，%）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2024-2030年我国医疗器械行业收入、工业产值同比增长情况（单位：亿元，%）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2024-2030年我国大学毕业人才供应规模（单位：万人）</w:t>
      </w:r>
      <w:r>
        <w:rPr>
          <w:rFonts w:hint="eastAsia"/>
        </w:rPr>
        <w:br/>
      </w:r>
      <w:r>
        <w:rPr>
          <w:rFonts w:hint="eastAsia"/>
        </w:rPr>
        <w:t>　　图表 中国营利性与非营利性医院结构（单位：%）</w:t>
      </w:r>
      <w:r>
        <w:rPr>
          <w:rFonts w:hint="eastAsia"/>
        </w:rPr>
        <w:br/>
      </w:r>
      <w:r>
        <w:rPr>
          <w:rFonts w:hint="eastAsia"/>
        </w:rPr>
        <w:t>　　图表 中国营利性与非营利性医疗机构税制</w:t>
      </w:r>
      <w:r>
        <w:rPr>
          <w:rFonts w:hint="eastAsia"/>
        </w:rPr>
        <w:br/>
      </w:r>
      <w:r>
        <w:rPr>
          <w:rFonts w:hint="eastAsia"/>
        </w:rPr>
        <w:t>　　图表 中国营利性与非营利性医疗机构业务比较</w:t>
      </w:r>
      <w:r>
        <w:rPr>
          <w:rFonts w:hint="eastAsia"/>
        </w:rPr>
        <w:br/>
      </w:r>
      <w:r>
        <w:rPr>
          <w:rFonts w:hint="eastAsia"/>
        </w:rPr>
        <w:t>　　图表 近年中国公立医院各项收入比例（单位：%）</w:t>
      </w:r>
      <w:r>
        <w:rPr>
          <w:rFonts w:hint="eastAsia"/>
        </w:rPr>
        <w:br/>
      </w:r>
      <w:r>
        <w:rPr>
          <w:rFonts w:hint="eastAsia"/>
        </w:rPr>
        <w:t>　　图表 各国医务人员薪酬占公立医院总支出比例（单位：%）</w:t>
      </w:r>
      <w:r>
        <w:rPr>
          <w:rFonts w:hint="eastAsia"/>
        </w:rPr>
        <w:br/>
      </w:r>
      <w:r>
        <w:rPr>
          <w:rFonts w:hint="eastAsia"/>
        </w:rPr>
        <w:t>　　图表 中国民营医院与公立医院各病种治疗费用比较（单位：元，%）</w:t>
      </w:r>
      <w:r>
        <w:rPr>
          <w:rFonts w:hint="eastAsia"/>
        </w:rPr>
        <w:br/>
      </w:r>
      <w:r>
        <w:rPr>
          <w:rFonts w:hint="eastAsia"/>
        </w:rPr>
        <w:t>　　图表 公立医院收入结构变化方向</w:t>
      </w:r>
      <w:r>
        <w:rPr>
          <w:rFonts w:hint="eastAsia"/>
        </w:rPr>
        <w:br/>
      </w:r>
      <w:r>
        <w:rPr>
          <w:rFonts w:hint="eastAsia"/>
        </w:rPr>
        <w:t>　　图表 公立医院改革-国家联系试点城市名单</w:t>
      </w:r>
      <w:r>
        <w:rPr>
          <w:rFonts w:hint="eastAsia"/>
        </w:rPr>
        <w:br/>
      </w:r>
      <w:r>
        <w:rPr>
          <w:rFonts w:hint="eastAsia"/>
        </w:rPr>
        <w:t>　　图表 公立医院改革与医药产品市场的关系</w:t>
      </w:r>
      <w:r>
        <w:rPr>
          <w:rFonts w:hint="eastAsia"/>
        </w:rPr>
        <w:br/>
      </w:r>
      <w:r>
        <w:rPr>
          <w:rFonts w:hint="eastAsia"/>
        </w:rPr>
        <w:t>　　图表 公立医院改革设计项目的市场测算（单位：亿元）</w:t>
      </w:r>
      <w:r>
        <w:rPr>
          <w:rFonts w:hint="eastAsia"/>
        </w:rPr>
        <w:br/>
      </w:r>
      <w:r>
        <w:rPr>
          <w:rFonts w:hint="eastAsia"/>
        </w:rPr>
        <w:t>　　图表 2024-2030年对公立医院改革影响较大的主要政策</w:t>
      </w:r>
      <w:r>
        <w:rPr>
          <w:rFonts w:hint="eastAsia"/>
        </w:rPr>
        <w:br/>
      </w:r>
      <w:r>
        <w:rPr>
          <w:rFonts w:hint="eastAsia"/>
        </w:rPr>
        <w:t>　　图表 公立医院改革的主要模式</w:t>
      </w:r>
      <w:r>
        <w:rPr>
          <w:rFonts w:hint="eastAsia"/>
        </w:rPr>
        <w:br/>
      </w:r>
      <w:r>
        <w:rPr>
          <w:rFonts w:hint="eastAsia"/>
        </w:rPr>
        <w:t>　　图表 药品在各环节 (中^智林)中的利润分配</w:t>
      </w:r>
      <w:r>
        <w:rPr>
          <w:rFonts w:hint="eastAsia"/>
        </w:rPr>
        <w:br/>
      </w:r>
      <w:r>
        <w:rPr>
          <w:rFonts w:hint="eastAsia"/>
        </w:rPr>
        <w:t>　　图表 药事服务费的主要模式</w:t>
      </w:r>
      <w:r>
        <w:rPr>
          <w:rFonts w:hint="eastAsia"/>
        </w:rPr>
        <w:br/>
      </w:r>
      <w:r>
        <w:rPr>
          <w:rFonts w:hint="eastAsia"/>
        </w:rPr>
        <w:t>　　图表 近年支付机制改革相关政策</w:t>
      </w:r>
      <w:r>
        <w:rPr>
          <w:rFonts w:hint="eastAsia"/>
        </w:rPr>
        <w:br/>
      </w:r>
      <w:r>
        <w:rPr>
          <w:rFonts w:hint="eastAsia"/>
        </w:rPr>
        <w:t>　　图表 各种付费模式的差异</w:t>
      </w:r>
      <w:r>
        <w:rPr>
          <w:rFonts w:hint="eastAsia"/>
        </w:rPr>
        <w:br/>
      </w:r>
      <w:r>
        <w:rPr>
          <w:rFonts w:hint="eastAsia"/>
        </w:rPr>
        <w:t>　　图表 公立医院管办分离改革</w:t>
      </w:r>
      <w:r>
        <w:rPr>
          <w:rFonts w:hint="eastAsia"/>
        </w:rPr>
        <w:br/>
      </w:r>
      <w:r>
        <w:rPr>
          <w:rFonts w:hint="eastAsia"/>
        </w:rPr>
        <w:t>　　图表 医药高端市场重心转移情况</w:t>
      </w:r>
      <w:r>
        <w:rPr>
          <w:rFonts w:hint="eastAsia"/>
        </w:rPr>
        <w:br/>
      </w:r>
      <w:r>
        <w:rPr>
          <w:rFonts w:hint="eastAsia"/>
        </w:rPr>
        <w:t>　　图表 2024-2030年中国高校医院数量统计（单位：家，%）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2024-2030年中国高校医院分布结构（按地区）（单位：家，%）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中国高校医院分布结构（按主办单位）（单位：家，%）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来中国高校医院床位统计（单位：万张，%）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来中国医疗机构资产负债规模（单位：万元）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来中国医疗机构收入和利润规模（单位：万元）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来中国医疗机构诊疗人次数（单位：亿人次，%）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2024-2030年中国医疗机构门诊服务情况（单位：亿人次）</w:t>
      </w:r>
      <w:r>
        <w:rPr>
          <w:rFonts w:hint="eastAsia"/>
        </w:rPr>
        <w:br/>
      </w:r>
      <w:r>
        <w:rPr>
          <w:rFonts w:hint="eastAsia"/>
        </w:rPr>
        <w:t>　　图表 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来中国医疗机构入院人次数（单位：万人次，%）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中国医疗机构住院服务情况（单位：人次，%）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中国政府办医疗机构住院服务情况（单位：人次，%）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来中国医疗卫生机构入院人数变化情况（单位：万人，%）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中国政府办医疗机构床位利用情况（单位：日，张，次，%）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2024-2030年中国医院病床使用情况（单位：%，日）</w:t>
      </w:r>
      <w:r>
        <w:rPr>
          <w:rFonts w:hint="eastAsia"/>
        </w:rPr>
        <w:br/>
      </w:r>
      <w:r>
        <w:rPr>
          <w:rFonts w:hint="eastAsia"/>
        </w:rPr>
        <w:t>　　图表 来中国医院平均住院日（单位：日）</w:t>
      </w:r>
      <w:r>
        <w:rPr>
          <w:rFonts w:hint="eastAsia"/>
        </w:rPr>
        <w:br/>
      </w:r>
      <w:r>
        <w:rPr>
          <w:rFonts w:hint="eastAsia"/>
        </w:rPr>
        <w:t>　　图表 2024-2030年中国医疗卫生机构医师负担工作量（单位：人次，日）</w:t>
      </w:r>
      <w:r>
        <w:rPr>
          <w:rFonts w:hint="eastAsia"/>
        </w:rPr>
        <w:br/>
      </w:r>
      <w:r>
        <w:rPr>
          <w:rFonts w:hint="eastAsia"/>
        </w:rPr>
        <w:t>　　图表 不同地区医院信息化投入资金统计（单位：元，%）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不同级别医院信息化投入资金统计（单位：元，%）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2024-2030年医院信息系统规模及增长率情况（单位：亿元，%）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7fb79333648b0" w:history="1">
        <w:r>
          <w:rPr>
            <w:rStyle w:val="Hyperlink"/>
          </w:rPr>
          <w:t>2024-2030年中国高校医院行业发展研究分析与发展趋势预测报告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7fb79333648b0" w:history="1">
        <w:r>
          <w:rPr>
            <w:rStyle w:val="Hyperlink"/>
          </w:rPr>
          <w:t>https://www.20087.com/9/62/GaoXiaoYiYuanShiChangXianZhuangY.html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a461c7fd140aa" w:history="1">
      <w:r>
        <w:rPr>
          <w:rStyle w:val="Hyperlink"/>
        </w:rPr>
        <w:t>2024-2030年中国高校医院行业发展研究分析与发展趋势预测报告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XiaoYiYuanShiChangXianZhuangY.html" TargetMode="External" Id="R4af7fb793336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XiaoYiYuanShiChangXianZhuangY.html" TargetMode="External" Id="R862a461c7fd1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2024-05-23T07:26:00Z</dcterms:created>
  <dcterms:modified xsi:type="dcterms:W3CDTF">2024-05-23T08:26:00Z</dcterms:modified>
  <dc:subject>2024-2030年中国高校医院行业发展研究分析与发展趋势预测报告</dc:subject>
  <dc:title>2024-2030年中国高校医院行业发展研究分析与发展趋势预测报告</dc:title>
  <cp:keywords>2024-2030年中国高校医院行业发展研究分析与发展趋势预测报告</cp:keywords>
  <dc:description>2024-2030年中国高校医院行业发展研究分析与发展趋势预测报告</dc:description>
</cp:coreProperties>
</file>