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f4cad38f148a5" w:history="1">
              <w:r>
                <w:rPr>
                  <w:rStyle w:val="Hyperlink"/>
                </w:rPr>
                <w:t>2025年中国痔疮用药行业现状调研及发展趋势预测报告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f4cad38f148a5" w:history="1">
              <w:r>
                <w:rPr>
                  <w:rStyle w:val="Hyperlink"/>
                </w:rPr>
                <w:t>2025年中国痔疮用药行业现状调研及发展趋势预测报告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f4cad38f148a5" w:history="1">
                <w:r>
                  <w:rPr>
                    <w:rStyle w:val="Hyperlink"/>
                  </w:rPr>
                  <w:t>https://www.20087.com/M_YiLiaoBaoJian/2A/ZhiChuangYongYaoDeFaZhanQuShi.html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用药主要包括外用药物和口服药物，用于缓解痔疮引起的疼痛、出血和瘙痒等症状。近年来，随着人们生活方式的变化和饮食习惯的影响，痔疮发病率有所上升。针对这一情况，市场上出现了多种新型痔疮用药，包括含有天然成分的产品以及更有效的局部麻醉剂和消炎药膏。</w:t>
      </w:r>
      <w:r>
        <w:rPr>
          <w:rFonts w:hint="eastAsia"/>
        </w:rPr>
        <w:br/>
      </w:r>
      <w:r>
        <w:rPr>
          <w:rFonts w:hint="eastAsia"/>
        </w:rPr>
        <w:t>　　未来，痔疮用药将更加注重疗效和安全性。随着对痔疮病理机制研究的深入，未来可能会出现更多针对性更强的药物，以达到更好的治疗效果。同时，随着患者对副作用的关注度增加，天然植物提取物和温和配方将成为研发重点。此外，随着医疗技术的进步，非侵入性治疗方法如射频消融术也将成为痔疮治疗的新选择，从而减少传统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f4cad38f148a5" w:history="1">
        <w:r>
          <w:rPr>
            <w:rStyle w:val="Hyperlink"/>
          </w:rPr>
          <w:t>2025年中国痔疮用药行业现状调研及发展趋势预测报告</w:t>
        </w:r>
      </w:hyperlink>
      <w:r>
        <w:rPr>
          <w:rFonts w:hint="eastAsia"/>
        </w:rPr>
        <w:t>》系统分析了痔疮用药行业的现状，全面梳理了痔疮用药市场需求、市场规模、产业链结构及价格体系，详细解读了痔疮用药细分市场特点。报告结合权威数据，科学预测了痔疮用药市场前景与发展趋势，客观分析了品牌竞争格局、市场集中度及重点企业的运营表现，并指出了痔疮用药行业面临的机遇与风险。为痔疮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痔疮用药行业发展综述</w:t>
      </w:r>
      <w:r>
        <w:rPr>
          <w:rFonts w:hint="eastAsia"/>
        </w:rPr>
        <w:br/>
      </w:r>
      <w:r>
        <w:rPr>
          <w:rFonts w:hint="eastAsia"/>
        </w:rPr>
        <w:t>　　第一节 痔疮用药行业相关概念概述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最近3-5年中国痔疮用药行业经济指标分析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痔疮用药行业产业链分析</w:t>
      </w:r>
      <w:r>
        <w:rPr>
          <w:rFonts w:hint="eastAsia"/>
        </w:rPr>
        <w:br/>
      </w:r>
      <w:r>
        <w:rPr>
          <w:rFonts w:hint="eastAsia"/>
        </w:rPr>
        <w:t>　　　　一、痔疮用药行业产业链</w:t>
      </w:r>
      <w:r>
        <w:rPr>
          <w:rFonts w:hint="eastAsia"/>
        </w:rPr>
        <w:br/>
      </w:r>
      <w:r>
        <w:rPr>
          <w:rFonts w:hint="eastAsia"/>
        </w:rPr>
        <w:t>　　　　二、痔疮用药行业下游需求市场分析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痔疮用药行业市场环境及影响分析（PEST）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痔疮用药行业政治法律环境（P）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三、痔疮用药行业相关标准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一、痔疮用药产业社会环境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三、痔疮用药产业发展对社会发展的影响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一、痔疮用药技术分析</w:t>
      </w:r>
      <w:r>
        <w:rPr>
          <w:rFonts w:hint="eastAsia"/>
        </w:rPr>
        <w:br/>
      </w:r>
      <w:r>
        <w:rPr>
          <w:rFonts w:hint="eastAsia"/>
        </w:rPr>
        <w:t>　　　　二、痔疮用药技术发展水平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三、2024-2025年痔疮用药技术发展分析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我国痔疮用药行业运行现状分析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我国痔疮用药行业发展状况分析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一、我国痔疮用药行业发展阶段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二、我国痔疮用药行业发展总体概况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三、我国痔疮用药行业发展特点分析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四、痔疮用药行业经营模式分析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2024-2025年痔疮用药行业发展现状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一、2024-2025年我国痔疮用药行业市场规模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1、我国痔疮用药营业规模分析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2、我国痔疮用药投资规模分析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3、我国痔疮用药产能规模分析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二、2024-2025年我国痔疮用药行业发展分析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1、我国痔疮用药行业发展情况分析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2、我国痔疮用药行业研发情况分析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3、我国痔疮用药行业各渠道用药情况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三、2024-2025年中国痔疮用药企业发展分析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1、中外痔疮用药企业对比分析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2、我国痔疮用药主要企业动态分析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2024-2025年痔疮用药市场情况分析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一、2024-2025年中国痔疮用药市场总体概况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二、2024-2025年中国痔疮用药产品市场发展分析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我国痔疮用药行业整体运行指标分析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2024-2025年中国痔疮用药行业总体规模分析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2024-2025年中国痔疮用药行业财务指标总体分析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我国痔疮用药市场供需分析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一、2024-2025年我国痔疮用药行业供给情况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1、我国痔疮用药行业供给分析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2、我国痔疮用药行业生产情况分析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3、我国痔疮用药产品数量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二、2024-2025年我国痔疮用药行业需求情况</w:t>
      </w:r>
      <w:r>
        <w:rPr>
          <w:rFonts w:hint="eastAsia"/>
        </w:rPr>
        <w:br/>
      </w:r>
      <w:r>
        <w:rPr>
          <w:rFonts w:hint="eastAsia"/>
        </w:rPr>
        <w:t>　　　　　　1、痔疮用药行业需求市场</w:t>
      </w:r>
      <w:r>
        <w:rPr>
          <w:rFonts w:hint="eastAsia"/>
        </w:rPr>
        <w:br/>
      </w:r>
      <w:r>
        <w:rPr>
          <w:rFonts w:hint="eastAsia"/>
        </w:rPr>
        <w:t>　　　　　　2、痔疮用药行业用药结构</w:t>
      </w:r>
      <w:r>
        <w:rPr>
          <w:rFonts w:hint="eastAsia"/>
        </w:rPr>
        <w:br/>
      </w:r>
      <w:r>
        <w:rPr>
          <w:rFonts w:hint="eastAsia"/>
        </w:rPr>
        <w:t>　　　　　　3、痔疮用药行业需求的地区差异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三、2024-2025年我国痔疮用药行业供需平衡分析</w:t>
      </w:r>
      <w:r>
        <w:rPr>
          <w:rFonts w:hint="eastAsia"/>
        </w:rPr>
        <w:br/>
      </w:r>
      <w:r>
        <w:rPr>
          <w:rFonts w:hint="eastAsia"/>
        </w:rPr>
        <w:t>　　第四节 痔疮用药行业进出口市场分析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一、痔疮用药行业进出口综述</w:t>
      </w:r>
      <w:r>
        <w:rPr>
          <w:rFonts w:hint="eastAsia"/>
        </w:rPr>
        <w:br/>
      </w:r>
      <w:r>
        <w:rPr>
          <w:rFonts w:hint="eastAsia"/>
        </w:rPr>
        <w:t>　　　　二、痔疮用药行业出口市场分析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三、痔疮用药行业进口市场分析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痔疮用药行业主要产品市场现状与趋势分析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痔疮用药行业主要产品结构特征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一、痔疮用药行业产品结构特征分析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二、痔疮用药行业产品市场发展概况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迈之灵片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草木犀流浸液片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威利坦缓释片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普济痔疮栓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肤痔清软膏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麝香痔疮膏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马栗种子提取物片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麝香痔疮栓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芍倍注射液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化痔栓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2025-2031年痔疮用药行业竞争形势及策略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一、痔疮用药行业竞争结构分析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二、痔疮用药行业企业间竞争格局分析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三、痔疮用药行业集中度分析</w:t>
      </w:r>
      <w:r>
        <w:rPr>
          <w:rFonts w:hint="eastAsia"/>
        </w:rPr>
        <w:br/>
      </w:r>
      <w:r>
        <w:rPr>
          <w:rFonts w:hint="eastAsia"/>
        </w:rPr>
        <w:t>　　　　四、痔疮用药行业SWOT分析</w:t>
      </w:r>
      <w:r>
        <w:rPr>
          <w:rFonts w:hint="eastAsia"/>
        </w:rPr>
        <w:br/>
      </w:r>
      <w:r>
        <w:rPr>
          <w:rFonts w:hint="eastAsia"/>
        </w:rPr>
        <w:t>　　第二节 中国痔疮用药行业竞争格局综述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一、痔疮用药行业竞争概况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二、中国痔疮用药行业竞争力分析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三、中国痔疮用药竞争力优势分析</w:t>
      </w:r>
      <w:r>
        <w:rPr>
          <w:rFonts w:hint="eastAsia"/>
        </w:rPr>
        <w:br/>
      </w:r>
      <w:r>
        <w:rPr>
          <w:rFonts w:hint="eastAsia"/>
        </w:rPr>
        <w:t>　　　　四、痔疮用药行业主要企业竞争力分析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2024-2025年痔疮用药行业竞争格局分析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一、2024-2025年国内外痔疮用药竞争分析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二、2024-2025年我国痔疮用药市场竞争分析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三、2024-2025年我国痔疮用药市场集中度分析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四、2024-2025年国内主要痔疮用药企业动向</w:t>
      </w:r>
      <w:r>
        <w:rPr>
          <w:rFonts w:hint="eastAsia"/>
        </w:rPr>
        <w:br/>
      </w:r>
      <w:r>
        <w:rPr>
          <w:rFonts w:hint="eastAsia"/>
        </w:rPr>
        <w:t>　　第四节 痔疮用药市场竞争策略分析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2025-2031年痔疮用药行业领先企业经营形势分析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德国礼达大药厂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四、企业痔疮用药市场分析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日本生晃荣养药品株式会社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四、企业痔疮用药市场分析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德国威玛舒培博士大药厂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四、企业痔疮用药市场分析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山东新时代药业有限公司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四、企业痔疮用药市场分析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四、企业痔疮用药市场分析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贵州绿太阳制药有限公司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四、企业痔疮用药市场分析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广州敬修堂（药业）股份有限公司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四、企业痔疮用药市场分析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河南和力达（信阳）药业有限责任公司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四、企业痔疮用药市场分析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山东烟台荣昌制药有限公司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四、企业痔疮用药市场分析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江西瑞金三九药业有限公司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四、企业痔疮用药市场分析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2025-2031年痔疮用药行业前景及趋势预测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2025-2031年痔疮用药市场发展前景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一、2025-2031年痔疮用药市场发展潜力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二、2025-2031年痔疮用药市场发展前景展望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三、2025-2031年痔疮用药细分行业发展前景分析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2025-2031年痔疮用药市场发展趋势预测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一、2025-2031年痔疮用药行业发展趋势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二、2025-2031年痔疮用药市场规模预测</w:t>
      </w:r>
      <w:r>
        <w:rPr>
          <w:rFonts w:hint="eastAsia"/>
        </w:rPr>
        <w:br/>
      </w:r>
      <w:r>
        <w:rPr>
          <w:rFonts w:hint="eastAsia"/>
        </w:rPr>
        <w:t>　　　　　　1、痔疮用药行业市场规模预测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2、痔疮用药产品数量规模预测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三、2025-2031年痔疮用药行业应用趋势预测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2025-2031年中国痔疮用药行业供需预测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一、2025-2031年中国痔疮用药行业供给预测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二、2025-2031年中国痔疮用药行业产销预测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三、2025-2031年中国痔疮用药行业投资预测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四、2025-2031年中国痔疮用药行业需求预测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五、2025-2031年中国痔疮用药行业供需平衡预测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2025-2031年痔疮用药行业投资机会与风险防范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痔疮用药行业投融资情况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四、痔疮用药行业投资现状分析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2025-2031年痔疮用药行业投资机会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四、痔疮用药行业投资机遇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2025-2031年痔疮用药行业投资风险及防范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中国痔疮用药行业投资建议</w:t>
      </w:r>
      <w:r>
        <w:rPr>
          <w:rFonts w:hint="eastAsia"/>
        </w:rPr>
        <w:br/>
      </w:r>
      <w:r>
        <w:rPr>
          <w:rFonts w:hint="eastAsia"/>
        </w:rPr>
        <w:t>　　　　一、痔疮用药行业未来发展方向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二、痔疮用药行业主要投资建议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三、中国痔疮用药企业融资分析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2025-2031年痔疮用药行业面临的困境及对策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2025年痔疮用药行业面临的困境</w:t>
      </w:r>
      <w:r>
        <w:rPr>
          <w:rFonts w:hint="eastAsia"/>
        </w:rPr>
        <w:br/>
      </w:r>
      <w:r>
        <w:rPr>
          <w:rFonts w:hint="eastAsia"/>
        </w:rPr>
        <w:t>　　第二节 痔疮用药企业面临的困境及对策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一、重点痔疮用药企业面临的困境及对策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二、中小痔疮用药企业发展困境及策略分析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三、国内痔疮用药企业的出路分析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中国痔疮用药行业存在的问题及对策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一、中国痔疮用药行业存在的问题</w:t>
      </w:r>
      <w:r>
        <w:rPr>
          <w:rFonts w:hint="eastAsia"/>
        </w:rPr>
        <w:br/>
      </w:r>
      <w:r>
        <w:rPr>
          <w:rFonts w:hint="eastAsia"/>
        </w:rPr>
        <w:t>　　　　二、痔疮用药行业发展的建议对策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中国痔疮用药市场发展面临的挑战与对策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一、中国痔疮用药市场发展面临的挑战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二、中国痔疮用药市场发展对策分析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痔疮用药行业发展战略研究</w:t>
      </w:r>
      <w:r>
        <w:rPr>
          <w:rFonts w:hint="eastAsia"/>
        </w:rPr>
        <w:br/>
      </w:r>
      <w:r>
        <w:rPr>
          <w:rFonts w:hint="eastAsia"/>
        </w:rPr>
        <w:t>　　第一节 痔疮用药行业发展战略研究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对我国痔疮用药品牌的战略思考</w:t>
      </w:r>
      <w:r>
        <w:rPr>
          <w:rFonts w:hint="eastAsia"/>
        </w:rPr>
        <w:br/>
      </w:r>
      <w:r>
        <w:rPr>
          <w:rFonts w:hint="eastAsia"/>
        </w:rPr>
        <w:t>　　　　一、痔疮用药品牌的重要性</w:t>
      </w:r>
      <w:r>
        <w:rPr>
          <w:rFonts w:hint="eastAsia"/>
        </w:rPr>
        <w:br/>
      </w:r>
      <w:r>
        <w:rPr>
          <w:rFonts w:hint="eastAsia"/>
        </w:rPr>
        <w:t>　　　　二、痔疮用药实施品牌战略的意义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三、痔疮用药企业品牌的现状分析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四、我国痔疮用药企业的品牌战略</w:t>
      </w:r>
      <w:r>
        <w:rPr>
          <w:rFonts w:hint="eastAsia"/>
        </w:rPr>
        <w:br/>
      </w:r>
      <w:r>
        <w:rPr>
          <w:rFonts w:hint="eastAsia"/>
        </w:rPr>
        <w:t>　　　　五、痔疮用药品牌战略管理的策略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痔疮用药经营策略分析</w:t>
      </w:r>
      <w:r>
        <w:rPr>
          <w:rFonts w:hint="eastAsia"/>
        </w:rPr>
        <w:br/>
      </w:r>
      <w:r>
        <w:rPr>
          <w:rFonts w:hint="eastAsia"/>
        </w:rPr>
        <w:t>　　　　一、痔疮用药市场细分策略</w:t>
      </w:r>
      <w:r>
        <w:rPr>
          <w:rFonts w:hint="eastAsia"/>
        </w:rPr>
        <w:br/>
      </w:r>
      <w:r>
        <w:rPr>
          <w:rFonts w:hint="eastAsia"/>
        </w:rPr>
        <w:t>　　　　二、痔疮用药市场创新策略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四、痔疮用药新产品差异化战略</w:t>
      </w:r>
      <w:r>
        <w:rPr>
          <w:rFonts w:hint="eastAsia"/>
        </w:rPr>
        <w:br/>
      </w:r>
      <w:r>
        <w:rPr>
          <w:rFonts w:hint="eastAsia"/>
        </w:rPr>
        <w:t>　　第四节 痔疮用药行业投资战略研究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一、2025年痔疮用药行业投资战略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二、2025-2031年痔疮用药行业投资战略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痔疮用药行业研究结论及建议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痔疮用药子行业研究结论及建议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(中-智林)痔疮用药行业发展建议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2024-2025年痔疮用药行业经营效益分析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2024-2025年中国痔疮用药行业盈利能力分析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2024-2025年中国痔疮用药行业运营能力分析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2024-2025年中国痔疮用药行业偿债能力分析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2024-2025年中国痔疮用药行业发展能力分析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2024-2025年中国痔疮用药行业进出口状况表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2024-2025年中国痔疮用药行业月度主要出口产品结构表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2024-2025年中国痔疮用药行业出口产品结构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2024-2025年中国痔疮用药行业月度主要进口产品结构表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2024-2025年中国痔疮用药行业进口产品结构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2025-2031年痔疮用药行业市场规模预测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2025-2031年痔疮用药产品数量规模预测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2025-2031年中国痔疮用药行业供给预测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2025-2031年中国痔疮用药行业产销预测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2025-2031年中国痔疮用药行业投资预测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2025-2031年中国痔疮用药行业需求预测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2025-2031年中国痔疮用药行业供需平衡预测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f4cad38f148a5" w:history="1">
        <w:r>
          <w:rPr>
            <w:rStyle w:val="Hyperlink"/>
          </w:rPr>
          <w:t>2025年中国痔疮用药行业现状调研及发展趋势预测报告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f4cad38f148a5" w:history="1">
        <w:r>
          <w:rPr>
            <w:rStyle w:val="Hyperlink"/>
          </w:rPr>
          <w:t>https://www.20087.com/M_YiLiaoBaoJian/2A/ZhiChuangYongYaoDeFaZhanQuShi.html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热点：十大痔疮药排名、痔疮用药能治好吗、红霉素软膏治好了痔疮、痔疮用药肉球能消失吗、怎样判断自己得了痔疮、痔疮用药几天能好、痔疮会自己消下去吗、痔疮用药膏能涂好吗、痔疮手术9000报销多少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ae46ad47c48a7" w:history="1">
      <w:r>
        <w:rPr>
          <w:rStyle w:val="Hyperlink"/>
        </w:rPr>
        <w:t>2025年中国痔疮用药行业现状调研及发展趋势预测报告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A/ZhiChuangYongYaoDeFaZhanQuShi.html" TargetMode="External" Id="R18ff4cad38f1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A/ZhiChuangYongYaoDeFaZhanQuShi.html" TargetMode="External" Id="R688ae46ad47c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2025-05-12T23:39:00Z</dcterms:created>
  <dcterms:modified xsi:type="dcterms:W3CDTF">2025-05-13T00:39:00Z</dcterms:modified>
  <dc:subject>2025年中国痔疮用药行业现状调研及发展趋势预测报告</dc:subject>
  <dc:title>2025年中国痔疮用药行业现状调研及发展趋势预测报告</dc:title>
  <cp:keywords>2025年中国痔疮用药行业现状调研及发展趋势预测报告</cp:keywords>
  <dc:description>2025年中国痔疮用药行业现状调研及发展趋势预测报告</dc:description>
</cp:coreProperties>
</file>