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303e45f734706" w:history="1">
              <w:r>
                <w:rPr>
                  <w:rStyle w:val="Hyperlink"/>
                </w:rPr>
                <w:t>2025年中国速效六合一行业深度研究分析及发展前景预测报告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303e45f734706" w:history="1">
              <w:r>
                <w:rPr>
                  <w:rStyle w:val="Hyperlink"/>
                </w:rPr>
                <w:t>2025年中国速效六合一行业深度研究分析及发展前景预测报告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303e45f734706" w:history="1">
                <w:r>
                  <w:rPr>
                    <w:rStyle w:val="Hyperlink"/>
                  </w:rPr>
                  <w:t>https://www.20087.com/A/52/SuXiaoLiuHeYiHangYeFenXiBaoGao.html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效六合一是一种复合型健康补充剂，通常包含多种维生素、矿物质和抗氧化剂，旨在为人体提供全面的营养补充。近年来，随着消费者对健康生活方式的追求和对个性化营养需求的认知提升，此类产品市场持续增长。现代速效六合一补充剂倾向于使用更纯净的成分，减少添加剂，并针对不同人群的特定健康需求进行配方优化，如孕妇、老年人或运动员。</w:t>
      </w:r>
      <w:r>
        <w:rPr>
          <w:rFonts w:hint="eastAsia"/>
        </w:rPr>
        <w:br/>
      </w:r>
      <w:r>
        <w:rPr>
          <w:rFonts w:hint="eastAsia"/>
        </w:rPr>
        <w:t>　　未来，速效六合一补充剂将更加注重科学研究和精准营养。通过基因组学和代谢组学的研究，营养补充剂将能够根据个人的遗传特征、生活习惯和健康状况进行定制化，提供真正意义上的个性化营养方案。同时，随着可持续发展理念的深入人心，产品将更多采用可回收包装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303e45f734706" w:history="1">
        <w:r>
          <w:rPr>
            <w:rStyle w:val="Hyperlink"/>
          </w:rPr>
          <w:t>2025年中国速效六合一行业深度研究分析及发展前景预测报告</w:t>
        </w:r>
      </w:hyperlink>
      <w:r>
        <w:rPr>
          <w:rFonts w:hint="eastAsia"/>
        </w:rPr>
        <w:t>》全面分析了速效六合一行业的市场规模、供需状况及产业链结构，深入探讨了速效六合一各细分市场的品牌竞争情况和价格动态，聚焦速效六合一重点企业经营现状，揭示了行业的集中度和竞争格局。此外，速效六合一报告对速效六合一行业的市场前景进行了科学预测，揭示了行业未来的发展趋势、潜在风险和机遇。速效六合一报告旨在为速效六合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速效六合一概述</w:t>
      </w:r>
      <w:r>
        <w:rPr>
          <w:rFonts w:hint="eastAsia"/>
        </w:rPr>
        <w:br/>
      </w:r>
      <w:r>
        <w:rPr>
          <w:rFonts w:hint="eastAsia"/>
        </w:rPr>
        <w:t>　　第一节 速效六合一定义</w:t>
      </w:r>
      <w:r>
        <w:rPr>
          <w:rFonts w:hint="eastAsia"/>
        </w:rPr>
        <w:br/>
      </w:r>
      <w:r>
        <w:rPr>
          <w:rFonts w:hint="eastAsia"/>
        </w:rPr>
        <w:t>　　第二节 速效六合一行业发展历程</w:t>
      </w:r>
      <w:r>
        <w:rPr>
          <w:rFonts w:hint="eastAsia"/>
        </w:rPr>
        <w:br/>
      </w:r>
      <w:r>
        <w:rPr>
          <w:rFonts w:hint="eastAsia"/>
        </w:rPr>
        <w:t>　　第三节 速效六合一分类情况</w:t>
      </w:r>
      <w:r>
        <w:rPr>
          <w:rFonts w:hint="eastAsia"/>
        </w:rPr>
        <w:br/>
      </w:r>
      <w:r>
        <w:rPr>
          <w:rFonts w:hint="eastAsia"/>
        </w:rPr>
        <w:t>　　第四节 速效六合一产业链分析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二、速效六合一产业链模型分析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2024-2025年中国速效六合一行业发展环境分析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中国速效六合一行业发展经济环境分析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中国速效六合一行业发展政策环境分析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一、速效六合一行业政策影响分析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二、相关速效六合一行业标准分析</w:t>
      </w:r>
      <w:r>
        <w:rPr>
          <w:rFonts w:hint="eastAsia"/>
        </w:rPr>
        <w:br/>
      </w:r>
      <w:r>
        <w:rPr>
          <w:rFonts w:hint="eastAsia"/>
        </w:rPr>
        <w:t>　　第三节 中国速效六合一行业发展社会环境分析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中国速效六合一行业供给与需求情况分析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2019-2024年中国速效六合一行业总体规模</w:t>
      </w:r>
      <w:r>
        <w:rPr>
          <w:rFonts w:hint="eastAsia"/>
        </w:rPr>
        <w:br/>
      </w:r>
      <w:r>
        <w:rPr>
          <w:rFonts w:hint="eastAsia"/>
        </w:rPr>
        <w:t>　　第二节 中国速效六合一行业供给概况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一、2019-2024年中国速效六合一行业供给情况分析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二、2025年中国速效六合一行业供给特点分析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三、2025-2031年中国速效六合一行业供给预测</w:t>
      </w:r>
      <w:r>
        <w:rPr>
          <w:rFonts w:hint="eastAsia"/>
        </w:rPr>
        <w:br/>
      </w:r>
      <w:r>
        <w:rPr>
          <w:rFonts w:hint="eastAsia"/>
        </w:rPr>
        <w:t>　　第三节 中国速效六合一行业需求概况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一、2019-2024年中国速效六合一行业需求情况分析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二、2025年中国速效六合一行业市场需求特点分析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三、2025-2031年中国速效六合一行业市场需求预测</w:t>
      </w:r>
      <w:r>
        <w:rPr>
          <w:rFonts w:hint="eastAsia"/>
        </w:rPr>
        <w:br/>
      </w:r>
      <w:r>
        <w:rPr>
          <w:rFonts w:hint="eastAsia"/>
        </w:rPr>
        <w:t>　　第四节 速效六合一产业供需平衡状况分析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国内速效六合一产品价格走势及影响因素分析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2019-2024年国内速效六合一产品市场价格回顾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当前国内速效六合一产品市场价格及评述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国内速效六合一产品价格影响因素分析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2025-2031年国内速效六合一产品市场价格走势预测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2019-2024年中国速效六合一行业总体发展状况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中国速效六合一行业规模情况分析</w:t>
      </w:r>
      <w:r>
        <w:rPr>
          <w:rFonts w:hint="eastAsia"/>
        </w:rPr>
        <w:br/>
      </w:r>
      <w:r>
        <w:rPr>
          <w:rFonts w:hint="eastAsia"/>
        </w:rPr>
        <w:t>　　　　一、速效六合一行业单位规模情况分析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二、速效六合一行业人员规模状况分析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三、速效六合一行业资产规模状况分析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四、速效六合一行业市场规模状况分析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五、速效六合一行业敏感性分析</w:t>
      </w:r>
      <w:r>
        <w:rPr>
          <w:rFonts w:hint="eastAsia"/>
        </w:rPr>
        <w:br/>
      </w:r>
      <w:r>
        <w:rPr>
          <w:rFonts w:hint="eastAsia"/>
        </w:rPr>
        <w:t>　　第二节 中国速效六合一行业财务能力分析</w:t>
      </w:r>
      <w:r>
        <w:rPr>
          <w:rFonts w:hint="eastAsia"/>
        </w:rPr>
        <w:br/>
      </w:r>
      <w:r>
        <w:rPr>
          <w:rFonts w:hint="eastAsia"/>
        </w:rPr>
        <w:t>　　　　一、速效六合一行业盈利能力分析</w:t>
      </w:r>
      <w:r>
        <w:rPr>
          <w:rFonts w:hint="eastAsia"/>
        </w:rPr>
        <w:br/>
      </w:r>
      <w:r>
        <w:rPr>
          <w:rFonts w:hint="eastAsia"/>
        </w:rPr>
        <w:t>　　　　二、速效六合一行业偿债能力分析</w:t>
      </w:r>
      <w:r>
        <w:rPr>
          <w:rFonts w:hint="eastAsia"/>
        </w:rPr>
        <w:br/>
      </w:r>
      <w:r>
        <w:rPr>
          <w:rFonts w:hint="eastAsia"/>
        </w:rPr>
        <w:t>　　　　三、速效六合一行业营运能力分析</w:t>
      </w:r>
      <w:r>
        <w:rPr>
          <w:rFonts w:hint="eastAsia"/>
        </w:rPr>
        <w:br/>
      </w:r>
      <w:r>
        <w:rPr>
          <w:rFonts w:hint="eastAsia"/>
        </w:rPr>
        <w:t>　　　　四、速效六合一行业发展能力分析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2024-2025年速效六合一行业细分市场调研分析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速效六合一行业细分（一）市场调研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速效六合一行业细分（二）市场调研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2024-2025年中国速效六合一行业发展概况</w:t>
      </w:r>
      <w:r>
        <w:rPr>
          <w:rFonts w:hint="eastAsia"/>
        </w:rPr>
        <w:br/>
      </w:r>
      <w:r>
        <w:rPr>
          <w:rFonts w:hint="eastAsia"/>
        </w:rPr>
        <w:t>　　第一节 中国速效六合一行业发展态势分析</w:t>
      </w:r>
      <w:r>
        <w:rPr>
          <w:rFonts w:hint="eastAsia"/>
        </w:rPr>
        <w:br/>
      </w:r>
      <w:r>
        <w:rPr>
          <w:rFonts w:hint="eastAsia"/>
        </w:rPr>
        <w:t>　　第二节 中国速效六合一行业发展特点分析</w:t>
      </w:r>
      <w:r>
        <w:rPr>
          <w:rFonts w:hint="eastAsia"/>
        </w:rPr>
        <w:br/>
      </w:r>
      <w:r>
        <w:rPr>
          <w:rFonts w:hint="eastAsia"/>
        </w:rPr>
        <w:t>　　第三节 中国速效六合一行业市场供需分析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2024-2025年速效六合一行业市场竞争策略分析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速效六合一行业竞争结构分析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速效六合一市场竞争策略分析</w:t>
      </w:r>
      <w:r>
        <w:rPr>
          <w:rFonts w:hint="eastAsia"/>
        </w:rPr>
        <w:br/>
      </w:r>
      <w:r>
        <w:rPr>
          <w:rFonts w:hint="eastAsia"/>
        </w:rPr>
        <w:t>　　　　一、速效六合一市场增长潜力分析</w:t>
      </w:r>
      <w:r>
        <w:rPr>
          <w:rFonts w:hint="eastAsia"/>
        </w:rPr>
        <w:br/>
      </w:r>
      <w:r>
        <w:rPr>
          <w:rFonts w:hint="eastAsia"/>
        </w:rPr>
        <w:t>　　　　二、速效六合一产品竞争策略分析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三、典型速效六合一企业产品竞争策略分析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速效六合一企业竞争策略分析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一、2025-2031年中国速效六合一市场竞争趋势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二、2025-2031年速效六合一行业竞争格局展望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三、2025-2031年速效六合一行业竞争策略分析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2024-2025年速效六合一行业竞争格局分析</w:t>
      </w:r>
      <w:r>
        <w:rPr>
          <w:rFonts w:hint="eastAsia"/>
        </w:rPr>
        <w:br/>
      </w:r>
      <w:r>
        <w:rPr>
          <w:rFonts w:hint="eastAsia"/>
        </w:rPr>
        <w:t>　　第一节 速效六合一行业集中度分析</w:t>
      </w:r>
      <w:r>
        <w:rPr>
          <w:rFonts w:hint="eastAsia"/>
        </w:rPr>
        <w:br/>
      </w:r>
      <w:r>
        <w:rPr>
          <w:rFonts w:hint="eastAsia"/>
        </w:rPr>
        <w:t>　　　　一、速效六合一市场集中度分析</w:t>
      </w:r>
      <w:r>
        <w:rPr>
          <w:rFonts w:hint="eastAsia"/>
        </w:rPr>
        <w:br/>
      </w:r>
      <w:r>
        <w:rPr>
          <w:rFonts w:hint="eastAsia"/>
        </w:rPr>
        <w:t>　　　　二、速效六合一企业集中度分析</w:t>
      </w:r>
      <w:r>
        <w:rPr>
          <w:rFonts w:hint="eastAsia"/>
        </w:rPr>
        <w:br/>
      </w:r>
      <w:r>
        <w:rPr>
          <w:rFonts w:hint="eastAsia"/>
        </w:rPr>
        <w:t>　　　　三、速效六合一区域集中度分析</w:t>
      </w:r>
      <w:r>
        <w:rPr>
          <w:rFonts w:hint="eastAsia"/>
        </w:rPr>
        <w:br/>
      </w:r>
      <w:r>
        <w:rPr>
          <w:rFonts w:hint="eastAsia"/>
        </w:rPr>
        <w:t>　　第二节 速效六合一行业竞争格局分析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一、2024-2025年速效六合一行业竞争分析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二、2024-2025年中外速效六合一产品竞争分析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三、2024-2025年中国速效六合一市场竞争分析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四、2024-2025年国内主要速效六合一企业动向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速效六合一行业上游原材料供应状况分析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2019-2024年速效六合一行业主要原材料价格及供应情况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2025-2031年速效六合一行业主要原材料价格及供应情况预测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速效六合一产业客户调研</w:t>
      </w:r>
      <w:r>
        <w:rPr>
          <w:rFonts w:hint="eastAsia"/>
        </w:rPr>
        <w:br/>
      </w:r>
      <w:r>
        <w:rPr>
          <w:rFonts w:hint="eastAsia"/>
        </w:rPr>
        <w:t>　　第一节 速效六合一产业客户认知程度</w:t>
      </w:r>
      <w:r>
        <w:rPr>
          <w:rFonts w:hint="eastAsia"/>
        </w:rPr>
        <w:br/>
      </w:r>
      <w:r>
        <w:rPr>
          <w:rFonts w:hint="eastAsia"/>
        </w:rPr>
        <w:t>　　第二节 速效六合一产业客户关注因素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中国速效六合一行业重点区域调研分析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一、中国速效六合一行业重点区域市场结构变化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二、中国速效六合一行业重点区域（一）调研分析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三、中国速效六合一行业重点区域（二）调研分析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四、中国速效六合一行业重点区域（三）调研分析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五、中国速效六合一行业重点区域（四）调研分析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六、中国速效六合一行业重点区域（五）调研分析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近几年速效六合一行业重点企业发展分析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速效六合一企业（一）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二、速效六合一企业经营情况分析</w:t>
      </w:r>
      <w:r>
        <w:rPr>
          <w:rFonts w:hint="eastAsia"/>
        </w:rPr>
        <w:br/>
      </w:r>
      <w:r>
        <w:rPr>
          <w:rFonts w:hint="eastAsia"/>
        </w:rPr>
        <w:t>　　　　三、速效六合一企业发展规划及前景展望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速效六合一企业（二）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二、速效六合一企业经营情况分析</w:t>
      </w:r>
      <w:r>
        <w:rPr>
          <w:rFonts w:hint="eastAsia"/>
        </w:rPr>
        <w:br/>
      </w:r>
      <w:r>
        <w:rPr>
          <w:rFonts w:hint="eastAsia"/>
        </w:rPr>
        <w:t>　　　　三、速效六合一企业发展规划及前景展望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速效六合一企业（三）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二、速效六合一企业经营情况分析</w:t>
      </w:r>
      <w:r>
        <w:rPr>
          <w:rFonts w:hint="eastAsia"/>
        </w:rPr>
        <w:br/>
      </w:r>
      <w:r>
        <w:rPr>
          <w:rFonts w:hint="eastAsia"/>
        </w:rPr>
        <w:t>　　　　三、速效六合一企业发展规划及前景展望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速效六合一企业（四）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二、速效六合一企业经营情况分析</w:t>
      </w:r>
      <w:r>
        <w:rPr>
          <w:rFonts w:hint="eastAsia"/>
        </w:rPr>
        <w:br/>
      </w:r>
      <w:r>
        <w:rPr>
          <w:rFonts w:hint="eastAsia"/>
        </w:rPr>
        <w:t>　　　　三、速效六合一企业发展规划及前景展望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速效六合一企业（五）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二、速效六合一企业经营情况分析</w:t>
      </w:r>
      <w:r>
        <w:rPr>
          <w:rFonts w:hint="eastAsia"/>
        </w:rPr>
        <w:br/>
      </w:r>
      <w:r>
        <w:rPr>
          <w:rFonts w:hint="eastAsia"/>
        </w:rPr>
        <w:t>　　　　三、速效六合一企业发展规划及前景展望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速效六合一行业投资情况与发展前景分析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2025年速效六合一行业投资情况分析</w:t>
      </w:r>
      <w:r>
        <w:rPr>
          <w:rFonts w:hint="eastAsia"/>
        </w:rPr>
        <w:br/>
      </w:r>
      <w:r>
        <w:rPr>
          <w:rFonts w:hint="eastAsia"/>
        </w:rPr>
        <w:t>　　　　一、速效六合一总体投资结构</w:t>
      </w:r>
      <w:r>
        <w:rPr>
          <w:rFonts w:hint="eastAsia"/>
        </w:rPr>
        <w:br/>
      </w:r>
      <w:r>
        <w:rPr>
          <w:rFonts w:hint="eastAsia"/>
        </w:rPr>
        <w:t>　　　　二、速效六合一投资规模情况</w:t>
      </w:r>
      <w:r>
        <w:rPr>
          <w:rFonts w:hint="eastAsia"/>
        </w:rPr>
        <w:br/>
      </w:r>
      <w:r>
        <w:rPr>
          <w:rFonts w:hint="eastAsia"/>
        </w:rPr>
        <w:t>　　　　三、速效六合一投资增速情况</w:t>
      </w:r>
      <w:r>
        <w:rPr>
          <w:rFonts w:hint="eastAsia"/>
        </w:rPr>
        <w:br/>
      </w:r>
      <w:r>
        <w:rPr>
          <w:rFonts w:hint="eastAsia"/>
        </w:rPr>
        <w:t>　　　　四、速效六合一分地区投资分析</w:t>
      </w:r>
      <w:r>
        <w:rPr>
          <w:rFonts w:hint="eastAsia"/>
        </w:rPr>
        <w:br/>
      </w:r>
      <w:r>
        <w:rPr>
          <w:rFonts w:hint="eastAsia"/>
        </w:rPr>
        <w:t>　　第二节 速效六合一行业投资机会分析</w:t>
      </w:r>
      <w:r>
        <w:rPr>
          <w:rFonts w:hint="eastAsia"/>
        </w:rPr>
        <w:br/>
      </w:r>
      <w:r>
        <w:rPr>
          <w:rFonts w:hint="eastAsia"/>
        </w:rPr>
        <w:t>　　　　一、速效六合一投资项目分析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二、可以投资的速效六合一模式</w:t>
      </w:r>
      <w:r>
        <w:rPr>
          <w:rFonts w:hint="eastAsia"/>
        </w:rPr>
        <w:br/>
      </w:r>
      <w:r>
        <w:rPr>
          <w:rFonts w:hint="eastAsia"/>
        </w:rPr>
        <w:t>　　　　三、2025年速效六合一投资机会</w:t>
      </w:r>
      <w:r>
        <w:rPr>
          <w:rFonts w:hint="eastAsia"/>
        </w:rPr>
        <w:br/>
      </w:r>
      <w:r>
        <w:rPr>
          <w:rFonts w:hint="eastAsia"/>
        </w:rPr>
        <w:t>　　　　四、2025年速效六合一投资新方向</w:t>
      </w:r>
      <w:r>
        <w:rPr>
          <w:rFonts w:hint="eastAsia"/>
        </w:rPr>
        <w:br/>
      </w:r>
      <w:r>
        <w:rPr>
          <w:rFonts w:hint="eastAsia"/>
        </w:rPr>
        <w:t>　　第三节 速效六合一行业发展前景分析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一、2025年速效六合一市场的发展前景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二、2025年速效六合一市场面临的发展商机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2025-2031年速效六合一行业发展趋势及投资风险分析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当前速效六合一行业存在的问题</w:t>
      </w:r>
      <w:r>
        <w:rPr>
          <w:rFonts w:hint="eastAsia"/>
        </w:rPr>
        <w:br/>
      </w:r>
      <w:r>
        <w:rPr>
          <w:rFonts w:hint="eastAsia"/>
        </w:rPr>
        <w:t>　　第二节 速效六合一未来发展预测分析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一、中国速效六合一发展方向分析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二、2025-2031年中国速效六合一行业发展规模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三、2025-2031年中国速效六合一行业发展趋势预测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中⋅智⋅林⋅：2025-2031年中国速效六合一行业投资风险分析</w:t>
      </w:r>
      <w:r>
        <w:rPr>
          <w:rFonts w:hint="eastAsia"/>
        </w:rPr>
        <w:br/>
      </w:r>
      <w:r>
        <w:rPr>
          <w:rFonts w:hint="eastAsia"/>
        </w:rPr>
        <w:t>　　　　一、速效六合一市场竞争风险</w:t>
      </w:r>
      <w:r>
        <w:rPr>
          <w:rFonts w:hint="eastAsia"/>
        </w:rPr>
        <w:br/>
      </w:r>
      <w:r>
        <w:rPr>
          <w:rFonts w:hint="eastAsia"/>
        </w:rPr>
        <w:t>　　　　二、速效六合一原材料压力风险分析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三、速效六合一技术风险分析</w:t>
      </w:r>
      <w:r>
        <w:rPr>
          <w:rFonts w:hint="eastAsia"/>
        </w:rPr>
        <w:br/>
      </w:r>
      <w:r>
        <w:rPr>
          <w:rFonts w:hint="eastAsia"/>
        </w:rPr>
        <w:t>　　　　四、速效六合一政策和体制风险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速效六合一图片</w:t>
      </w:r>
      <w:r>
        <w:rPr>
          <w:rFonts w:hint="eastAsia"/>
        </w:rPr>
        <w:br/>
      </w:r>
      <w:r>
        <w:rPr>
          <w:rFonts w:hint="eastAsia"/>
        </w:rPr>
        <w:t>　　图表 速效六合一种类 分类</w:t>
      </w:r>
      <w:r>
        <w:rPr>
          <w:rFonts w:hint="eastAsia"/>
        </w:rPr>
        <w:br/>
      </w:r>
      <w:r>
        <w:rPr>
          <w:rFonts w:hint="eastAsia"/>
        </w:rPr>
        <w:t>　　图表 速效六合一用途 应用</w:t>
      </w:r>
      <w:r>
        <w:rPr>
          <w:rFonts w:hint="eastAsia"/>
        </w:rPr>
        <w:br/>
      </w:r>
      <w:r>
        <w:rPr>
          <w:rFonts w:hint="eastAsia"/>
        </w:rPr>
        <w:t>　　图表 速效六合一主要特点</w:t>
      </w:r>
      <w:r>
        <w:rPr>
          <w:rFonts w:hint="eastAsia"/>
        </w:rPr>
        <w:br/>
      </w:r>
      <w:r>
        <w:rPr>
          <w:rFonts w:hint="eastAsia"/>
        </w:rPr>
        <w:t>　　图表 速效六合一产业链分析</w:t>
      </w:r>
      <w:r>
        <w:rPr>
          <w:rFonts w:hint="eastAsia"/>
        </w:rPr>
        <w:br/>
      </w:r>
      <w:r>
        <w:rPr>
          <w:rFonts w:hint="eastAsia"/>
        </w:rPr>
        <w:t>　　图表 速效六合一政策分析</w:t>
      </w:r>
      <w:r>
        <w:rPr>
          <w:rFonts w:hint="eastAsia"/>
        </w:rPr>
        <w:br/>
      </w:r>
      <w:r>
        <w:rPr>
          <w:rFonts w:hint="eastAsia"/>
        </w:rPr>
        <w:t>　　图表 速效六合一技术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2019-2024年中国速效六合一行业市场规模及增长情况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2019-2024年速效六合一行业市场容量分析</w:t>
      </w:r>
      <w:r>
        <w:rPr>
          <w:rFonts w:hint="eastAsia"/>
        </w:rPr>
        <w:br/>
      </w:r>
      <w:r>
        <w:rPr>
          <w:rFonts w:hint="eastAsia"/>
        </w:rPr>
        <w:t>　　图表 速效六合一生产现状</w:t>
      </w:r>
      <w:r>
        <w:rPr>
          <w:rFonts w:hint="eastAsia"/>
        </w:rPr>
        <w:br/>
      </w:r>
      <w:r>
        <w:rPr>
          <w:rFonts w:hint="eastAsia"/>
        </w:rPr>
        <w:t>　　图表 2019-2024年中国速效六合一行业产能统计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2019-2024年中国速效六合一行业产量及增长趋势</w:t>
      </w:r>
      <w:r>
        <w:rPr>
          <w:rFonts w:hint="eastAsia"/>
        </w:rPr>
        <w:br/>
      </w:r>
      <w:r>
        <w:rPr>
          <w:rFonts w:hint="eastAsia"/>
        </w:rPr>
        <w:t>　　图表 速效六合一行业动态</w:t>
      </w:r>
      <w:r>
        <w:rPr>
          <w:rFonts w:hint="eastAsia"/>
        </w:rPr>
        <w:br/>
      </w:r>
      <w:r>
        <w:rPr>
          <w:rFonts w:hint="eastAsia"/>
        </w:rPr>
        <w:t>　　图表 2019-2024年中国速效六合一市场需求量及增速统计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2019-2024年中国速效六合一行业销售收入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2024年中国速效六合一行业需求领域分布格局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2019-2024年中国速效六合一行业利润总额统计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2019-2024年中国速效六合一进口情况分析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2019-2024年中国速效六合一出口情况分析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2019-2024年中国速效六合一行业企业数量情况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2019-2024年中国速效六合一行业企业平均规模情况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2019-2024年中国速效六合一价格走势</w:t>
      </w:r>
      <w:r>
        <w:rPr>
          <w:rFonts w:hint="eastAsia"/>
        </w:rPr>
        <w:br/>
      </w:r>
      <w:r>
        <w:rPr>
          <w:rFonts w:hint="eastAsia"/>
        </w:rPr>
        <w:t>　　图表 2024年速效六合一成本和利润分析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**地区速效六合一市场规模及增长情况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**地区速效六合一行业市场需求情况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**地区速效六合一市场规模及增长情况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**地区速效六合一行业市场需求情况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**地区速效六合一市场规模及增长情况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**地区速效六合一行业市场需求情况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**地区速效六合一市场规模及增长情况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**地区速效六合一行业市场需求情况</w:t>
      </w:r>
      <w:r>
        <w:rPr>
          <w:rFonts w:hint="eastAsia"/>
        </w:rPr>
        <w:br/>
      </w:r>
      <w:r>
        <w:rPr>
          <w:rFonts w:hint="eastAsia"/>
        </w:rPr>
        <w:t>　　图表 速效六合一品牌</w:t>
      </w:r>
      <w:r>
        <w:rPr>
          <w:rFonts w:hint="eastAsia"/>
        </w:rPr>
        <w:br/>
      </w:r>
      <w:r>
        <w:rPr>
          <w:rFonts w:hint="eastAsia"/>
        </w:rPr>
        <w:t>　　图表 速效六合一企业（一）概况</w:t>
      </w:r>
      <w:r>
        <w:rPr>
          <w:rFonts w:hint="eastAsia"/>
        </w:rPr>
        <w:br/>
      </w:r>
      <w:r>
        <w:rPr>
          <w:rFonts w:hint="eastAsia"/>
        </w:rPr>
        <w:t>　　图表 企业速效六合一型号 规格</w:t>
      </w:r>
      <w:r>
        <w:rPr>
          <w:rFonts w:hint="eastAsia"/>
        </w:rPr>
        <w:br/>
      </w:r>
      <w:r>
        <w:rPr>
          <w:rFonts w:hint="eastAsia"/>
        </w:rPr>
        <w:t>　　图表 速效六合一企业（一）经营分析</w:t>
      </w:r>
      <w:r>
        <w:rPr>
          <w:rFonts w:hint="eastAsia"/>
        </w:rPr>
        <w:br/>
      </w:r>
      <w:r>
        <w:rPr>
          <w:rFonts w:hint="eastAsia"/>
        </w:rPr>
        <w:t>　　图表 速效六合一企业（一）盈利能力情况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速效六合一上游现状</w:t>
      </w:r>
      <w:r>
        <w:rPr>
          <w:rFonts w:hint="eastAsia"/>
        </w:rPr>
        <w:br/>
      </w:r>
      <w:r>
        <w:rPr>
          <w:rFonts w:hint="eastAsia"/>
        </w:rPr>
        <w:t>　　图表 速效六合一下游调研</w:t>
      </w:r>
      <w:r>
        <w:rPr>
          <w:rFonts w:hint="eastAsia"/>
        </w:rPr>
        <w:br/>
      </w:r>
      <w:r>
        <w:rPr>
          <w:rFonts w:hint="eastAsia"/>
        </w:rPr>
        <w:t>　　图表 速效六合一企业（二）概况</w:t>
      </w:r>
      <w:r>
        <w:rPr>
          <w:rFonts w:hint="eastAsia"/>
        </w:rPr>
        <w:br/>
      </w:r>
      <w:r>
        <w:rPr>
          <w:rFonts w:hint="eastAsia"/>
        </w:rPr>
        <w:t>　　图表 企业速效六合一型号 规格</w:t>
      </w:r>
      <w:r>
        <w:rPr>
          <w:rFonts w:hint="eastAsia"/>
        </w:rPr>
        <w:br/>
      </w:r>
      <w:r>
        <w:rPr>
          <w:rFonts w:hint="eastAsia"/>
        </w:rPr>
        <w:t>　　图表 速效六合一企业（二）经营分析</w:t>
      </w:r>
      <w:r>
        <w:rPr>
          <w:rFonts w:hint="eastAsia"/>
        </w:rPr>
        <w:br/>
      </w:r>
      <w:r>
        <w:rPr>
          <w:rFonts w:hint="eastAsia"/>
        </w:rPr>
        <w:t>　　图表 速效六合一企业（二）盈利能力情况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速效六合一企业（三）概况</w:t>
      </w:r>
      <w:r>
        <w:rPr>
          <w:rFonts w:hint="eastAsia"/>
        </w:rPr>
        <w:br/>
      </w:r>
      <w:r>
        <w:rPr>
          <w:rFonts w:hint="eastAsia"/>
        </w:rPr>
        <w:t>　　图表 企业速效六合一型号 规格</w:t>
      </w:r>
      <w:r>
        <w:rPr>
          <w:rFonts w:hint="eastAsia"/>
        </w:rPr>
        <w:br/>
      </w:r>
      <w:r>
        <w:rPr>
          <w:rFonts w:hint="eastAsia"/>
        </w:rPr>
        <w:t>　　图表 速效六合一企业（三）经营分析</w:t>
      </w:r>
      <w:r>
        <w:rPr>
          <w:rFonts w:hint="eastAsia"/>
        </w:rPr>
        <w:br/>
      </w:r>
      <w:r>
        <w:rPr>
          <w:rFonts w:hint="eastAsia"/>
        </w:rPr>
        <w:t>　　图表 速效六合一企业（三）盈利能力情况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速效六合一企业（三）成长能力情况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速效六合一优势</w:t>
      </w:r>
      <w:r>
        <w:rPr>
          <w:rFonts w:hint="eastAsia"/>
        </w:rPr>
        <w:br/>
      </w:r>
      <w:r>
        <w:rPr>
          <w:rFonts w:hint="eastAsia"/>
        </w:rPr>
        <w:t>　　图表 速效六合一劣势</w:t>
      </w:r>
      <w:r>
        <w:rPr>
          <w:rFonts w:hint="eastAsia"/>
        </w:rPr>
        <w:br/>
      </w:r>
      <w:r>
        <w:rPr>
          <w:rFonts w:hint="eastAsia"/>
        </w:rPr>
        <w:t>　　图表 速效六合一机会</w:t>
      </w:r>
      <w:r>
        <w:rPr>
          <w:rFonts w:hint="eastAsia"/>
        </w:rPr>
        <w:br/>
      </w:r>
      <w:r>
        <w:rPr>
          <w:rFonts w:hint="eastAsia"/>
        </w:rPr>
        <w:t>　　图表 速效六合一威胁</w:t>
      </w:r>
      <w:r>
        <w:rPr>
          <w:rFonts w:hint="eastAsia"/>
        </w:rPr>
        <w:br/>
      </w:r>
      <w:r>
        <w:rPr>
          <w:rFonts w:hint="eastAsia"/>
        </w:rPr>
        <w:t>　　图表 2025-2031年中国速效六合一行业产能预测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2025-2031年中国速效六合一行业产量预测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2025-2031年中国速效六合一市场销售预测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2025-2031年中国速效六合一行业市场规模预测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2025-2031年中国速效六合一市场前景分析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2025-2031年中国速效六合一行业风险分析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2025-2031年中国速效六合一行业发展趋势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303e45f734706" w:history="1">
        <w:r>
          <w:rPr>
            <w:rStyle w:val="Hyperlink"/>
          </w:rPr>
          <w:t>2025年中国速效六合一行业深度研究分析及发展前景预测报告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303e45f734706" w:history="1">
        <w:r>
          <w:rPr>
            <w:rStyle w:val="Hyperlink"/>
          </w:rPr>
          <w:t>https://www.20087.com/A/52/SuXiaoLiuHeYiHangYeFenXiBaoGao.html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88c3a6666496f" w:history="1">
      <w:r>
        <w:rPr>
          <w:rStyle w:val="Hyperlink"/>
        </w:rPr>
        <w:t>2025年中国速效六合一行业深度研究分析及发展前景预测报告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SuXiaoLiuHeYiHangYeFenXiBaoGao.html" TargetMode="External" Id="R156303e45f73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SuXiaoLiuHeYiHangYeFenXiBaoGao.html" TargetMode="External" Id="R8c388c3a6666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2025-02-26T03:32:00Z</dcterms:created>
  <dcterms:modified xsi:type="dcterms:W3CDTF">2025-02-26T04:32:00Z</dcterms:modified>
  <dc:subject>2025年中国速效六合一行业深度研究分析及发展前景预测报告</dc:subject>
  <dc:title>2025年中国速效六合一行业深度研究分析及发展前景预测报告</dc:title>
  <cp:keywords>2025年中国速效六合一行业深度研究分析及发展前景预测报告</cp:keywords>
  <dc:description>2025年中国速效六合一行业深度研究分析及发展前景预测报告</dc:description>
</cp:coreProperties>
</file>