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1de38b3c4167" w:history="1">
              <w:r>
                <w:rPr>
                  <w:rStyle w:val="Hyperlink"/>
                </w:rPr>
                <w:t>2024-2030年中国止痛化症胶囊市场调研及发展前景分析报告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1de38b3c4167" w:history="1">
              <w:r>
                <w:rPr>
                  <w:rStyle w:val="Hyperlink"/>
                </w:rPr>
                <w:t>2024-2030年中国止痛化症胶囊市场调研及发展前景分析报告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21de38b3c4167" w:history="1">
                <w:r>
                  <w:rPr>
                    <w:rStyle w:val="Hyperlink"/>
                  </w:rPr>
                  <w:t>https://www.20087.com/A/62/ZhiTongHuaZhengJiaoNangShiChangDiaoChaBaoGao.html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化症胶囊是一种中药制剂，主要用于治疗气虚血瘀导致的各种症状，如月经不调、痛经等。近年来，随着对传统中药药理研究的深入，止痛化症胶囊的有效成分和作用机制得到了更清晰的理解，其临床应用范围和疗效得到进一步证实。现代制药技术的应用，如微丸包衣和缓释技术，改善了药物的稳定性和患者依从性。</w:t>
      </w:r>
      <w:r>
        <w:rPr>
          <w:rFonts w:hint="eastAsia"/>
        </w:rPr>
        <w:br/>
      </w:r>
      <w:r>
        <w:rPr>
          <w:rFonts w:hint="eastAsia"/>
        </w:rPr>
        <w:t>　　未来，止痛化症胶囊的研发将更加重视循证医学证据，通过大规模临床试验验证其长期疗效和安全性，以获得更广泛的国际认可。同时，结合现代药物递送技术，开发新型剂型，提高药物的吸收率和靶向性，减少副作用。此外，利用大数据和人工智能技术，探索个体化用药方案，以期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1de38b3c4167" w:history="1">
        <w:r>
          <w:rPr>
            <w:rStyle w:val="Hyperlink"/>
          </w:rPr>
          <w:t>2024-2030年中国止痛化症胶囊市场调研及发展前景分析报告</w:t>
        </w:r>
      </w:hyperlink>
      <w:r>
        <w:rPr>
          <w:rFonts w:hint="eastAsia"/>
        </w:rPr>
        <w:t>》全面分析了止痛化症胶囊行业的市场规模、供需状况及产业链结构，深入探讨了止痛化症胶囊各细分市场的品牌竞争情况和价格动态，聚焦止痛化症胶囊重点企业经营现状，揭示了行业的集中度和竞争格局。此外，止痛化症胶囊报告对止痛化症胶囊行业的市场前景进行了科学预测，揭示了行业未来的发展趋势、潜在风险和机遇。止痛化症胶囊报告旨在为止痛化症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全球止痛化症胶囊行业发展情况分析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全球止痛化症胶囊行业分析</w:t>
      </w:r>
      <w:r>
        <w:rPr>
          <w:rFonts w:hint="eastAsia"/>
        </w:rPr>
        <w:br/>
      </w:r>
      <w:r>
        <w:rPr>
          <w:rFonts w:hint="eastAsia"/>
        </w:rPr>
        <w:t>　　　　一、全球止痛化症胶囊行业特点</w:t>
      </w:r>
      <w:r>
        <w:rPr>
          <w:rFonts w:hint="eastAsia"/>
        </w:rPr>
        <w:br/>
      </w:r>
      <w:r>
        <w:rPr>
          <w:rFonts w:hint="eastAsia"/>
        </w:rPr>
        <w:t>　　　　二、全球止痛化症胶囊产能状况</w:t>
      </w:r>
      <w:r>
        <w:rPr>
          <w:rFonts w:hint="eastAsia"/>
        </w:rPr>
        <w:br/>
      </w:r>
      <w:r>
        <w:rPr>
          <w:rFonts w:hint="eastAsia"/>
        </w:rPr>
        <w:t>　　　　三、全球止痛化症胶囊行业动态</w:t>
      </w:r>
      <w:r>
        <w:rPr>
          <w:rFonts w:hint="eastAsia"/>
        </w:rPr>
        <w:br/>
      </w:r>
      <w:r>
        <w:rPr>
          <w:rFonts w:hint="eastAsia"/>
        </w:rPr>
        <w:t>　　第二节 全球止痛化症胶囊市场分析</w:t>
      </w:r>
      <w:r>
        <w:rPr>
          <w:rFonts w:hint="eastAsia"/>
        </w:rPr>
        <w:br/>
      </w:r>
      <w:r>
        <w:rPr>
          <w:rFonts w:hint="eastAsia"/>
        </w:rPr>
        <w:t>　　　　一、全球止痛化症胶囊生产分布</w:t>
      </w:r>
      <w:r>
        <w:rPr>
          <w:rFonts w:hint="eastAsia"/>
        </w:rPr>
        <w:br/>
      </w:r>
      <w:r>
        <w:rPr>
          <w:rFonts w:hint="eastAsia"/>
        </w:rPr>
        <w:t>　　　　二、全球止痛化症胶囊消费情况</w:t>
      </w:r>
      <w:r>
        <w:rPr>
          <w:rFonts w:hint="eastAsia"/>
        </w:rPr>
        <w:br/>
      </w:r>
      <w:r>
        <w:rPr>
          <w:rFonts w:hint="eastAsia"/>
        </w:rPr>
        <w:t>　　　　三、全球止痛化症胶囊消费结构</w:t>
      </w:r>
      <w:r>
        <w:rPr>
          <w:rFonts w:hint="eastAsia"/>
        </w:rPr>
        <w:br/>
      </w:r>
      <w:r>
        <w:rPr>
          <w:rFonts w:hint="eastAsia"/>
        </w:rPr>
        <w:t>　　　　四、全球止痛化症胶囊价格分析</w:t>
      </w:r>
      <w:r>
        <w:rPr>
          <w:rFonts w:hint="eastAsia"/>
        </w:rPr>
        <w:br/>
      </w:r>
      <w:r>
        <w:rPr>
          <w:rFonts w:hint="eastAsia"/>
        </w:rPr>
        <w:t>　　第三节 2024年中外止痛化症胶囊市场对比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中国止痛化症胶囊行业供给情况分析及趋势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2019-2024年中国止痛化症胶囊行业市场供给分析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一、止痛化症胶囊整体供给情况分析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二、止痛化症胶囊重点区域供给分析</w:t>
      </w:r>
      <w:r>
        <w:rPr>
          <w:rFonts w:hint="eastAsia"/>
        </w:rPr>
        <w:br/>
      </w:r>
      <w:r>
        <w:rPr>
          <w:rFonts w:hint="eastAsia"/>
        </w:rPr>
        <w:t>　　第二节 止痛化症胶囊行业供给关系因素分析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2024-2030年中国止痛化症胶囊行业市场供给趋势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一、止痛化症胶囊整体供给情况趋势分析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二、止痛化症胶囊重点区域供给趋势分析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三、影响未来止痛化症胶囊供给的因素分析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2019-2024年中国止痛化症胶囊行业发展概况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2019-2024年中国止痛化症胶囊行业发展态势分析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2019-2024年中国止痛化症胶囊行业发展特点分析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2019-2024年中国止痛化症胶囊行业市场供需分析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2019-2024年中国止痛化症胶囊行业价格分析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2019-2024年中国止痛化症胶囊行业整体运行状况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2019-2024年止痛化症胶囊行业产销分析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2019-2024年止痛化症胶囊行业盈利能力分析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2019-2024年止痛化症胶囊行业偿债能力分析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2019-2024年止痛化症胶囊行业营运能力分析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中国止痛化症胶囊行业进出口市场分析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中国止痛化症胶囊行业进出口特点分析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中国止痛化症胶囊行业进出口量分析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2024-2030年止痛化症胶囊行业进出口市场预测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2024-2030年止痛化症胶囊行业投资价值（绩效）及行业发展预测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2019-2024年止痛化症胶囊行业成长性分析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2019-2024年止痛化症胶囊行业经营能力分析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2019-2024年止痛化症胶囊行业盈利能力分析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2019-2024年止痛化症胶囊行业偿债能力分析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2019-2024年我国止痛化症胶囊行业产值预测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2024-2030年我国止痛化症胶囊行业销售收入预测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2024-2030年我国止痛化症胶囊行业总资产预测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2019-2024年中国止痛化症胶囊产业重点区域运行分析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2019-2024年东北地区止痛化症胶囊行业运行情况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止痛化症胶囊行业重点企业竞争力分析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止痛化症胶囊重点企业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三、止痛化症胶囊企业经营状况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2023-2024年中国止痛化症胶囊行业消费者偏好调查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止痛化症胶囊的品牌市场调查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一、消费者对止痛化症胶囊品牌认知度宏观调查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二、消费者对止痛化症胶囊的品牌偏好调查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三、消费者对止痛化症胶囊品牌的首要认知渠道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四、消费者经常购买的止痛化症胶囊品牌调查</w:t>
      </w:r>
      <w:r>
        <w:rPr>
          <w:rFonts w:hint="eastAsia"/>
        </w:rPr>
        <w:br/>
      </w:r>
      <w:r>
        <w:rPr>
          <w:rFonts w:hint="eastAsia"/>
        </w:rPr>
        <w:t>　　　　五、止痛化症胶囊品牌忠诚度调查</w:t>
      </w:r>
      <w:r>
        <w:rPr>
          <w:rFonts w:hint="eastAsia"/>
        </w:rPr>
        <w:br/>
      </w:r>
      <w:r>
        <w:rPr>
          <w:rFonts w:hint="eastAsia"/>
        </w:rPr>
        <w:t>　　　　六、止痛化症胶囊品牌市场占有率调查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七、止痛化症胶囊消费者的消费理念调研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中国止痛化症胶囊行业投资策略分析</w:t>
      </w:r>
      <w:r>
        <w:rPr>
          <w:rFonts w:hint="eastAsia"/>
        </w:rPr>
        <w:br/>
      </w:r>
      <w:r>
        <w:rPr>
          <w:rFonts w:hint="eastAsia"/>
        </w:rPr>
        <w:t>　　第一节 中国止痛化症胶囊行业投资环境分析</w:t>
      </w:r>
      <w:r>
        <w:rPr>
          <w:rFonts w:hint="eastAsia"/>
        </w:rPr>
        <w:br/>
      </w:r>
      <w:r>
        <w:rPr>
          <w:rFonts w:hint="eastAsia"/>
        </w:rPr>
        <w:t>　　第二节 中国止痛化症胶囊行业投资收益分析</w:t>
      </w:r>
      <w:r>
        <w:rPr>
          <w:rFonts w:hint="eastAsia"/>
        </w:rPr>
        <w:br/>
      </w:r>
      <w:r>
        <w:rPr>
          <w:rFonts w:hint="eastAsia"/>
        </w:rPr>
        <w:t>　　第三节 中国止痛化症胶囊行业产品投资方向</w:t>
      </w:r>
      <w:r>
        <w:rPr>
          <w:rFonts w:hint="eastAsia"/>
        </w:rPr>
        <w:br/>
      </w:r>
      <w:r>
        <w:rPr>
          <w:rFonts w:hint="eastAsia"/>
        </w:rPr>
        <w:t>　　第四节 中国止痛化症胶囊行业投资收益预测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二、2024-2030年中国止痛化症胶囊行业工业总产值预测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三、2024-2030年中国止痛化症胶囊行业销售收入预测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四、2024-2030年中国止痛化症胶囊行业利润总额预测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五、2024-2030年中国止痛化症胶囊行业总资产预测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中国止痛化症胶囊行业投资风险分析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中国止痛化症胶囊行业内部风险分析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一、止痛化症胶囊市场竞争风险分析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二、止痛化症胶囊技术水平风险分析</w:t>
      </w:r>
      <w:r>
        <w:rPr>
          <w:rFonts w:hint="eastAsia"/>
        </w:rPr>
        <w:br/>
      </w:r>
      <w:r>
        <w:rPr>
          <w:rFonts w:hint="eastAsia"/>
        </w:rPr>
        <w:t>　　　　三、止痛化症胶囊企业竞争风险分析</w:t>
      </w:r>
      <w:r>
        <w:rPr>
          <w:rFonts w:hint="eastAsia"/>
        </w:rPr>
        <w:br/>
      </w:r>
      <w:r>
        <w:rPr>
          <w:rFonts w:hint="eastAsia"/>
        </w:rPr>
        <w:t>　　　　四、止痛化症胶囊企业出口风险分析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中国止痛化症胶囊行业外部风险分析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二、止痛化症胶囊行业政策环境风险分析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三、止痛化症胶囊关联行业风险分析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止痛化症胶囊行业发展趋势与投资战略研究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止痛化症胶囊市场发展潜力分析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止痛化症胶囊行业发展趋势分析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一、止痛化症胶囊品牌格局趋势</w:t>
      </w:r>
      <w:r>
        <w:rPr>
          <w:rFonts w:hint="eastAsia"/>
        </w:rPr>
        <w:br/>
      </w:r>
      <w:r>
        <w:rPr>
          <w:rFonts w:hint="eastAsia"/>
        </w:rPr>
        <w:t>　　　　二、止痛化症胶囊渠道分布趋势</w:t>
      </w:r>
      <w:r>
        <w:rPr>
          <w:rFonts w:hint="eastAsia"/>
        </w:rPr>
        <w:br/>
      </w:r>
      <w:r>
        <w:rPr>
          <w:rFonts w:hint="eastAsia"/>
        </w:rPr>
        <w:t>　　　　三、止痛化症胶囊消费趋势分析</w:t>
      </w:r>
      <w:r>
        <w:rPr>
          <w:rFonts w:hint="eastAsia"/>
        </w:rPr>
        <w:br/>
      </w:r>
      <w:r>
        <w:rPr>
          <w:rFonts w:hint="eastAsia"/>
        </w:rPr>
        <w:t>　　第三节 止痛化症胶囊行业发展战略研究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止痛化症胶囊市场预测及止痛化症胶囊行业项目投资建议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中国止痛化症胶囊生产、营销企业投资运作模式分析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止痛化症胶囊行业外销与内销优势分析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2024-2030年中国止痛化症胶囊市场规模及增长趋势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2024-2030年中国止痛化症胶囊投资规模预测</w:t>
      </w:r>
      <w:r>
        <w:rPr>
          <w:rFonts w:hint="eastAsia"/>
        </w:rPr>
        <w:br/>
      </w:r>
      <w:r>
        <w:rPr>
          <w:rFonts w:hint="eastAsia"/>
        </w:rPr>
        <w:t>　　第五节 2024-2030年止痛化症胶囊市场盈利预测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止痛化症胶囊项目投资建议</w:t>
      </w:r>
      <w:r>
        <w:rPr>
          <w:rFonts w:hint="eastAsia"/>
        </w:rPr>
        <w:br/>
      </w:r>
      <w:r>
        <w:rPr>
          <w:rFonts w:hint="eastAsia"/>
        </w:rPr>
        <w:t>　　　　一、止痛化症胶囊技术应用注意事项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二、止痛化症胶囊项目投资注意事项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三、止痛化症胶囊生产开发注意事项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四、止痛化症胶囊销售注意事项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止痛化症胶囊行业类别</w:t>
      </w:r>
      <w:r>
        <w:rPr>
          <w:rFonts w:hint="eastAsia"/>
        </w:rPr>
        <w:br/>
      </w:r>
      <w:r>
        <w:rPr>
          <w:rFonts w:hint="eastAsia"/>
        </w:rPr>
        <w:t>　　图表 止痛化症胶囊行业产业链调研</w:t>
      </w:r>
      <w:r>
        <w:rPr>
          <w:rFonts w:hint="eastAsia"/>
        </w:rPr>
        <w:br/>
      </w:r>
      <w:r>
        <w:rPr>
          <w:rFonts w:hint="eastAsia"/>
        </w:rPr>
        <w:t>　　图表 止痛化症胶囊行业现状</w:t>
      </w:r>
      <w:r>
        <w:rPr>
          <w:rFonts w:hint="eastAsia"/>
        </w:rPr>
        <w:br/>
      </w:r>
      <w:r>
        <w:rPr>
          <w:rFonts w:hint="eastAsia"/>
        </w:rPr>
        <w:t>　　图表 止痛化症胶囊行业标准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2024年中国止痛化症胶囊行业产能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2019-2024年中国止痛化症胶囊行业产量统计</w:t>
      </w:r>
      <w:r>
        <w:rPr>
          <w:rFonts w:hint="eastAsia"/>
        </w:rPr>
        <w:br/>
      </w:r>
      <w:r>
        <w:rPr>
          <w:rFonts w:hint="eastAsia"/>
        </w:rPr>
        <w:t>　　图表 止痛化症胶囊行业动态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2019-2024年中国止痛化症胶囊市场需求量</w:t>
      </w:r>
      <w:r>
        <w:rPr>
          <w:rFonts w:hint="eastAsia"/>
        </w:rPr>
        <w:br/>
      </w:r>
      <w:r>
        <w:rPr>
          <w:rFonts w:hint="eastAsia"/>
        </w:rPr>
        <w:t>　　图表 2024年中国止痛化症胶囊行业需求区域调研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2019-2024年中国止痛化症胶囊行情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2019-2024年中国止痛化症胶囊行业企业数量统计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**地区止痛化症胶囊市场规模</w:t>
      </w:r>
      <w:r>
        <w:rPr>
          <w:rFonts w:hint="eastAsia"/>
        </w:rPr>
        <w:br/>
      </w:r>
      <w:r>
        <w:rPr>
          <w:rFonts w:hint="eastAsia"/>
        </w:rPr>
        <w:t>　　图表 **地区止痛化症胶囊行业市场需求</w:t>
      </w:r>
      <w:r>
        <w:rPr>
          <w:rFonts w:hint="eastAsia"/>
        </w:rPr>
        <w:br/>
      </w:r>
      <w:r>
        <w:rPr>
          <w:rFonts w:hint="eastAsia"/>
        </w:rPr>
        <w:t>　　图表 **地区止痛化症胶囊市场调研</w:t>
      </w:r>
      <w:r>
        <w:rPr>
          <w:rFonts w:hint="eastAsia"/>
        </w:rPr>
        <w:br/>
      </w:r>
      <w:r>
        <w:rPr>
          <w:rFonts w:hint="eastAsia"/>
        </w:rPr>
        <w:t>　　图表 **地区止痛化症胶囊行业市场需求分析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**地区止痛化症胶囊市场规模</w:t>
      </w:r>
      <w:r>
        <w:rPr>
          <w:rFonts w:hint="eastAsia"/>
        </w:rPr>
        <w:br/>
      </w:r>
      <w:r>
        <w:rPr>
          <w:rFonts w:hint="eastAsia"/>
        </w:rPr>
        <w:t>　　图表 **地区止痛化症胶囊行业市场需求</w:t>
      </w:r>
      <w:r>
        <w:rPr>
          <w:rFonts w:hint="eastAsia"/>
        </w:rPr>
        <w:br/>
      </w:r>
      <w:r>
        <w:rPr>
          <w:rFonts w:hint="eastAsia"/>
        </w:rPr>
        <w:t>　　图表 **地区止痛化症胶囊市场调研</w:t>
      </w:r>
      <w:r>
        <w:rPr>
          <w:rFonts w:hint="eastAsia"/>
        </w:rPr>
        <w:br/>
      </w:r>
      <w:r>
        <w:rPr>
          <w:rFonts w:hint="eastAsia"/>
        </w:rPr>
        <w:t>　　图表 **地区止痛化症胶囊行业市场需求分析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止痛化症胶囊行业竞争对手分析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止痛化症胶囊重点企业（三）成长能力情况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2024-2030年中国止痛化症胶囊行业市场规模预测</w:t>
      </w:r>
      <w:r>
        <w:rPr>
          <w:rFonts w:hint="eastAsia"/>
        </w:rPr>
        <w:br/>
      </w:r>
      <w:r>
        <w:rPr>
          <w:rFonts w:hint="eastAsia"/>
        </w:rPr>
        <w:t>　　图表 止痛化症胶囊行业准入条件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2024-2030年中国止痛化症胶囊市场前景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1de38b3c4167" w:history="1">
        <w:r>
          <w:rPr>
            <w:rStyle w:val="Hyperlink"/>
          </w:rPr>
          <w:t>2024-2030年中国止痛化症胶囊市场调研及发展前景分析报告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21de38b3c4167" w:history="1">
        <w:r>
          <w:rPr>
            <w:rStyle w:val="Hyperlink"/>
          </w:rPr>
          <w:t>https://www.20087.com/A/62/ZhiTongHuaZhengJiaoNangShiChangDiaoChaBaoGao.html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393b5cb34f9a" w:history="1">
      <w:r>
        <w:rPr>
          <w:rStyle w:val="Hyperlink"/>
        </w:rPr>
        <w:t>2024-2030年中国止痛化症胶囊市场调研及发展前景分析报告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ZhiTongHuaZhengJiaoNangShiChangDiaoChaBaoGao.html" TargetMode="External" Id="Ra5721de38b3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ZhiTongHuaZhengJiaoNangShiChangDiaoChaBaoGao.html" TargetMode="External" Id="R961e393b5cb3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2024-05-01T03:48:00Z</dcterms:created>
  <dcterms:modified xsi:type="dcterms:W3CDTF">2024-05-01T04:48:00Z</dcterms:modified>
  <dc:subject>2024-2030年中国止痛化症胶囊市场调研及发展前景分析报告</dc:subject>
  <dc:title>2024-2030年中国止痛化症胶囊市场调研及发展前景分析报告</dc:title>
  <cp:keywords>2024-2030年中国止痛化症胶囊市场调研及发展前景分析报告</cp:keywords>
  <dc:description>2024-2030年中国止痛化症胶囊市场调研及发展前景分析报告</dc:description>
</cp:coreProperties>
</file>