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4286f2d894a55" w:history="1">
              <w:r>
                <w:rPr>
                  <w:rStyle w:val="Hyperlink"/>
                </w:rPr>
                <w:t>2025-2031年中国中药注射剂行业现状深度调研与发展趋势分析报告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4286f2d894a55" w:history="1">
              <w:r>
                <w:rPr>
                  <w:rStyle w:val="Hyperlink"/>
                </w:rPr>
                <w:t>2025-2031年中国中药注射剂行业现状深度调研与发展趋势分析报告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4286f2d894a55" w:history="1">
                <w:r>
                  <w:rPr>
                    <w:rStyle w:val="Hyperlink"/>
                  </w:rPr>
                  <w:t>https://www.20087.com/0/53/ZhongYaoZhuSheJiDeFaZhanQuShi.html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注射剂作为中医药现代化的产物，近年来在中国乃至全球范围内得到了广泛应用。这类产品将传统中药的有效成分提取并制成注射液，可以直接进入血液循环，起到快速起效的作用。目前，中药注射剂正面临药品质量控制、不良反应监测和临床疗效验证等方面的挑战。为了提升中药注射剂的安全性和有效性，监管部门加强了上市前的审批流程，要求企业提供充分的临床试验数据，确保产品符合国际标准。</w:t>
      </w:r>
      <w:r>
        <w:rPr>
          <w:rFonts w:hint="eastAsia"/>
        </w:rPr>
        <w:br/>
      </w:r>
      <w:r>
        <w:rPr>
          <w:rFonts w:hint="eastAsia"/>
        </w:rPr>
        <w:t>　　未来，中药注射剂将更加注重科学证据和国际化。随着中医药科学研究的深入，中药注射剂的开发将更加依赖于现代药理学、毒理学和临床试验数据，以科学证据支持其安全性和有效性。同时，中药注射剂的国际化进程将加速，通过符合国际药品生产质量管理规范（GMP）和国际药品注册要求，拓展海外市场，让更多患者受益。此外，中药注射剂将与现代医学技术融合，如结合精准医疗和个性化治疗方案，以提升其在复杂疾病治疗中的地位和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4286f2d894a55" w:history="1">
        <w:r>
          <w:rPr>
            <w:rStyle w:val="Hyperlink"/>
          </w:rPr>
          <w:t>2025-2031年中国中药注射剂行业现状深度调研与发展趋势分析报告</w:t>
        </w:r>
      </w:hyperlink>
      <w:r>
        <w:rPr>
          <w:rFonts w:hint="eastAsia"/>
        </w:rPr>
        <w:t>》基于多年中药注射剂行业研究积累，结合当前市场发展现状，依托国家权威数据资源和长期市场监测数据库，对中药注射剂行业进行了全面调研与分析。报告详细阐述了中药注射剂市场规模、市场前景、发展趋势、技术现状及未来方向，重点分析了行业内主要企业的竞争格局，并通过SWOT分析揭示了中药注射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24286f2d894a55" w:history="1">
        <w:r>
          <w:rPr>
            <w:rStyle w:val="Hyperlink"/>
          </w:rPr>
          <w:t>2025-2031年中国中药注射剂行业现状深度调研与发展趋势分析报告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》为投资者提供了准确的市场现状解读，帮助预判行业前景，挖掘投资价值，同时从投资策略和营销策略等角度提出实用建议，助力投资者在中药注射剂行业中把握机遇、规避风险。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中药注射剂行业概述</w:t>
      </w:r>
      <w:r>
        <w:rPr>
          <w:rFonts w:hint="eastAsia"/>
        </w:rPr>
        <w:br/>
      </w:r>
      <w:r>
        <w:rPr>
          <w:rFonts w:hint="eastAsia"/>
        </w:rPr>
        <w:t>　　第一节 中药注射剂行业及属性分析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2020-2025年中国中药注射剂行业发展环境分析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2020-2025年中国中药注射剂行业发展政策环境分析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2020-2025年中国中药注射剂行业发展社会环境分析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所属行业运行分析</w:t>
      </w:r>
      <w:r>
        <w:rPr>
          <w:rFonts w:hint="eastAsia"/>
        </w:rPr>
        <w:br/>
      </w:r>
      <w:r>
        <w:rPr>
          <w:rFonts w:hint="eastAsia"/>
        </w:rPr>
        <w:t>第三章 2020-2025年中国中药注射剂所属行业总体发展状况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中国中药注射剂行业规模情况分析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中国中药注射剂所属行业产销情况分析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中国中药注射剂所属行业财务能力分析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中国中药注射剂市场供需分析</w:t>
      </w:r>
      <w:r>
        <w:rPr>
          <w:rFonts w:hint="eastAsia"/>
        </w:rPr>
        <w:br/>
      </w:r>
      <w:r>
        <w:rPr>
          <w:rFonts w:hint="eastAsia"/>
        </w:rPr>
        <w:t>　　第一节 中药注射剂市场现状分析及预测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一、2020-2025年我国中药注射剂行业总产值分析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二、2025-2031年我国中药注射剂行业总产值预测</w:t>
      </w:r>
      <w:r>
        <w:rPr>
          <w:rFonts w:hint="eastAsia"/>
        </w:rPr>
        <w:br/>
      </w:r>
      <w:r>
        <w:rPr>
          <w:rFonts w:hint="eastAsia"/>
        </w:rPr>
        <w:t>　　第二节 中药注射剂产品产量分析及预测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一、2020-2025年我国中药注射剂所属行业产量分析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二、2025-2031年我国中药注射剂所属行业产量预测</w:t>
      </w:r>
      <w:r>
        <w:rPr>
          <w:rFonts w:hint="eastAsia"/>
        </w:rPr>
        <w:br/>
      </w:r>
      <w:r>
        <w:rPr>
          <w:rFonts w:hint="eastAsia"/>
        </w:rPr>
        <w:t>　　第三节 中药注射剂市场需求分析及预测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一、2020-2025年我国中药注射剂市场需求分析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二、2025-2031年我国中药注射剂市场需求预测</w:t>
      </w:r>
      <w:r>
        <w:rPr>
          <w:rFonts w:hint="eastAsia"/>
        </w:rPr>
        <w:br/>
      </w:r>
      <w:r>
        <w:rPr>
          <w:rFonts w:hint="eastAsia"/>
        </w:rPr>
        <w:t>　　第四节 中药注射剂进所属行业出口数据分析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一、我国中药注射剂所属行业进出口数据分析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二、2025-2031年国内中药注射剂产品所属行业进出口情况预测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中药注射剂行业发展现状分析</w:t>
      </w:r>
      <w:r>
        <w:rPr>
          <w:rFonts w:hint="eastAsia"/>
        </w:rPr>
        <w:br/>
      </w:r>
      <w:r>
        <w:rPr>
          <w:rFonts w:hint="eastAsia"/>
        </w:rPr>
        <w:t>　　第一节 全球中药注射剂行业发展分析</w:t>
      </w:r>
      <w:r>
        <w:rPr>
          <w:rFonts w:hint="eastAsia"/>
        </w:rPr>
        <w:br/>
      </w:r>
      <w:r>
        <w:rPr>
          <w:rFonts w:hint="eastAsia"/>
        </w:rPr>
        <w:t>　　　　一、全球中药注射剂行业发展历程</w:t>
      </w:r>
      <w:r>
        <w:rPr>
          <w:rFonts w:hint="eastAsia"/>
        </w:rPr>
        <w:br/>
      </w:r>
      <w:r>
        <w:rPr>
          <w:rFonts w:hint="eastAsia"/>
        </w:rPr>
        <w:t>　　　　二、全球中药注射剂行业发展现状</w:t>
      </w:r>
      <w:r>
        <w:rPr>
          <w:rFonts w:hint="eastAsia"/>
        </w:rPr>
        <w:br/>
      </w:r>
      <w:r>
        <w:rPr>
          <w:rFonts w:hint="eastAsia"/>
        </w:rPr>
        <w:t>　　　　三、全球中药注射剂行业发展预测</w:t>
      </w:r>
      <w:r>
        <w:rPr>
          <w:rFonts w:hint="eastAsia"/>
        </w:rPr>
        <w:br/>
      </w:r>
      <w:r>
        <w:rPr>
          <w:rFonts w:hint="eastAsia"/>
        </w:rPr>
        <w:t>　　第二节 中国中药注射剂行业发展分析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一、2020-2025年中国中药注射剂行业发展态势分析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二、2020-2025年中国中药注射剂行业发展特点分析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三、2020-2025年中国中药注射剂行业市场供需分析</w:t>
      </w:r>
      <w:r>
        <w:rPr>
          <w:rFonts w:hint="eastAsia"/>
        </w:rPr>
        <w:br/>
      </w:r>
      <w:r>
        <w:rPr>
          <w:rFonts w:hint="eastAsia"/>
        </w:rPr>
        <w:t>　　第三节 中国中药注射剂产业特征与行业重要性</w:t>
      </w:r>
      <w:r>
        <w:rPr>
          <w:rFonts w:hint="eastAsia"/>
        </w:rPr>
        <w:br/>
      </w:r>
      <w:r>
        <w:rPr>
          <w:rFonts w:hint="eastAsia"/>
        </w:rPr>
        <w:t>　　第四节 中药注射剂行业特性分析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中国中药注射剂市场规模分析</w:t>
      </w:r>
      <w:r>
        <w:rPr>
          <w:rFonts w:hint="eastAsia"/>
        </w:rPr>
        <w:br/>
      </w:r>
      <w:r>
        <w:rPr>
          <w:rFonts w:hint="eastAsia"/>
        </w:rPr>
        <w:t>　　第一节 2025年中国中药注射剂市场规模分析</w:t>
      </w:r>
      <w:r>
        <w:rPr>
          <w:rFonts w:hint="eastAsia"/>
        </w:rPr>
        <w:br/>
      </w:r>
      <w:r>
        <w:rPr>
          <w:rFonts w:hint="eastAsia"/>
        </w:rPr>
        <w:t>　　第二节 2025年中国中药注射剂区域市场规模分析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2025-2031年中国中药注射剂市场规模预测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中药注射剂国内产品价格走势及影响因素分析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中药注射剂及其主要上下游产品</w:t>
      </w:r>
      <w:r>
        <w:rPr>
          <w:rFonts w:hint="eastAsia"/>
        </w:rPr>
        <w:br/>
      </w:r>
      <w:r>
        <w:rPr>
          <w:rFonts w:hint="eastAsia"/>
        </w:rPr>
        <w:t>　　第一节 中药注射剂上下游分析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中药注射剂行业产业链分析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中药注射剂产品竞争力优势分析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中药注射剂行业市场竞争策略分析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中药注射剂企业竞争策略分析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一、提高中药注射剂企业核心竞争力的对策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二、影响中药注射剂企业核心竞争力的因素及提升途径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三、提高中药注射剂企业竞争力的策略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中药注射剂行业重点企业竞争分析</w:t>
      </w:r>
      <w:r>
        <w:rPr>
          <w:rFonts w:hint="eastAsia"/>
        </w:rPr>
        <w:br/>
      </w:r>
      <w:r>
        <w:rPr>
          <w:rFonts w:hint="eastAsia"/>
        </w:rPr>
        <w:t>　　第一节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第二节 雅安三九药业有限公司经营分析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第三节 哈药集团三精制药股份有限公司经营分析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第四节 金陵药业股份有限公司经营分析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第五节 神威药业集团有限公司经营分析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第六节 贵州益佰制药股份有限公司经营分析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中药注射剂行业投资与发展前景分析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中药注射剂行业投资机会分析</w:t>
      </w:r>
      <w:r>
        <w:rPr>
          <w:rFonts w:hint="eastAsia"/>
        </w:rPr>
        <w:br/>
      </w:r>
      <w:r>
        <w:rPr>
          <w:rFonts w:hint="eastAsia"/>
        </w:rPr>
        <w:t>　　　　一、中药注射剂投资项目分析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二、可以投资的中药注射剂模式</w:t>
      </w:r>
      <w:r>
        <w:rPr>
          <w:rFonts w:hint="eastAsia"/>
        </w:rPr>
        <w:br/>
      </w:r>
      <w:r>
        <w:rPr>
          <w:rFonts w:hint="eastAsia"/>
        </w:rPr>
        <w:t>　　　　三、2025年中药注射剂投资机会</w:t>
      </w:r>
      <w:r>
        <w:rPr>
          <w:rFonts w:hint="eastAsia"/>
        </w:rPr>
        <w:br/>
      </w:r>
      <w:r>
        <w:rPr>
          <w:rFonts w:hint="eastAsia"/>
        </w:rPr>
        <w:t>　　第二节 2025-2031年中国中药注射剂行业发展预测分析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一、未来中药注射剂发展分析</w:t>
      </w:r>
      <w:r>
        <w:rPr>
          <w:rFonts w:hint="eastAsia"/>
        </w:rPr>
        <w:br/>
      </w:r>
      <w:r>
        <w:rPr>
          <w:rFonts w:hint="eastAsia"/>
        </w:rPr>
        <w:t>　　　　二、未来中药注射剂行业技术开发方向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中药注射剂产业用户度分析</w:t>
      </w:r>
      <w:r>
        <w:rPr>
          <w:rFonts w:hint="eastAsia"/>
        </w:rPr>
        <w:br/>
      </w:r>
      <w:r>
        <w:rPr>
          <w:rFonts w:hint="eastAsia"/>
        </w:rPr>
        <w:t>　　第一节 中药注射剂产业用户认知程度</w:t>
      </w:r>
      <w:r>
        <w:rPr>
          <w:rFonts w:hint="eastAsia"/>
        </w:rPr>
        <w:br/>
      </w:r>
      <w:r>
        <w:rPr>
          <w:rFonts w:hint="eastAsia"/>
        </w:rPr>
        <w:t>　　第二节 中药注射剂产业用户关注因素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2025-2031年中药注射剂行业发展趋势及投资风险分析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当前中药注射剂存在的问题</w:t>
      </w:r>
      <w:r>
        <w:rPr>
          <w:rFonts w:hint="eastAsia"/>
        </w:rPr>
        <w:br/>
      </w:r>
      <w:r>
        <w:rPr>
          <w:rFonts w:hint="eastAsia"/>
        </w:rPr>
        <w:t>　　第二节 中药注射剂未来发展预测分析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一、中国中药注射剂发展方向分析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二、2025-2031年中国中药注射剂行业发展规模预测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三、2025-2031年中国中药注射剂行业发展趋势预测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2025-2031年中国中药注射剂行业投资风险分析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中药注射剂行业营销策略分析及建议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一、中药注射剂行业营销模式</w:t>
      </w:r>
      <w:r>
        <w:rPr>
          <w:rFonts w:hint="eastAsia"/>
        </w:rPr>
        <w:br/>
      </w:r>
      <w:r>
        <w:rPr>
          <w:rFonts w:hint="eastAsia"/>
        </w:rPr>
        <w:t>　　　　二、中药注射剂行业营销策略</w:t>
      </w:r>
      <w:r>
        <w:rPr>
          <w:rFonts w:hint="eastAsia"/>
        </w:rPr>
        <w:br/>
      </w:r>
      <w:r>
        <w:rPr>
          <w:rFonts w:hint="eastAsia"/>
        </w:rPr>
        <w:t>　　第二节 中药注射剂行业企业经营发展分析及建议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一、中药注射剂行业经营模式</w:t>
      </w:r>
      <w:r>
        <w:rPr>
          <w:rFonts w:hint="eastAsia"/>
        </w:rPr>
        <w:br/>
      </w:r>
      <w:r>
        <w:rPr>
          <w:rFonts w:hint="eastAsia"/>
        </w:rPr>
        <w:t>　　　　二、中药注射剂行业生产模式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4286f2d894a55" w:history="1">
        <w:r>
          <w:rPr>
            <w:rStyle w:val="Hyperlink"/>
          </w:rPr>
          <w:t>2025-2031年中国中药注射剂行业现状深度调研与发展趋势分析报告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4286f2d894a55" w:history="1">
        <w:r>
          <w:rPr>
            <w:rStyle w:val="Hyperlink"/>
          </w:rPr>
          <w:t>https://www.20087.com/0/53/ZhongYaoZhuSheJiDeFaZhanQuShi.html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吊针为何有害、中药注射剂为什么不安全、中药可以静脉输液吗、中药注射剂品种目录、中药静脉注射有效果吗、中药注射剂的优势有哪些、中药注射剂什么时候开始使用的、中药注射剂定义、医州注射药是中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8694838574315" w:history="1">
      <w:r>
        <w:rPr>
          <w:rStyle w:val="Hyperlink"/>
        </w:rPr>
        <w:t>2025-2031年中国中药注射剂行业现状深度调研与发展趋势分析报告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ZhongYaoZhuSheJiDeFaZhanQuShi.html" TargetMode="External" Id="Rfa24286f2d89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ZhongYaoZhuSheJiDeFaZhanQuShi.html" TargetMode="External" Id="R919869483857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2025-04-22T08:26:00Z</dcterms:created>
  <dcterms:modified xsi:type="dcterms:W3CDTF">2025-04-22T09:26:00Z</dcterms:modified>
  <dc:subject>2025-2031年中国中药注射剂行业现状深度调研与发展趋势分析报告</dc:subject>
  <dc:title>2025-2031年中国中药注射剂行业现状深度调研与发展趋势分析报告</dc:title>
  <cp:keywords>2025-2031年中国中药注射剂行业现状深度调研与发展趋势分析报告</cp:keywords>
  <dc:description>2025-2031年中国中药注射剂行业现状深度调研与发展趋势分析报告</dc:description>
</cp:coreProperties>
</file>