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7f49f17ed49dd" w:history="1">
              <w:r>
                <w:rPr>
                  <w:rStyle w:val="Hyperlink"/>
                </w:rPr>
                <w:t>2024-2030年保健氨基酸市场现状调研及发展趋势预测报告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7f49f17ed49dd" w:history="1">
              <w:r>
                <w:rPr>
                  <w:rStyle w:val="Hyperlink"/>
                </w:rPr>
                <w:t>2024-2030年保健氨基酸市场现状调研及发展趋势预测报告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7f49f17ed49dd" w:history="1">
                <w:r>
                  <w:rPr>
                    <w:rStyle w:val="Hyperlink"/>
                  </w:rPr>
                  <w:t>https://www.20087.com/0/A3/BaoJianAnJiSuanFaZhanQuShi.html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氨基酸是营养补充剂，近年来在保健品市场中占有重要地位。随着人们对健康意识的提升和对高品质生活的追求，保健氨基酸产品的需求量持续增长。目前，保健氨基酸产品种类丰富，涵盖了人体必需的各种氨基酸，且针对不同人群推出了定制化的产品，如针对运动员、老年人和孕妇等。</w:t>
      </w:r>
      <w:r>
        <w:rPr>
          <w:rFonts w:hint="eastAsia"/>
        </w:rPr>
        <w:br/>
      </w:r>
      <w:r>
        <w:rPr>
          <w:rFonts w:hint="eastAsia"/>
        </w:rPr>
        <w:t>　　未来，保健氨基酸的发展将更加侧重于个性化和功能性。一方面，随着生物技术的进步，保健氨基酸产品将更加注重氨基酸的配比和吸收效率，以满足不同人群的健康需求。另一方面，随着消费者对产品功效认知的提高，保健氨基酸将更加注重科学研究支持，推出更多具有明确功能定位的产品。此外，随着植物基产品的兴起，植物源性的保健氨基酸也将获得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47f49f17ed49dd" w:history="1">
        <w:r>
          <w:rPr>
            <w:rStyle w:val="Hyperlink"/>
          </w:rPr>
          <w:t>2024-2030年保健氨基酸市场现状调研及发展趋势预测报告</w:t>
        </w:r>
      </w:hyperlink>
      <w:r>
        <w:rPr>
          <w:rFonts w:hint="eastAsia"/>
        </w:rPr>
        <w:t>基于科学的市场调研和数据分析，全面剖析了保健氨基酸行业现状、市场需求及市场规模。保健氨基酸报告探讨了保健氨基酸产业链结构，细分市场的特点，并分析了保健氨基酸市场前景及发展趋势。通过科学预测，揭示了保健氨基酸行业未来的增长潜力。同时，保健氨基酸报告还对重点企业进行了研究，评估了各大品牌在市场竞争中的地位，以及行业集中度的变化。保健氨基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保健氨基酸概述</w:t>
      </w:r>
      <w:r>
        <w:rPr>
          <w:rFonts w:hint="eastAsia"/>
        </w:rPr>
        <w:br/>
      </w:r>
      <w:r>
        <w:rPr>
          <w:rFonts w:hint="eastAsia"/>
        </w:rPr>
        <w:t>　　第一节 保健氨基酸定义</w:t>
      </w:r>
      <w:r>
        <w:rPr>
          <w:rFonts w:hint="eastAsia"/>
        </w:rPr>
        <w:br/>
      </w:r>
      <w:r>
        <w:rPr>
          <w:rFonts w:hint="eastAsia"/>
        </w:rPr>
        <w:t>　　第二节 保健氨基酸行业发展历程</w:t>
      </w:r>
      <w:r>
        <w:rPr>
          <w:rFonts w:hint="eastAsia"/>
        </w:rPr>
        <w:br/>
      </w:r>
      <w:r>
        <w:rPr>
          <w:rFonts w:hint="eastAsia"/>
        </w:rPr>
        <w:t>　　第三节 保健氨基酸分类情况</w:t>
      </w:r>
      <w:r>
        <w:rPr>
          <w:rFonts w:hint="eastAsia"/>
        </w:rPr>
        <w:br/>
      </w:r>
      <w:r>
        <w:rPr>
          <w:rFonts w:hint="eastAsia"/>
        </w:rPr>
        <w:t>　　第四节 保健氨基酸产业链分析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二、保健氨基酸产业链模型分析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2023-2024年保健氨基酸发展环境及政策分析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中国保健氨基酸生产现状分析</w:t>
      </w:r>
      <w:r>
        <w:rPr>
          <w:rFonts w:hint="eastAsia"/>
        </w:rPr>
        <w:br/>
      </w:r>
      <w:r>
        <w:rPr>
          <w:rFonts w:hint="eastAsia"/>
        </w:rPr>
        <w:t>　　第一节 保健氨基酸行业总体规模</w:t>
      </w:r>
      <w:r>
        <w:rPr>
          <w:rFonts w:hint="eastAsia"/>
        </w:rPr>
        <w:br/>
      </w:r>
      <w:r>
        <w:rPr>
          <w:rFonts w:hint="eastAsia"/>
        </w:rPr>
        <w:t>　　第一节 保健氨基酸产能概况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保健氨基酸产量概况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保健氨基酸产业的生命周期分析</w:t>
      </w:r>
      <w:r>
        <w:rPr>
          <w:rFonts w:hint="eastAsia"/>
        </w:rPr>
        <w:br/>
      </w:r>
      <w:r>
        <w:rPr>
          <w:rFonts w:hint="eastAsia"/>
        </w:rPr>
        <w:t>　　第五节 保健氨基酸产业供需情况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保健氨基酸国内产品价格走势及影响因素分析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2019-2024年中国保健氨基酸行业总体发展状况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中国保健氨基酸行业规模情况分析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中国保健氨基酸行业产销情况分析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中国保健氨基酸行业财务能力分析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2019-2024年中国保健氨基酸行业发展概况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2019-2024年中国保健氨基酸行业发展态势分析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2019-2024年中国保健氨基酸行业发展特点分析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2019-2024年中国保健氨基酸行业市场供需分析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保健氨基酸行业市场竞争策略分析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保健氨基酸市场竞争策略分析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一、保健氨基酸市场增长潜力分析</w:t>
      </w:r>
      <w:r>
        <w:rPr>
          <w:rFonts w:hint="eastAsia"/>
        </w:rPr>
        <w:br/>
      </w:r>
      <w:r>
        <w:rPr>
          <w:rFonts w:hint="eastAsia"/>
        </w:rPr>
        <w:t>　　　　二、保健氨基酸产品竞争策略分析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保健氨基酸加工企业竞争策略分析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一、2024-2030年我国保健氨基酸市场竞争趋势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二、2024-2030年保健氨基酸行业竞争格局展望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三、2024-2030年保健氨基酸行业竞争策略分析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保健氨基酸行业投资与发展前景分析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2024年保健氨基酸行业投资情况分析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保健氨基酸行业投资机会分析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一、保健氨基酸投资项目分析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二、可以投资的保健氨基酸模式</w:t>
      </w:r>
      <w:r>
        <w:rPr>
          <w:rFonts w:hint="eastAsia"/>
        </w:rPr>
        <w:br/>
      </w:r>
      <w:r>
        <w:rPr>
          <w:rFonts w:hint="eastAsia"/>
        </w:rPr>
        <w:t>　　　　三、2024年保健氨基酸投资机会</w:t>
      </w:r>
      <w:r>
        <w:rPr>
          <w:rFonts w:hint="eastAsia"/>
        </w:rPr>
        <w:br/>
      </w:r>
      <w:r>
        <w:rPr>
          <w:rFonts w:hint="eastAsia"/>
        </w:rPr>
        <w:t>　　　　四、2024年保健氨基酸投资新方向</w:t>
      </w:r>
      <w:r>
        <w:rPr>
          <w:rFonts w:hint="eastAsia"/>
        </w:rPr>
        <w:br/>
      </w:r>
      <w:r>
        <w:rPr>
          <w:rFonts w:hint="eastAsia"/>
        </w:rPr>
        <w:t>　　第三节 保健氨基酸行业发展前景分析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一、金融危机下保健氨基酸市场的发展前景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二、2024年保健氨基酸市场面临的发展商机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保健氨基酸行业竞争格局分析</w:t>
      </w:r>
      <w:r>
        <w:rPr>
          <w:rFonts w:hint="eastAsia"/>
        </w:rPr>
        <w:br/>
      </w:r>
      <w:r>
        <w:rPr>
          <w:rFonts w:hint="eastAsia"/>
        </w:rPr>
        <w:t>　　第一节 保健氨基酸行业集中度分析</w:t>
      </w:r>
      <w:r>
        <w:rPr>
          <w:rFonts w:hint="eastAsia"/>
        </w:rPr>
        <w:br/>
      </w:r>
      <w:r>
        <w:rPr>
          <w:rFonts w:hint="eastAsia"/>
        </w:rPr>
        <w:t>　　　　一、保健氨基酸市场集中度分析</w:t>
      </w:r>
      <w:r>
        <w:rPr>
          <w:rFonts w:hint="eastAsia"/>
        </w:rPr>
        <w:br/>
      </w:r>
      <w:r>
        <w:rPr>
          <w:rFonts w:hint="eastAsia"/>
        </w:rPr>
        <w:t>　　　　二、保健氨基酸企业集中度分析</w:t>
      </w:r>
      <w:r>
        <w:rPr>
          <w:rFonts w:hint="eastAsia"/>
        </w:rPr>
        <w:br/>
      </w:r>
      <w:r>
        <w:rPr>
          <w:rFonts w:hint="eastAsia"/>
        </w:rPr>
        <w:t>　　　　三、保健氨基酸区域集中度分析</w:t>
      </w:r>
      <w:r>
        <w:rPr>
          <w:rFonts w:hint="eastAsia"/>
        </w:rPr>
        <w:br/>
      </w:r>
      <w:r>
        <w:rPr>
          <w:rFonts w:hint="eastAsia"/>
        </w:rPr>
        <w:t>　　第二节 保健氨基酸行业主要企业竞争力分析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保健氨基酸行业竞争格局分析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保健氨基酸上游原材料供应状况分析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保健氨基酸产业用户度分析</w:t>
      </w:r>
      <w:r>
        <w:rPr>
          <w:rFonts w:hint="eastAsia"/>
        </w:rPr>
        <w:br/>
      </w:r>
      <w:r>
        <w:rPr>
          <w:rFonts w:hint="eastAsia"/>
        </w:rPr>
        <w:t>　　第一节 保健氨基酸产业用户认知程度</w:t>
      </w:r>
      <w:r>
        <w:rPr>
          <w:rFonts w:hint="eastAsia"/>
        </w:rPr>
        <w:br/>
      </w:r>
      <w:r>
        <w:rPr>
          <w:rFonts w:hint="eastAsia"/>
        </w:rPr>
        <w:t>　　第二节 保健氨基酸产业用户关注因素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保健氨基酸行业发展趋势及投资风险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当前保健氨基酸存在的问题</w:t>
      </w:r>
      <w:r>
        <w:rPr>
          <w:rFonts w:hint="eastAsia"/>
        </w:rPr>
        <w:br/>
      </w:r>
      <w:r>
        <w:rPr>
          <w:rFonts w:hint="eastAsia"/>
        </w:rPr>
        <w:t>　　第二节 保健氨基酸未来发展预测分析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一、中国保健氨基酸发展方向分析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二、2024-2030年中国保健氨基酸行业发展规模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三、2024-2030年中国保健氨基酸行业发展趋势预测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2024-2030年中国保健氨基酸行业投资风险分析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保健氨基酸国内重点企业竞争力分析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保健氨基酸企业（一）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保健氨基酸企业（二）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保健氨基酸企业（三）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保健氨基酸企业（四）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保健氨基酸企业（五）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[⋅中智⋅林⋅]保健氨基酸企业（六）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保健氨基酸地区销售分析</w:t>
      </w:r>
      <w:r>
        <w:rPr>
          <w:rFonts w:hint="eastAsia"/>
        </w:rPr>
        <w:br/>
      </w:r>
      <w:r>
        <w:rPr>
          <w:rFonts w:hint="eastAsia"/>
        </w:rPr>
        <w:t>　　　　一、保健氨基酸各地区对比销售分析</w:t>
      </w:r>
      <w:r>
        <w:rPr>
          <w:rFonts w:hint="eastAsia"/>
        </w:rPr>
        <w:br/>
      </w:r>
      <w:r>
        <w:rPr>
          <w:rFonts w:hint="eastAsia"/>
        </w:rPr>
        <w:t>　　　　二、保健氨基酸"重点地区一"销售分析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三、保健氨基酸"重点地区二"销售分析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四、保健氨基酸"重点地区三"销售分析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五、保健氨基酸"重点地区四"销售分析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保健氨基酸产品竞争力优势分析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2019-2023年中国保健氨基酸市场规模及增长情况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2019-2023年中国保健氨基酸行业产量及增长趋势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2024-2030年中国保健氨基酸行业产量预测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2019-2023年中国保健氨基酸行业市场需求及增长情况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2024-2030年中国保健氨基酸行业市场需求预测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2019-2023年中国保健氨基酸行业利润及增长情况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**地区保健氨基酸市场规模及增长情况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**地区保健氨基酸行业市场需求情况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**地区保健氨基酸行业市场需求情况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2019-2023年中国保健氨基酸行业出口情况分析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2019-2023年中国保健氨基酸行业产品市场价格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2024-2030年中国保健氨基酸行业产品市场价格走势预测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保健氨基酸重点企业经营情况分析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保健氨基酸重点企业经营情况分析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2024-2030年中国保健氨基酸市场规模预测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2024-2030年中国保健氨基酸行业利润预测</w:t>
      </w:r>
      <w:r>
        <w:rPr>
          <w:rFonts w:hint="eastAsia"/>
        </w:rPr>
        <w:br/>
      </w:r>
      <w:r>
        <w:rPr>
          <w:rFonts w:hint="eastAsia"/>
        </w:rPr>
        <w:t>　　图表 2024年保健氨基酸行业壁垒</w:t>
      </w:r>
      <w:r>
        <w:rPr>
          <w:rFonts w:hint="eastAsia"/>
        </w:rPr>
        <w:br/>
      </w:r>
      <w:r>
        <w:rPr>
          <w:rFonts w:hint="eastAsia"/>
        </w:rPr>
        <w:t>　　图表 2024年保健氨基酸市场前景分析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2024-2030年中国保健氨基酸市场需求预测</w:t>
      </w:r>
      <w:r>
        <w:rPr>
          <w:rFonts w:hint="eastAsia"/>
        </w:rPr>
        <w:br/>
      </w:r>
      <w:r>
        <w:rPr>
          <w:rFonts w:hint="eastAsia"/>
        </w:rPr>
        <w:t>　　图表 2024年保健氨基酸发展趋势预测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7f49f17ed49dd" w:history="1">
        <w:r>
          <w:rPr>
            <w:rStyle w:val="Hyperlink"/>
          </w:rPr>
          <w:t>2024-2030年保健氨基酸市场现状调研及发展趋势预测报告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7f49f17ed49dd" w:history="1">
        <w:r>
          <w:rPr>
            <w:rStyle w:val="Hyperlink"/>
          </w:rPr>
          <w:t>https://www.20087.com/0/A3/BaoJianAnJiSuanFaZhanQuShi.html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f72c7b9ca43b5" w:history="1">
      <w:r>
        <w:rPr>
          <w:rStyle w:val="Hyperlink"/>
        </w:rPr>
        <w:t>2024-2030年保健氨基酸市场现状调研及发展趋势预测报告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BaoJianAnJiSuanFaZhanQuShi.html" TargetMode="External" Id="Rba47f49f17ed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BaoJianAnJiSuanFaZhanQuShi.html" TargetMode="External" Id="R784f72c7b9ca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2024-01-01T05:38:00Z</dcterms:created>
  <dcterms:modified xsi:type="dcterms:W3CDTF">2024-01-01T06:38:00Z</dcterms:modified>
  <dc:subject>2024-2030年保健氨基酸市场现状调研及发展趋势预测报告</dc:subject>
  <dc:title>2024-2030年保健氨基酸市场现状调研及发展趋势预测报告</dc:title>
  <cp:keywords>2024-2030年保健氨基酸市场现状调研及发展趋势预测报告</cp:keywords>
  <dc:description>2024-2030年保健氨基酸市场现状调研及发展趋势预测报告</dc:description>
</cp:coreProperties>
</file>