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9a31920910479b" w:history="1">
              <w:r>
                <w:rPr>
                  <w:rStyle w:val="Hyperlink"/>
                </w:rPr>
                <w:t>2026-2032年中国心绞痛药物行业市场分析与发展前景预测报告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9a31920910479b" w:history="1">
              <w:r>
                <w:rPr>
                  <w:rStyle w:val="Hyperlink"/>
                </w:rPr>
                <w:t>2026-2032年中国心绞痛药物行业市场分析与发展前景预测报告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9a31920910479b" w:history="1">
                <w:r>
                  <w:rPr>
                    <w:rStyle w:val="Hyperlink"/>
                  </w:rPr>
                  <w:t>https://www.20087.com/0/93/XinJiaoTongYaoWuHangYeQianJing.html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心绞痛作为缺血性心脏病的重要临床症状，其药物治疗体系在长期的临床实践中已形成较为成熟的干预框架。传统抗心绞痛药物主要包括硝酸酯类、β受体阻滞剂及钙通道阻滞剂，这些药物通过扩张冠状动脉、降低心肌耗氧量或改善心肌血流灌注来缓解心绞痛症状。然而，长期用药往往伴随耐受性增加、心动过缓或外周水肿等不良反应，部分患者在接受规范治疗后仍存在症状控制不佳的情况。为突破现有治疗瓶颈，新型抗心绞痛药物如选择性If通道抑制剂、晚钠电流阻滞剂以及代谢调节剂等相继问世，这些药物通过非血流动力学途径改善心肌能量代谢与微循环功能，为传统治疗不耐受或疗效欠佳的患者提供了新的选择。</w:t>
      </w:r>
      <w:r>
        <w:rPr>
          <w:rFonts w:hint="eastAsia"/>
        </w:rPr>
        <w:br/>
      </w:r>
      <w:r>
        <w:rPr>
          <w:rFonts w:hint="eastAsia"/>
        </w:rPr>
        <w:t>　　未来，心绞痛药物的研发方向将更加聚焦于精准化与个体化治疗。市场调研网认为，随着对心绞痛病理生理机制认识的深化，针对微血管功能障碍及血管痉挛性心绞痛的靶向药物有望取得突破。联合用药策略将进一步优化，通过多靶点协同作用提升疗效并减少单一药物的剂量依赖性副作用。此外，基因治疗与细胞疗法等前沿技术虽尚处探索阶段，但在促进心肌血管新生及改善局部缺血方面的潜力不容忽视。数字化健康管理工具的融入也将促进患者用药依从性的提升，推动心绞痛治疗从单纯的症状控制向改善长期心血管预后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9a31920910479b" w:history="1">
        <w:r>
          <w:rPr>
            <w:rStyle w:val="Hyperlink"/>
          </w:rPr>
          <w:t>2026-2032年中国心绞痛药物行业市场分析与发展前景预测报告</w:t>
        </w:r>
      </w:hyperlink>
      <w:r>
        <w:rPr>
          <w:rFonts w:hint="eastAsia"/>
        </w:rPr>
        <w:t>》，2025年心绞痛药物行业市场规模达 亿元，预计2032年市场规模将达 亿元，期间年均复合增长率（CAGR）达 %。报告基于长期的市场监测与数据资源，深入分析了心绞痛药物行业的产业链结构、市场规模与需求现状，探讨了价格动态。心绞痛药物报告全面揭示了行业当前的发展状况，并对心绞痛药物市场前景及趋势进行了科学预测。同时，心绞痛药物报告聚焦于心绞痛药物重点企业，深入剖析了市场竞争格局、集中度及品牌影响力，并进一步细分了市场，挖掘了心绞痛药物各领域的增长潜力。心绞痛药物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心绞痛药物行业概述</w:t>
      </w:r>
      <w:r>
        <w:rPr>
          <w:rFonts w:hint="eastAsia"/>
        </w:rPr>
        <w:br/>
      </w:r>
      <w:r>
        <w:rPr>
          <w:rFonts w:hint="eastAsia"/>
        </w:rPr>
        <w:t>　　第一节 心绞痛药物定义与分类</w:t>
      </w:r>
      <w:r>
        <w:rPr>
          <w:rFonts w:hint="eastAsia"/>
        </w:rPr>
        <w:br/>
      </w:r>
      <w:r>
        <w:rPr>
          <w:rFonts w:hint="eastAsia"/>
        </w:rPr>
        <w:t>　　第二节 心绞痛药物应用领域</w:t>
      </w:r>
      <w:r>
        <w:rPr>
          <w:rFonts w:hint="eastAsia"/>
        </w:rPr>
        <w:br/>
      </w:r>
      <w:r>
        <w:rPr>
          <w:rFonts w:hint="eastAsia"/>
        </w:rPr>
        <w:t>　　第三节 心绞痛药物行业经济指标分析</w:t>
      </w:r>
      <w:r>
        <w:rPr>
          <w:rFonts w:hint="eastAsia"/>
        </w:rPr>
        <w:br/>
      </w:r>
      <w:r>
        <w:rPr>
          <w:rFonts w:hint="eastAsia"/>
        </w:rPr>
        <w:t>　　　　一、心绞痛药物行业赢利性评估</w:t>
      </w:r>
      <w:r>
        <w:rPr>
          <w:rFonts w:hint="eastAsia"/>
        </w:rPr>
        <w:br/>
      </w:r>
      <w:r>
        <w:rPr>
          <w:rFonts w:hint="eastAsia"/>
        </w:rPr>
        <w:t>　　　　二、心绞痛药物行业成长速度分析</w:t>
      </w:r>
      <w:r>
        <w:rPr>
          <w:rFonts w:hint="eastAsia"/>
        </w:rPr>
        <w:br/>
      </w:r>
      <w:r>
        <w:rPr>
          <w:rFonts w:hint="eastAsia"/>
        </w:rPr>
        <w:t>　　　　三、心绞痛药物附加值提升空间探讨</w:t>
      </w:r>
      <w:r>
        <w:rPr>
          <w:rFonts w:hint="eastAsia"/>
        </w:rPr>
        <w:br/>
      </w:r>
      <w:r>
        <w:rPr>
          <w:rFonts w:hint="eastAsia"/>
        </w:rPr>
        <w:t>　　　　四、心绞痛药物行业进入壁垒分析</w:t>
      </w:r>
      <w:r>
        <w:rPr>
          <w:rFonts w:hint="eastAsia"/>
        </w:rPr>
        <w:br/>
      </w:r>
      <w:r>
        <w:rPr>
          <w:rFonts w:hint="eastAsia"/>
        </w:rPr>
        <w:t>　　　　五、心绞痛药物行业风险性评估</w:t>
      </w:r>
      <w:r>
        <w:rPr>
          <w:rFonts w:hint="eastAsia"/>
        </w:rPr>
        <w:br/>
      </w:r>
      <w:r>
        <w:rPr>
          <w:rFonts w:hint="eastAsia"/>
        </w:rPr>
        <w:t>　　　　六、心绞痛药物行业周期性分析</w:t>
      </w:r>
      <w:r>
        <w:rPr>
          <w:rFonts w:hint="eastAsia"/>
        </w:rPr>
        <w:br/>
      </w:r>
      <w:r>
        <w:rPr>
          <w:rFonts w:hint="eastAsia"/>
        </w:rPr>
        <w:t>　　　　七、心绞痛药物行业竞争程度指标</w:t>
      </w:r>
      <w:r>
        <w:rPr>
          <w:rFonts w:hint="eastAsia"/>
        </w:rPr>
        <w:br/>
      </w:r>
      <w:r>
        <w:rPr>
          <w:rFonts w:hint="eastAsia"/>
        </w:rPr>
        <w:t>　　　　八、心绞痛药物行业成熟度综合分析</w:t>
      </w:r>
      <w:r>
        <w:rPr>
          <w:rFonts w:hint="eastAsia"/>
        </w:rPr>
        <w:br/>
      </w:r>
      <w:r>
        <w:rPr>
          <w:rFonts w:hint="eastAsia"/>
        </w:rPr>
        <w:t>　　第四节 心绞痛药物产业链及经营模式分析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三、心绞痛药物销售模式与渠道策略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全球心绞痛药物市场发展分析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2025-2026年全球心绞痛药物行业发展分析</w:t>
      </w:r>
      <w:r>
        <w:rPr>
          <w:rFonts w:hint="eastAsia"/>
        </w:rPr>
        <w:br/>
      </w:r>
      <w:r>
        <w:rPr>
          <w:rFonts w:hint="eastAsia"/>
        </w:rPr>
        <w:t>　　　　一、全球心绞痛药物行业市场规模与趋势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二、全球心绞痛药物行业发展特点</w:t>
      </w:r>
      <w:r>
        <w:rPr>
          <w:rFonts w:hint="eastAsia"/>
        </w:rPr>
        <w:br/>
      </w:r>
      <w:r>
        <w:rPr>
          <w:rFonts w:hint="eastAsia"/>
        </w:rPr>
        <w:t>　　　　三、全球心绞痛药物行业竞争格局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主要国家与地区心绞痛药物市场分析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2026-2032年全球心绞痛药物行业发展趋势与前景预测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一、心绞痛药物行业发展趋势</w:t>
      </w:r>
      <w:r>
        <w:rPr>
          <w:rFonts w:hint="eastAsia"/>
        </w:rPr>
        <w:br/>
      </w:r>
      <w:r>
        <w:rPr>
          <w:rFonts w:hint="eastAsia"/>
        </w:rPr>
        <w:t>　　　　二、心绞痛药物行业发展潜力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中国心绞痛药物行业市场分析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2025-2026年心绞痛药物产能与投资动态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一、国内心绞痛药物产能现状与利用效率</w:t>
      </w:r>
      <w:r>
        <w:rPr>
          <w:rFonts w:hint="eastAsia"/>
        </w:rPr>
        <w:br/>
      </w:r>
      <w:r>
        <w:rPr>
          <w:rFonts w:hint="eastAsia"/>
        </w:rPr>
        <w:t>　　　　二、心绞痛药物产能扩张与投资动态分析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2026-2032年心绞痛药物行业产量统计与趋势预测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一、2020-2025年心绞痛药物行业产量与增长趋势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1、2020-2025年心绞痛药物产量及增长趋势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2、2020-2025年心绞痛药物细分产品产量及份额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二、心绞痛药物产量影响因素分析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三、2026-2032年心绞痛药物产量预测</w:t>
      </w:r>
      <w:r>
        <w:rPr>
          <w:rFonts w:hint="eastAsia"/>
        </w:rPr>
        <w:br/>
      </w:r>
      <w:r>
        <w:rPr>
          <w:rFonts w:hint="eastAsia"/>
        </w:rPr>
        <w:t>　　第三节 2026-2032年心绞痛药物市场需求与销售分析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一、2025-2026年心绞痛药物行业需求现状</w:t>
      </w:r>
      <w:r>
        <w:rPr>
          <w:rFonts w:hint="eastAsia"/>
        </w:rPr>
        <w:br/>
      </w:r>
      <w:r>
        <w:rPr>
          <w:rFonts w:hint="eastAsia"/>
        </w:rPr>
        <w:t>　　　　二、心绞痛药物客户群体与需求特点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三、2020-2025年心绞痛药物行业销售规模分析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四、2026-2032年心绞痛药物市场增长潜力与规模预测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2025-2026年心绞痛药物行业技术发展现状及趋势分析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心绞痛药物行业技术发展现状分析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国内外心绞痛药物行业技术差距分析及差距形成的主要原因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心绞痛药物行业技术发展方向、趋势预测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提升心绞痛药物行业技术能力策略建议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中国心绞痛药物细分市场分析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一、2025-2026年心绞痛药物主要细分产品市场现状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心绞痛药物价格机制与竞争策略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一、2020-2025年心绞痛药物市场价格走势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心绞痛药物定价策略与方法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2026-2032年心绞痛药物价格竞争态势与趋势预测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中国心绞痛药物行业重点区域市场研究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2025-2026年重点区域心绞痛药物市场发展概况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二、2020-2025年心绞痛药物市场需求规模情况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三、2026-2032年心绞痛药物行业发展潜力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二、2020-2025年心绞痛药物市场需求规模情况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三、2026-2032年心绞痛药物行业发展潜力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二、2020-2025年心绞痛药物市场需求规模情况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三、2026-2032年心绞痛药物行业发展潜力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二、2020-2025年心绞痛药物市场需求规模情况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三、2026-2032年心绞痛药物行业发展潜力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二、2020-2025年心绞痛药物市场需求规模情况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三、2026-2032年心绞痛药物行业发展潜力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2020-2025年中国心绞痛药物行业进出口情况分析</w:t>
      </w:r>
      <w:r>
        <w:rPr>
          <w:rFonts w:hint="eastAsia"/>
        </w:rPr>
        <w:br/>
      </w:r>
      <w:r>
        <w:rPr>
          <w:rFonts w:hint="eastAsia"/>
        </w:rPr>
        <w:t>　　第一节 心绞痛药物行业进口规模与来源分析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一、2020-2025年心绞痛药物进口规模分析</w:t>
      </w:r>
      <w:r>
        <w:rPr>
          <w:rFonts w:hint="eastAsia"/>
        </w:rPr>
        <w:br/>
      </w:r>
      <w:r>
        <w:rPr>
          <w:rFonts w:hint="eastAsia"/>
        </w:rPr>
        <w:t>　　　　二、心绞痛药物主要进口来源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心绞痛药物行业出口规模与目的地分析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一、2020-2025年心绞痛药物出口规模分析</w:t>
      </w:r>
      <w:r>
        <w:rPr>
          <w:rFonts w:hint="eastAsia"/>
        </w:rPr>
        <w:br/>
      </w:r>
      <w:r>
        <w:rPr>
          <w:rFonts w:hint="eastAsia"/>
        </w:rPr>
        <w:t>　　　　二、心绞痛药物主要出口目的地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2020-2025年中国心绞痛药物总体规模与财务指标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中国心绞痛药物行业总体规模分析</w:t>
      </w:r>
      <w:r>
        <w:rPr>
          <w:rFonts w:hint="eastAsia"/>
        </w:rPr>
        <w:br/>
      </w:r>
      <w:r>
        <w:rPr>
          <w:rFonts w:hint="eastAsia"/>
        </w:rPr>
        <w:t>　　　　一、心绞痛药物企业数量与结构</w:t>
      </w:r>
      <w:r>
        <w:rPr>
          <w:rFonts w:hint="eastAsia"/>
        </w:rPr>
        <w:br/>
      </w:r>
      <w:r>
        <w:rPr>
          <w:rFonts w:hint="eastAsia"/>
        </w:rPr>
        <w:t>　　　　二、心绞痛药物从业人员规模</w:t>
      </w:r>
      <w:r>
        <w:rPr>
          <w:rFonts w:hint="eastAsia"/>
        </w:rPr>
        <w:br/>
      </w:r>
      <w:r>
        <w:rPr>
          <w:rFonts w:hint="eastAsia"/>
        </w:rPr>
        <w:t>　　　　三、心绞痛药物行业资产状况</w:t>
      </w:r>
      <w:r>
        <w:rPr>
          <w:rFonts w:hint="eastAsia"/>
        </w:rPr>
        <w:br/>
      </w:r>
      <w:r>
        <w:rPr>
          <w:rFonts w:hint="eastAsia"/>
        </w:rPr>
        <w:t>　　第二节 中国心绞痛药物行业财务指标总体分析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心绞痛药物行业重点企业经营状况分析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心绞痛药物重点企业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心绞痛药物领先企业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心绞痛药物标杆企业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心绞痛药物代表企业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心绞痛药物龙头企业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心绞痛药物重点企业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中国心绞痛药物行业竞争格局分析</w:t>
      </w:r>
      <w:r>
        <w:rPr>
          <w:rFonts w:hint="eastAsia"/>
        </w:rPr>
        <w:br/>
      </w:r>
      <w:r>
        <w:rPr>
          <w:rFonts w:hint="eastAsia"/>
        </w:rPr>
        <w:t>　　第一节 心绞痛药物行业竞争格局总览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2025-2026年心绞痛药物行业竞争力分析</w:t>
      </w:r>
      <w:r>
        <w:rPr>
          <w:rFonts w:hint="eastAsia"/>
        </w:rPr>
        <w:br/>
      </w:r>
      <w:r>
        <w:rPr>
          <w:rFonts w:hint="eastAsia"/>
        </w:rPr>
        <w:t>　　　　一、心绞痛药物供应商议价能力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四、心绞痛药物替代品威胁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2020-2025年心绞痛药物行业企业并购活动分析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2025-2026年心绞痛药物行业会展与招投标活动分析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一、心绞痛药物行业会展活动及其市场影响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2026年中国心绞痛药物企业发展策略分析</w:t>
      </w:r>
      <w:r>
        <w:rPr>
          <w:rFonts w:hint="eastAsia"/>
        </w:rPr>
        <w:br/>
      </w:r>
      <w:r>
        <w:rPr>
          <w:rFonts w:hint="eastAsia"/>
        </w:rPr>
        <w:t>　　第一节 心绞痛药物市场策略分析</w:t>
      </w:r>
      <w:r>
        <w:rPr>
          <w:rFonts w:hint="eastAsia"/>
        </w:rPr>
        <w:br/>
      </w:r>
      <w:r>
        <w:rPr>
          <w:rFonts w:hint="eastAsia"/>
        </w:rPr>
        <w:t>　　　　一、心绞痛药物市场定位与拓展策略</w:t>
      </w:r>
      <w:r>
        <w:rPr>
          <w:rFonts w:hint="eastAsia"/>
        </w:rPr>
        <w:br/>
      </w:r>
      <w:r>
        <w:rPr>
          <w:rFonts w:hint="eastAsia"/>
        </w:rPr>
        <w:t>　　　　二、心绞痛药物市场细分与目标客户</w:t>
      </w:r>
      <w:r>
        <w:rPr>
          <w:rFonts w:hint="eastAsia"/>
        </w:rPr>
        <w:br/>
      </w:r>
      <w:r>
        <w:rPr>
          <w:rFonts w:hint="eastAsia"/>
        </w:rPr>
        <w:t>　　第二节 心绞痛药物销售策略分析</w:t>
      </w:r>
      <w:r>
        <w:rPr>
          <w:rFonts w:hint="eastAsia"/>
        </w:rPr>
        <w:br/>
      </w:r>
      <w:r>
        <w:rPr>
          <w:rFonts w:hint="eastAsia"/>
        </w:rPr>
        <w:t>　　　　一、心绞痛药物销售渠道与网络建设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提高心绞痛药物企业竞争力建议</w:t>
      </w:r>
      <w:r>
        <w:rPr>
          <w:rFonts w:hint="eastAsia"/>
        </w:rPr>
        <w:br/>
      </w:r>
      <w:r>
        <w:rPr>
          <w:rFonts w:hint="eastAsia"/>
        </w:rPr>
        <w:t>　　　　一、心绞痛药物技术创新与管理优化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心绞痛药物品牌战略思考</w:t>
      </w:r>
      <w:r>
        <w:rPr>
          <w:rFonts w:hint="eastAsia"/>
        </w:rPr>
        <w:br/>
      </w:r>
      <w:r>
        <w:rPr>
          <w:rFonts w:hint="eastAsia"/>
        </w:rPr>
        <w:t>　　　　一、心绞痛药物品牌建设与维护</w:t>
      </w:r>
      <w:r>
        <w:rPr>
          <w:rFonts w:hint="eastAsia"/>
        </w:rPr>
        <w:br/>
      </w:r>
      <w:r>
        <w:rPr>
          <w:rFonts w:hint="eastAsia"/>
        </w:rPr>
        <w:t>　　　　二、心绞痛药物品牌影响力与市场竞争力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中国心绞痛药物行业风险与对策</w:t>
      </w:r>
      <w:r>
        <w:rPr>
          <w:rFonts w:hint="eastAsia"/>
        </w:rPr>
        <w:br/>
      </w:r>
      <w:r>
        <w:rPr>
          <w:rFonts w:hint="eastAsia"/>
        </w:rPr>
        <w:t>　　第一节 心绞痛药物行业SWOT分析</w:t>
      </w:r>
      <w:r>
        <w:rPr>
          <w:rFonts w:hint="eastAsia"/>
        </w:rPr>
        <w:br/>
      </w:r>
      <w:r>
        <w:rPr>
          <w:rFonts w:hint="eastAsia"/>
        </w:rPr>
        <w:t>　　　　一、心绞痛药物行业优势分析</w:t>
      </w:r>
      <w:r>
        <w:rPr>
          <w:rFonts w:hint="eastAsia"/>
        </w:rPr>
        <w:br/>
      </w:r>
      <w:r>
        <w:rPr>
          <w:rFonts w:hint="eastAsia"/>
        </w:rPr>
        <w:t>　　　　二、心绞痛药物行业劣势分析</w:t>
      </w:r>
      <w:r>
        <w:rPr>
          <w:rFonts w:hint="eastAsia"/>
        </w:rPr>
        <w:br/>
      </w:r>
      <w:r>
        <w:rPr>
          <w:rFonts w:hint="eastAsia"/>
        </w:rPr>
        <w:t>　　　　三、心绞痛药物市场机会探索</w:t>
      </w:r>
      <w:r>
        <w:rPr>
          <w:rFonts w:hint="eastAsia"/>
        </w:rPr>
        <w:br/>
      </w:r>
      <w:r>
        <w:rPr>
          <w:rFonts w:hint="eastAsia"/>
        </w:rPr>
        <w:t>　　　　四、心绞痛药物市场威胁评估</w:t>
      </w:r>
      <w:r>
        <w:rPr>
          <w:rFonts w:hint="eastAsia"/>
        </w:rPr>
        <w:br/>
      </w:r>
      <w:r>
        <w:rPr>
          <w:rFonts w:hint="eastAsia"/>
        </w:rPr>
        <w:t>　　第二节 心绞痛药物行业风险及对策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2026-2032年中国心绞痛药物行业前景与发展趋势</w:t>
      </w:r>
      <w:r>
        <w:rPr>
          <w:rFonts w:hint="eastAsia"/>
        </w:rPr>
        <w:br/>
      </w:r>
      <w:r>
        <w:rPr>
          <w:rFonts w:hint="eastAsia"/>
        </w:rPr>
        <w:t>　　第一节 心绞痛药物行业发展环境分析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2026-2032年心绞痛药物行业发展趋势与方向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一、心绞痛药物行业发展方向预测</w:t>
      </w:r>
      <w:r>
        <w:rPr>
          <w:rFonts w:hint="eastAsia"/>
        </w:rPr>
        <w:br/>
      </w:r>
      <w:r>
        <w:rPr>
          <w:rFonts w:hint="eastAsia"/>
        </w:rPr>
        <w:t>　　　　二、心绞痛药物发展趋势分析</w:t>
      </w:r>
      <w:r>
        <w:rPr>
          <w:rFonts w:hint="eastAsia"/>
        </w:rPr>
        <w:br/>
      </w:r>
      <w:r>
        <w:rPr>
          <w:rFonts w:hint="eastAsia"/>
        </w:rPr>
        <w:t>　　第三节 2026-2032年心绞痛药物行业发展潜力与机遇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一、心绞痛药物市场发展潜力评估</w:t>
      </w:r>
      <w:r>
        <w:rPr>
          <w:rFonts w:hint="eastAsia"/>
        </w:rPr>
        <w:br/>
      </w:r>
      <w:r>
        <w:rPr>
          <w:rFonts w:hint="eastAsia"/>
        </w:rPr>
        <w:t>　　　　二、心绞痛药物新兴市场与机遇探索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心绞痛药物行业研究结论与建议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中智~林~：心绞痛药物行业发展建议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心绞痛药物图片</w:t>
      </w:r>
      <w:r>
        <w:rPr>
          <w:rFonts w:hint="eastAsia"/>
        </w:rPr>
        <w:br/>
      </w:r>
      <w:r>
        <w:rPr>
          <w:rFonts w:hint="eastAsia"/>
        </w:rPr>
        <w:t>　　图表 心绞痛药物种类 分类</w:t>
      </w:r>
      <w:r>
        <w:rPr>
          <w:rFonts w:hint="eastAsia"/>
        </w:rPr>
        <w:br/>
      </w:r>
      <w:r>
        <w:rPr>
          <w:rFonts w:hint="eastAsia"/>
        </w:rPr>
        <w:t>　　图表 心绞痛药物用途 应用</w:t>
      </w:r>
      <w:r>
        <w:rPr>
          <w:rFonts w:hint="eastAsia"/>
        </w:rPr>
        <w:br/>
      </w:r>
      <w:r>
        <w:rPr>
          <w:rFonts w:hint="eastAsia"/>
        </w:rPr>
        <w:t>　　图表 心绞痛药物主要特点</w:t>
      </w:r>
      <w:r>
        <w:rPr>
          <w:rFonts w:hint="eastAsia"/>
        </w:rPr>
        <w:br/>
      </w:r>
      <w:r>
        <w:rPr>
          <w:rFonts w:hint="eastAsia"/>
        </w:rPr>
        <w:t>　　图表 心绞痛药物产业链分析</w:t>
      </w:r>
      <w:r>
        <w:rPr>
          <w:rFonts w:hint="eastAsia"/>
        </w:rPr>
        <w:br/>
      </w:r>
      <w:r>
        <w:rPr>
          <w:rFonts w:hint="eastAsia"/>
        </w:rPr>
        <w:t>　　图表 心绞痛药物政策分析</w:t>
      </w:r>
      <w:r>
        <w:rPr>
          <w:rFonts w:hint="eastAsia"/>
        </w:rPr>
        <w:br/>
      </w:r>
      <w:r>
        <w:rPr>
          <w:rFonts w:hint="eastAsia"/>
        </w:rPr>
        <w:t>　　图表 心绞痛药物技术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2020-2025年中国心绞痛药物行业市场规模及增长情况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2020-2025年心绞痛药物行业市场容量分析</w:t>
      </w:r>
      <w:r>
        <w:rPr>
          <w:rFonts w:hint="eastAsia"/>
        </w:rPr>
        <w:br/>
      </w:r>
      <w:r>
        <w:rPr>
          <w:rFonts w:hint="eastAsia"/>
        </w:rPr>
        <w:t>　　图表 心绞痛药物生产现状</w:t>
      </w:r>
      <w:r>
        <w:rPr>
          <w:rFonts w:hint="eastAsia"/>
        </w:rPr>
        <w:br/>
      </w:r>
      <w:r>
        <w:rPr>
          <w:rFonts w:hint="eastAsia"/>
        </w:rPr>
        <w:t>　　图表 2020-2025年中国心绞痛药物行业产能统计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2020-2025年中国心绞痛药物行业产量及增长趋势</w:t>
      </w:r>
      <w:r>
        <w:rPr>
          <w:rFonts w:hint="eastAsia"/>
        </w:rPr>
        <w:br/>
      </w:r>
      <w:r>
        <w:rPr>
          <w:rFonts w:hint="eastAsia"/>
        </w:rPr>
        <w:t>　　图表 心绞痛药物行业动态</w:t>
      </w:r>
      <w:r>
        <w:rPr>
          <w:rFonts w:hint="eastAsia"/>
        </w:rPr>
        <w:br/>
      </w:r>
      <w:r>
        <w:rPr>
          <w:rFonts w:hint="eastAsia"/>
        </w:rPr>
        <w:t>　　图表 2020-2025年中国心绞痛药物市场需求量及增速统计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2020-2025年中国心绞痛药物行业销售收入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2025年中国心绞痛药物行业需求领域分布格局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2020-2025年中国心绞痛药物行业利润总额统计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2020-2025年中国心绞痛药物进口情况分析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2020-2025年中国心绞痛药物出口情况分析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2020-2025年中国心绞痛药物行业企业数量情况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2020-2025年中国心绞痛药物行业企业平均规模情况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2020-2025年中国心绞痛药物价格走势</w:t>
      </w:r>
      <w:r>
        <w:rPr>
          <w:rFonts w:hint="eastAsia"/>
        </w:rPr>
        <w:br/>
      </w:r>
      <w:r>
        <w:rPr>
          <w:rFonts w:hint="eastAsia"/>
        </w:rPr>
        <w:t>　　图表 2025年心绞痛药物成本和利润分析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**地区心绞痛药物市场规模及增长情况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**地区心绞痛药物行业市场需求情况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**地区心绞痛药物市场规模及增长情况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**地区心绞痛药物行业市场需求情况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**地区心绞痛药物市场规模及增长情况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**地区心绞痛药物行业市场需求情况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**地区心绞痛药物市场规模及增长情况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**地区心绞痛药物行业市场需求情况</w:t>
      </w:r>
      <w:r>
        <w:rPr>
          <w:rFonts w:hint="eastAsia"/>
        </w:rPr>
        <w:br/>
      </w:r>
      <w:r>
        <w:rPr>
          <w:rFonts w:hint="eastAsia"/>
        </w:rPr>
        <w:t>　　图表 心绞痛药物品牌</w:t>
      </w:r>
      <w:r>
        <w:rPr>
          <w:rFonts w:hint="eastAsia"/>
        </w:rPr>
        <w:br/>
      </w:r>
      <w:r>
        <w:rPr>
          <w:rFonts w:hint="eastAsia"/>
        </w:rPr>
        <w:t>　　图表 心绞痛药物企业（一）概况</w:t>
      </w:r>
      <w:r>
        <w:rPr>
          <w:rFonts w:hint="eastAsia"/>
        </w:rPr>
        <w:br/>
      </w:r>
      <w:r>
        <w:rPr>
          <w:rFonts w:hint="eastAsia"/>
        </w:rPr>
        <w:t>　　图表 企业心绞痛药物型号 规格</w:t>
      </w:r>
      <w:r>
        <w:rPr>
          <w:rFonts w:hint="eastAsia"/>
        </w:rPr>
        <w:br/>
      </w:r>
      <w:r>
        <w:rPr>
          <w:rFonts w:hint="eastAsia"/>
        </w:rPr>
        <w:t>　　图表 心绞痛药物企业（一）经营分析</w:t>
      </w:r>
      <w:r>
        <w:rPr>
          <w:rFonts w:hint="eastAsia"/>
        </w:rPr>
        <w:br/>
      </w:r>
      <w:r>
        <w:rPr>
          <w:rFonts w:hint="eastAsia"/>
        </w:rPr>
        <w:t>　　图表 心绞痛药物企业（一）盈利能力情况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心绞痛药物企业（一）偿债能力情况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心绞痛药物企业（一）运营能力情况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心绞痛药物企业（一）成长能力情况</w:t>
      </w:r>
      <w:r>
        <w:rPr>
          <w:rFonts w:hint="eastAsia"/>
        </w:rPr>
        <w:br/>
      </w:r>
      <w:r>
        <w:rPr>
          <w:rFonts w:hint="eastAsia"/>
        </w:rPr>
        <w:t>　　图表 心绞痛药物上游现状</w:t>
      </w:r>
      <w:r>
        <w:rPr>
          <w:rFonts w:hint="eastAsia"/>
        </w:rPr>
        <w:br/>
      </w:r>
      <w:r>
        <w:rPr>
          <w:rFonts w:hint="eastAsia"/>
        </w:rPr>
        <w:t>　　图表 心绞痛药物下游调研</w:t>
      </w:r>
      <w:r>
        <w:rPr>
          <w:rFonts w:hint="eastAsia"/>
        </w:rPr>
        <w:br/>
      </w:r>
      <w:r>
        <w:rPr>
          <w:rFonts w:hint="eastAsia"/>
        </w:rPr>
        <w:t>　　图表 心绞痛药物企业（二）概况</w:t>
      </w:r>
      <w:r>
        <w:rPr>
          <w:rFonts w:hint="eastAsia"/>
        </w:rPr>
        <w:br/>
      </w:r>
      <w:r>
        <w:rPr>
          <w:rFonts w:hint="eastAsia"/>
        </w:rPr>
        <w:t>　　图表 企业心绞痛药物型号 规格</w:t>
      </w:r>
      <w:r>
        <w:rPr>
          <w:rFonts w:hint="eastAsia"/>
        </w:rPr>
        <w:br/>
      </w:r>
      <w:r>
        <w:rPr>
          <w:rFonts w:hint="eastAsia"/>
        </w:rPr>
        <w:t>　　图表 心绞痛药物企业（二）经营分析</w:t>
      </w:r>
      <w:r>
        <w:rPr>
          <w:rFonts w:hint="eastAsia"/>
        </w:rPr>
        <w:br/>
      </w:r>
      <w:r>
        <w:rPr>
          <w:rFonts w:hint="eastAsia"/>
        </w:rPr>
        <w:t>　　图表 心绞痛药物企业（二）盈利能力情况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心绞痛药物企业（二）偿债能力情况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心绞痛药物企业（二）运营能力情况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心绞痛药物企业（二）成长能力情况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心绞痛药物企业（三）概况</w:t>
      </w:r>
      <w:r>
        <w:rPr>
          <w:rFonts w:hint="eastAsia"/>
        </w:rPr>
        <w:br/>
      </w:r>
      <w:r>
        <w:rPr>
          <w:rFonts w:hint="eastAsia"/>
        </w:rPr>
        <w:t>　　图表 企业心绞痛药物型号 规格</w:t>
      </w:r>
      <w:r>
        <w:rPr>
          <w:rFonts w:hint="eastAsia"/>
        </w:rPr>
        <w:br/>
      </w:r>
      <w:r>
        <w:rPr>
          <w:rFonts w:hint="eastAsia"/>
        </w:rPr>
        <w:t>　　图表 心绞痛药物企业（三）经营分析</w:t>
      </w:r>
      <w:r>
        <w:rPr>
          <w:rFonts w:hint="eastAsia"/>
        </w:rPr>
        <w:br/>
      </w:r>
      <w:r>
        <w:rPr>
          <w:rFonts w:hint="eastAsia"/>
        </w:rPr>
        <w:t>　　图表 心绞痛药物企业（三）盈利能力情况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心绞痛药物企业（三）偿债能力情况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心绞痛药物企业（三）运营能力情况</w:t>
      </w:r>
      <w:r>
        <w:rPr>
          <w:rFonts w:hint="eastAsia"/>
        </w:rPr>
        <w:br/>
      </w:r>
      <w:r>
        <w:rPr>
          <w:rFonts w:hint="eastAsia"/>
        </w:rPr>
        <w:t>　　图表 心绞痛药物企业（三）成长能力情况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心绞痛药物优势</w:t>
      </w:r>
      <w:r>
        <w:rPr>
          <w:rFonts w:hint="eastAsia"/>
        </w:rPr>
        <w:br/>
      </w:r>
      <w:r>
        <w:rPr>
          <w:rFonts w:hint="eastAsia"/>
        </w:rPr>
        <w:t>　　图表 心绞痛药物劣势</w:t>
      </w:r>
      <w:r>
        <w:rPr>
          <w:rFonts w:hint="eastAsia"/>
        </w:rPr>
        <w:br/>
      </w:r>
      <w:r>
        <w:rPr>
          <w:rFonts w:hint="eastAsia"/>
        </w:rPr>
        <w:t>　　图表 心绞痛药物机会</w:t>
      </w:r>
      <w:r>
        <w:rPr>
          <w:rFonts w:hint="eastAsia"/>
        </w:rPr>
        <w:br/>
      </w:r>
      <w:r>
        <w:rPr>
          <w:rFonts w:hint="eastAsia"/>
        </w:rPr>
        <w:t>　　图表 心绞痛药物威胁</w:t>
      </w:r>
      <w:r>
        <w:rPr>
          <w:rFonts w:hint="eastAsia"/>
        </w:rPr>
        <w:br/>
      </w:r>
      <w:r>
        <w:rPr>
          <w:rFonts w:hint="eastAsia"/>
        </w:rPr>
        <w:t>　　图表 2026-2032年中国心绞痛药物行业产能预测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2026-2032年中国心绞痛药物行业产量预测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2026-2032年中国心绞痛药物市场销售预测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2026-2032年中国心绞痛药物行业市场规模预测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2026-2032年中国心绞痛药物市场前景分析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2026-2032年中国心绞痛药物行业风险分析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2026-2032年中国心绞痛药物行业发展趋势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9a31920910479b" w:history="1">
        <w:r>
          <w:rPr>
            <w:rStyle w:val="Hyperlink"/>
          </w:rPr>
          <w:t>2026-2032年中国心绞痛药物行业市场分析与发展前景预测报告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9a31920910479b" w:history="1">
        <w:r>
          <w:rPr>
            <w:rStyle w:val="Hyperlink"/>
          </w:rPr>
          <w:t>https://www.20087.com/0/93/XinJiaoTongYaoWuHangYeQianJing.html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7bc775a2754571" w:history="1">
      <w:r>
        <w:rPr>
          <w:rStyle w:val="Hyperlink"/>
        </w:rPr>
        <w:t>2026-2032年中国心绞痛药物行业市场分析与发展前景预测报告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3/XinJiaoTongYaoWuHangYeQianJing.html" TargetMode="External" Id="Rca9a3192091047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3/XinJiaoTongYaoWuHangYeQianJing.html" TargetMode="External" Id="R737bc775a27545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2026-08-27T09:09:06Z</dcterms:created>
  <dcterms:modified xsi:type="dcterms:W3CDTF">2026-08-27T10:09:06Z</dcterms:modified>
  <dc:subject>2026-2032年中国心绞痛药物行业市场分析与发展前景预测报告</dc:subject>
  <dc:title>2026-2032年中国心绞痛药物行业市场分析与发展前景预测报告</dc:title>
  <cp:keywords>2026-2032年中国心绞痛药物行业市场分析与发展前景预测报告</cp:keywords>
  <dc:description>2026-2032年中国心绞痛药物行业市场分析与发展前景预测报告</dc:description>
</cp:coreProperties>
</file>