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9ab0936b8400a" w:history="1">
              <w:r>
                <w:rPr>
                  <w:rStyle w:val="Hyperlink"/>
                </w:rPr>
                <w:t>2025-2031年中国药用辅料行业发展调研与行业前景分析报告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9ab0936b8400a" w:history="1">
              <w:r>
                <w:rPr>
                  <w:rStyle w:val="Hyperlink"/>
                </w:rPr>
                <w:t>2025-2031年中国药用辅料行业发展调研与行业前景分析报告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9ab0936b8400a" w:history="1">
                <w:r>
                  <w:rPr>
                    <w:rStyle w:val="Hyperlink"/>
                  </w:rPr>
                  <w:t>https://www.20087.com/0/93/YaoYongFuLiaoXianZhuangYuQianJingFenXi.html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辅料是药物制剂的重要组成部分，对药品的稳定性、生物利用度和安全性起着关键作用。近年来，随着制药技术的创新和药物递送系统的进步，药用辅料的种类和功能不断丰富。新型辅料的开发，如缓控释材料、靶向输送载体和生物相容性材料，推动了药物制剂的创新，提高了药物疗效和患者依从性。</w:t>
      </w:r>
      <w:r>
        <w:rPr>
          <w:rFonts w:hint="eastAsia"/>
        </w:rPr>
        <w:br/>
      </w:r>
      <w:r>
        <w:rPr>
          <w:rFonts w:hint="eastAsia"/>
        </w:rPr>
        <w:t>　　未来，药用辅料将更加注重个性化和智能化。通过精准药物设计，开发针对特定疾病和患者群体的定制化辅料，实现药物的精准递送和治疗。同时，结合智能材料和纳米技术，开发具有自响应、自修复和智能调控功能的药用辅料，提升药物制剂的智能化水平，满足未来精准医疗和个性化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9ab0936b8400a" w:history="1">
        <w:r>
          <w:rPr>
            <w:rStyle w:val="Hyperlink"/>
          </w:rPr>
          <w:t>2025-2031年中国药用辅料行业发展调研与行业前景分析报告</w:t>
        </w:r>
      </w:hyperlink>
      <w:r>
        <w:rPr>
          <w:rFonts w:hint="eastAsia"/>
        </w:rPr>
        <w:t>》是药用辅料项目研究团队依托多年行业监测经验，结合我国药用辅料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药用辅料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药用辅料行业概述</w:t>
      </w:r>
      <w:r>
        <w:rPr>
          <w:rFonts w:hint="eastAsia"/>
        </w:rPr>
        <w:br/>
      </w:r>
      <w:r>
        <w:rPr>
          <w:rFonts w:hint="eastAsia"/>
        </w:rPr>
        <w:t>　　第一节 药用辅料定义与分类</w:t>
      </w:r>
      <w:r>
        <w:rPr>
          <w:rFonts w:hint="eastAsia"/>
        </w:rPr>
        <w:br/>
      </w:r>
      <w:r>
        <w:rPr>
          <w:rFonts w:hint="eastAsia"/>
        </w:rPr>
        <w:t>　　第二节 药用辅料应用领域</w:t>
      </w:r>
      <w:r>
        <w:rPr>
          <w:rFonts w:hint="eastAsia"/>
        </w:rPr>
        <w:br/>
      </w:r>
      <w:r>
        <w:rPr>
          <w:rFonts w:hint="eastAsia"/>
        </w:rPr>
        <w:t>　　第三节 药用辅料行业经济指标分析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药用辅料产业链及经营模式分析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三、药用辅料销售模式及销售渠道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全球药用辅料市场发展综述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2020-2024年全球药用辅料市场规模与趋势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主要国家与地区药用辅料市场分析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2025-2031年全球药用辅料行业发展趋势与前景预测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中国药用辅料行业市场分析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2023-2024年药用辅料产能与投资动态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一、国内药用辅料产能及利用情况</w:t>
      </w:r>
      <w:r>
        <w:rPr>
          <w:rFonts w:hint="eastAsia"/>
        </w:rPr>
        <w:br/>
      </w:r>
      <w:r>
        <w:rPr>
          <w:rFonts w:hint="eastAsia"/>
        </w:rPr>
        <w:t>　　　　二、药用辅料产能扩张与投资动态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2025-2031年药用辅料行业产量统计与趋势预测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一、2020-2024年药用辅料行业产量数据统计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1、2020-2024年药用辅料产量及增长趋势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2、2020-2024年药用辅料细分产品产量及份额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二、影响药用辅料产量的关键因素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三、2025-2031年药用辅料产量预测</w:t>
      </w:r>
      <w:r>
        <w:rPr>
          <w:rFonts w:hint="eastAsia"/>
        </w:rPr>
        <w:br/>
      </w:r>
      <w:r>
        <w:rPr>
          <w:rFonts w:hint="eastAsia"/>
        </w:rPr>
        <w:t>　　第三节 2025-2031年药用辅料市场需求与销售分析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一、2023-2024年药用辅料行业需求现状</w:t>
      </w:r>
      <w:r>
        <w:rPr>
          <w:rFonts w:hint="eastAsia"/>
        </w:rPr>
        <w:br/>
      </w:r>
      <w:r>
        <w:rPr>
          <w:rFonts w:hint="eastAsia"/>
        </w:rPr>
        <w:t>　　　　二、药用辅料客户群体与需求特点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三、2020-2024年药用辅料行业销售规模分析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四、2025-2031年药用辅料市场增长潜力与规模预测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中国药用辅料细分市场与下游应用领域分析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药用辅料细分市场分析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一、2023-2024年药用辅料主要细分产品市场现状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药用辅料下游应用与客户群体分析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一、2023-2024年药用辅料各应用领域市场现状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2023-2024年中国药用辅料技术发展研究</w:t>
      </w:r>
      <w:r>
        <w:rPr>
          <w:rFonts w:hint="eastAsia"/>
        </w:rPr>
        <w:br/>
      </w:r>
      <w:r>
        <w:rPr>
          <w:rFonts w:hint="eastAsia"/>
        </w:rPr>
        <w:t>　　第一节 当前药用辅料技术发展现状</w:t>
      </w:r>
      <w:r>
        <w:rPr>
          <w:rFonts w:hint="eastAsia"/>
        </w:rPr>
        <w:br/>
      </w:r>
      <w:r>
        <w:rPr>
          <w:rFonts w:hint="eastAsia"/>
        </w:rPr>
        <w:t>　　第二节 国内外药用辅料技术差异与原因</w:t>
      </w:r>
      <w:r>
        <w:rPr>
          <w:rFonts w:hint="eastAsia"/>
        </w:rPr>
        <w:br/>
      </w:r>
      <w:r>
        <w:rPr>
          <w:rFonts w:hint="eastAsia"/>
        </w:rPr>
        <w:t>　　第三节 药用辅料技术创新与发展趋势预测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技术进步对药用辅料行业的影响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药用辅料价格机制与竞争策略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一、2020-2024年药用辅料市场价格走势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药用辅料定价策略与方法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2025-2031年药用辅料价格竞争态势与趋势预测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中国药用辅料行业重点区域市场研究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2023-2024年重点区域药用辅料市场发展概况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二、2020-2024年药用辅料市场需求规模情况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三、2025-2031年药用辅料行业发展潜力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二、2020-2024年药用辅料市场需求规模情况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三、2025-2031年药用辅料行业发展潜力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二、2020-2024年药用辅料市场需求规模情况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三、2025-2031年药用辅料行业发展潜力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二、2020-2024年药用辅料市场需求规模情况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三、2025-2031年药用辅料行业发展潜力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二、2020-2024年药用辅料市场需求规模情况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2020-2024年中国药用辅料行业进出口情况分析</w:t>
      </w:r>
      <w:r>
        <w:rPr>
          <w:rFonts w:hint="eastAsia"/>
        </w:rPr>
        <w:br/>
      </w:r>
      <w:r>
        <w:rPr>
          <w:rFonts w:hint="eastAsia"/>
        </w:rPr>
        <w:t>　　第一节 药用辅料行业进口情况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一、2020-2024年药用辅料进口规模及增长情况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二、药用辅料主要进口来源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药用辅料行业出口情况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一、2020-2024年药用辅料出口规模及增长情况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二、药用辅料主要出口目的地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2020-2024年中国药用辅料行业总体发展与财务状况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2020-2024年中国药用辅料行业规模情况</w:t>
      </w:r>
      <w:r>
        <w:rPr>
          <w:rFonts w:hint="eastAsia"/>
        </w:rPr>
        <w:br/>
      </w:r>
      <w:r>
        <w:rPr>
          <w:rFonts w:hint="eastAsia"/>
        </w:rPr>
        <w:t>　　　　一、药用辅料行业企业数量规模</w:t>
      </w:r>
      <w:r>
        <w:rPr>
          <w:rFonts w:hint="eastAsia"/>
        </w:rPr>
        <w:br/>
      </w:r>
      <w:r>
        <w:rPr>
          <w:rFonts w:hint="eastAsia"/>
        </w:rPr>
        <w:t>　　　　二、药用辅料行业从业人员规模</w:t>
      </w:r>
      <w:r>
        <w:rPr>
          <w:rFonts w:hint="eastAsia"/>
        </w:rPr>
        <w:br/>
      </w:r>
      <w:r>
        <w:rPr>
          <w:rFonts w:hint="eastAsia"/>
        </w:rPr>
        <w:t>　　　　三、药用辅料行业市场敏感性分析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2020-2024年中国药用辅料行业财务能力分析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一、药用辅料行业盈利能力</w:t>
      </w:r>
      <w:r>
        <w:rPr>
          <w:rFonts w:hint="eastAsia"/>
        </w:rPr>
        <w:br/>
      </w:r>
      <w:r>
        <w:rPr>
          <w:rFonts w:hint="eastAsia"/>
        </w:rPr>
        <w:t>　　　　二、药用辅料行业偿债能力</w:t>
      </w:r>
      <w:r>
        <w:rPr>
          <w:rFonts w:hint="eastAsia"/>
        </w:rPr>
        <w:br/>
      </w:r>
      <w:r>
        <w:rPr>
          <w:rFonts w:hint="eastAsia"/>
        </w:rPr>
        <w:t>　　　　三、药用辅料行业营运能力</w:t>
      </w:r>
      <w:r>
        <w:rPr>
          <w:rFonts w:hint="eastAsia"/>
        </w:rPr>
        <w:br/>
      </w:r>
      <w:r>
        <w:rPr>
          <w:rFonts w:hint="eastAsia"/>
        </w:rPr>
        <w:t>　　　　四、药用辅料行业发展能力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药用辅料行业重点企业调研分析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中国药用辅料行业竞争格局分析</w:t>
      </w:r>
      <w:r>
        <w:rPr>
          <w:rFonts w:hint="eastAsia"/>
        </w:rPr>
        <w:br/>
      </w:r>
      <w:r>
        <w:rPr>
          <w:rFonts w:hint="eastAsia"/>
        </w:rPr>
        <w:t>　　第一节 药用辅料行业竞争格局总览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2023-2024年药用辅料行业竞争力分析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2020-2024年药用辅料行业企业并购活动分析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2023-2024年药用辅料行业会展与招投标活动分析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一、药用辅料行业会展活动及其市场影响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2024年中国药用辅料企业发展企业发展策略与建议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药用辅料销售模式与渠道策略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药用辅料品牌与市场推广策略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药用辅料研发投入与技术创新能力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药用辅料合作联盟与资源整合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中国药用辅料行业风险与对策</w:t>
      </w:r>
      <w:r>
        <w:rPr>
          <w:rFonts w:hint="eastAsia"/>
        </w:rPr>
        <w:br/>
      </w:r>
      <w:r>
        <w:rPr>
          <w:rFonts w:hint="eastAsia"/>
        </w:rPr>
        <w:t>　　第一节 药用辅料行业SWOT分析</w:t>
      </w:r>
      <w:r>
        <w:rPr>
          <w:rFonts w:hint="eastAsia"/>
        </w:rPr>
        <w:br/>
      </w:r>
      <w:r>
        <w:rPr>
          <w:rFonts w:hint="eastAsia"/>
        </w:rPr>
        <w:t>　　　　一、药用辅料行业优势</w:t>
      </w:r>
      <w:r>
        <w:rPr>
          <w:rFonts w:hint="eastAsia"/>
        </w:rPr>
        <w:br/>
      </w:r>
      <w:r>
        <w:rPr>
          <w:rFonts w:hint="eastAsia"/>
        </w:rPr>
        <w:t>　　　　二、药用辅料行业劣势</w:t>
      </w:r>
      <w:r>
        <w:rPr>
          <w:rFonts w:hint="eastAsia"/>
        </w:rPr>
        <w:br/>
      </w:r>
      <w:r>
        <w:rPr>
          <w:rFonts w:hint="eastAsia"/>
        </w:rPr>
        <w:t>　　　　三、药用辅料市场机会</w:t>
      </w:r>
      <w:r>
        <w:rPr>
          <w:rFonts w:hint="eastAsia"/>
        </w:rPr>
        <w:br/>
      </w:r>
      <w:r>
        <w:rPr>
          <w:rFonts w:hint="eastAsia"/>
        </w:rPr>
        <w:t>　　　　四、药用辅料市场威胁</w:t>
      </w:r>
      <w:r>
        <w:rPr>
          <w:rFonts w:hint="eastAsia"/>
        </w:rPr>
        <w:br/>
      </w:r>
      <w:r>
        <w:rPr>
          <w:rFonts w:hint="eastAsia"/>
        </w:rPr>
        <w:t>　　第二节 药用辅料行业风险及对策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2025-2031年中国药用辅料行业前景与发展趋势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2023-2024年药用辅料行业发展环境分析</w:t>
      </w:r>
      <w:r>
        <w:rPr>
          <w:rFonts w:hint="eastAsia"/>
        </w:rPr>
        <w:br/>
      </w:r>
      <w:r>
        <w:rPr>
          <w:rFonts w:hint="eastAsia"/>
        </w:rPr>
        <w:t>　　　　一、药用辅料行业主管部门与监管体制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二、药用辅料行业主要法律法规及政策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三、药用辅料行业标准与质量监管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2025-2031年药用辅料行业发展趋势与方向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2025-2031年药用辅料行业发展潜力与机遇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药用辅料行业研究结论与建议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中智~林~－药用辅料行业发展建议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药用辅料行业类别</w:t>
      </w:r>
      <w:r>
        <w:rPr>
          <w:rFonts w:hint="eastAsia"/>
        </w:rPr>
        <w:br/>
      </w:r>
      <w:r>
        <w:rPr>
          <w:rFonts w:hint="eastAsia"/>
        </w:rPr>
        <w:t>　　图表 药用辅料行业产业链调研</w:t>
      </w:r>
      <w:r>
        <w:rPr>
          <w:rFonts w:hint="eastAsia"/>
        </w:rPr>
        <w:br/>
      </w:r>
      <w:r>
        <w:rPr>
          <w:rFonts w:hint="eastAsia"/>
        </w:rPr>
        <w:t>　　图表 药用辅料行业现状</w:t>
      </w:r>
      <w:r>
        <w:rPr>
          <w:rFonts w:hint="eastAsia"/>
        </w:rPr>
        <w:br/>
      </w:r>
      <w:r>
        <w:rPr>
          <w:rFonts w:hint="eastAsia"/>
        </w:rPr>
        <w:t>　　图表 药用辅料行业标准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2020-2024年中国药用辅料市场规模</w:t>
      </w:r>
      <w:r>
        <w:rPr>
          <w:rFonts w:hint="eastAsia"/>
        </w:rPr>
        <w:br/>
      </w:r>
      <w:r>
        <w:rPr>
          <w:rFonts w:hint="eastAsia"/>
        </w:rPr>
        <w:t>　　图表 2024年中国药用辅料行业产能</w:t>
      </w:r>
      <w:r>
        <w:rPr>
          <w:rFonts w:hint="eastAsia"/>
        </w:rPr>
        <w:br/>
      </w:r>
      <w:r>
        <w:rPr>
          <w:rFonts w:hint="eastAsia"/>
        </w:rPr>
        <w:t>　　图表 2020-2024年中国药用辅料产量</w:t>
      </w:r>
      <w:r>
        <w:rPr>
          <w:rFonts w:hint="eastAsia"/>
        </w:rPr>
        <w:br/>
      </w:r>
      <w:r>
        <w:rPr>
          <w:rFonts w:hint="eastAsia"/>
        </w:rPr>
        <w:t>　　图表 药用辅料行业动态</w:t>
      </w:r>
      <w:r>
        <w:rPr>
          <w:rFonts w:hint="eastAsia"/>
        </w:rPr>
        <w:br/>
      </w:r>
      <w:r>
        <w:rPr>
          <w:rFonts w:hint="eastAsia"/>
        </w:rPr>
        <w:t>　　图表 2020-2024年中国药用辅料市场需求量</w:t>
      </w:r>
      <w:r>
        <w:rPr>
          <w:rFonts w:hint="eastAsia"/>
        </w:rPr>
        <w:br/>
      </w:r>
      <w:r>
        <w:rPr>
          <w:rFonts w:hint="eastAsia"/>
        </w:rPr>
        <w:t>　　图表 2024年中国药用辅料行业需求区域调研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2020-2024年中国药用辅料行情</w:t>
      </w:r>
      <w:r>
        <w:rPr>
          <w:rFonts w:hint="eastAsia"/>
        </w:rPr>
        <w:br/>
      </w:r>
      <w:r>
        <w:rPr>
          <w:rFonts w:hint="eastAsia"/>
        </w:rPr>
        <w:t>　　图表 2020-2024年中国药用辅料价格走势图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2020-2024年中国药用辅料行业销售收入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2020-2024年中国药用辅料行业盈利情况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2020-2024年中国药用辅料行业利润总额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2020-2024年中国药用辅料进口数据</w:t>
      </w:r>
      <w:r>
        <w:rPr>
          <w:rFonts w:hint="eastAsia"/>
        </w:rPr>
        <w:br/>
      </w:r>
      <w:r>
        <w:rPr>
          <w:rFonts w:hint="eastAsia"/>
        </w:rPr>
        <w:t>　　图表 2020-2024年中国药用辅料出口数据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2020-2024年中国药用辅料行业企业数量统计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**地区药用辅料市场规模</w:t>
      </w:r>
      <w:r>
        <w:rPr>
          <w:rFonts w:hint="eastAsia"/>
        </w:rPr>
        <w:br/>
      </w:r>
      <w:r>
        <w:rPr>
          <w:rFonts w:hint="eastAsia"/>
        </w:rPr>
        <w:t>　　图表 **地区药用辅料行业市场需求</w:t>
      </w:r>
      <w:r>
        <w:rPr>
          <w:rFonts w:hint="eastAsia"/>
        </w:rPr>
        <w:br/>
      </w:r>
      <w:r>
        <w:rPr>
          <w:rFonts w:hint="eastAsia"/>
        </w:rPr>
        <w:t>　　图表 **地区药用辅料市场调研</w:t>
      </w:r>
      <w:r>
        <w:rPr>
          <w:rFonts w:hint="eastAsia"/>
        </w:rPr>
        <w:br/>
      </w:r>
      <w:r>
        <w:rPr>
          <w:rFonts w:hint="eastAsia"/>
        </w:rPr>
        <w:t>　　图表 **地区药用辅料行业市场需求分析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**地区药用辅料市场规模</w:t>
      </w:r>
      <w:r>
        <w:rPr>
          <w:rFonts w:hint="eastAsia"/>
        </w:rPr>
        <w:br/>
      </w:r>
      <w:r>
        <w:rPr>
          <w:rFonts w:hint="eastAsia"/>
        </w:rPr>
        <w:t>　　图表 **地区药用辅料行业市场需求</w:t>
      </w:r>
      <w:r>
        <w:rPr>
          <w:rFonts w:hint="eastAsia"/>
        </w:rPr>
        <w:br/>
      </w:r>
      <w:r>
        <w:rPr>
          <w:rFonts w:hint="eastAsia"/>
        </w:rPr>
        <w:t>　　图表 **地区药用辅料市场调研</w:t>
      </w:r>
      <w:r>
        <w:rPr>
          <w:rFonts w:hint="eastAsia"/>
        </w:rPr>
        <w:br/>
      </w:r>
      <w:r>
        <w:rPr>
          <w:rFonts w:hint="eastAsia"/>
        </w:rPr>
        <w:t>　　图表 **地区药用辅料行业市场需求分析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药用辅料行业竞争对手分析</w:t>
      </w:r>
      <w:r>
        <w:rPr>
          <w:rFonts w:hint="eastAsia"/>
        </w:rPr>
        <w:br/>
      </w:r>
      <w:r>
        <w:rPr>
          <w:rFonts w:hint="eastAsia"/>
        </w:rPr>
        <w:t>　　图表 药用辅料重点企业（一）基本信息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2025-2031年中国药用辅料市场需求预测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2025-2031年中国药用辅料市场规模预测</w:t>
      </w:r>
      <w:r>
        <w:rPr>
          <w:rFonts w:hint="eastAsia"/>
        </w:rPr>
        <w:br/>
      </w:r>
      <w:r>
        <w:rPr>
          <w:rFonts w:hint="eastAsia"/>
        </w:rPr>
        <w:t>　　图表 药用辅料行业准入条件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2025-2031年中国药用辅料行业信息化</w:t>
      </w:r>
      <w:r>
        <w:rPr>
          <w:rFonts w:hint="eastAsia"/>
        </w:rPr>
        <w:br/>
      </w:r>
      <w:r>
        <w:rPr>
          <w:rFonts w:hint="eastAsia"/>
        </w:rPr>
        <w:t>　　图表 2025年中国药用辅料市场前景分析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2025-2031年中国药用辅料行业发展趋势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9ab0936b8400a" w:history="1">
        <w:r>
          <w:rPr>
            <w:rStyle w:val="Hyperlink"/>
          </w:rPr>
          <w:t>2025-2031年中国药用辅料行业发展调研与行业前景分析报告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9ab0936b8400a" w:history="1">
        <w:r>
          <w:rPr>
            <w:rStyle w:val="Hyperlink"/>
          </w:rPr>
          <w:t>https://www.20087.com/0/93/YaoYongFuLiaoXianZhuangYuQianJingFenXi.html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b9da1190d48a1" w:history="1">
      <w:r>
        <w:rPr>
          <w:rStyle w:val="Hyperlink"/>
        </w:rPr>
        <w:t>2025-2031年中国药用辅料行业发展调研与行业前景分析报告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aoYongFuLiaoXianZhuangYuQianJingFenXi.html" TargetMode="External" Id="R5e69ab0936b8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aoYongFuLiaoXianZhuangYuQianJingFenXi.html" TargetMode="External" Id="R17cb9da1190d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2024-11-28T02:36:57Z</dcterms:created>
  <dcterms:modified xsi:type="dcterms:W3CDTF">2024-11-28T03:36:57Z</dcterms:modified>
  <dc:subject>2025-2031年中国药用辅料行业发展调研与行业前景分析报告</dc:subject>
  <dc:title>2025-2031年中国药用辅料行业发展调研与行业前景分析报告</dc:title>
  <cp:keywords>2025-2031年中国药用辅料行业发展调研与行业前景分析报告</cp:keywords>
  <dc:description>2025-2031年中国药用辅料行业发展调研与行业前景分析报告</dc:description>
</cp:coreProperties>
</file>