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79dbe00744c32" w:history="1">
              <w:r>
                <w:rPr>
                  <w:rStyle w:val="Hyperlink"/>
                </w:rPr>
                <w:t>2025-2031年中国CMO（医药生产外包服务）市场研究与前景趋势预测报告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79dbe00744c32" w:history="1">
              <w:r>
                <w:rPr>
                  <w:rStyle w:val="Hyperlink"/>
                </w:rPr>
                <w:t>2025-2031年中国CMO（医药生产外包服务）市场研究与前景趋势预测报告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79dbe00744c32" w:history="1">
                <w:r>
                  <w:rPr>
                    <w:rStyle w:val="Hyperlink"/>
                  </w:rPr>
                  <w:t>https://www.20087.com/0/63/CMO-YiYaoShengChanWaiBaoFuWu-ShiChangQianJingFenXi.html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CMO（Contract Manufacturing Organization），即医药生产外包服务，近年来随着全球医药行业竞争加剧和研发投入成本上升，其市场需求持续增长。CMO公司不仅提供从原料采购到成品包装的全流程生产服务，还涵盖了质量控制、法规咨询和供应链管理等增值服务。现代CMO服务提供商通过技术创新和产能扩张，提高了生产效率和灵活性，满足了客户对快速响应和成本控制的需求。</w:t>
      </w:r>
      <w:r>
        <w:rPr>
          <w:rFonts w:hint="eastAsia"/>
        </w:rPr>
        <w:br/>
      </w:r>
      <w:r>
        <w:rPr>
          <w:rFonts w:hint="eastAsia"/>
        </w:rPr>
        <w:t>　　未来，CMO服务将更加注重数字化和专业化。数字化方面，通过物联网、大数据和人工智能技术，实现生产过程的智能化管理和质量控制，提高服务效率和客户满意度。专业化方面，专注于特定治疗领域或生产技术的CMO公司将获得更多竞争优势，如生物制药、细胞和基因疗法等高技术含量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79dbe00744c32" w:history="1">
        <w:r>
          <w:rPr>
            <w:rStyle w:val="Hyperlink"/>
          </w:rPr>
          <w:t>2025-2031年中国CMO（医药生产外包服务）市场研究与前景趋势预测报告</w:t>
        </w:r>
      </w:hyperlink>
      <w:r>
        <w:rPr>
          <w:rFonts w:hint="eastAsia"/>
        </w:rPr>
        <w:t>》依托权威机构及行业协会数据，结合CMO（医药生产外包服务）行业的宏观环境与微观实践，从CMO（医药生产外包服务）市场规模、市场需求、技术现状及产业链结构等多维度进行了系统调研与分析。报告通过严谨的研究方法与翔实的数据支持，辅以直观图表，全面剖析了CMO（医药生产外包服务）行业发展趋势、重点企业表现及市场竞争格局，并通过SWOT分析揭示了行业机遇与潜在风险，为CMO（医药生产外包服务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CMO（医药生产外包服务）产业概述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CMO（医药生产外包服务）定义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2024-2025年中国CMO（医药生产外包服务）行业运行环境分析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CMO（医药生产外包服务）行业经济环境分析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一、CMO（医药生产外包服务）行业监管体制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二、CMO（医药生产外包服务）行业主要法规政策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2024-2025年全球CMO（医药生产外包服务）行业发展态势分析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全球CMO（医药生产外包服务）市场发展现状分析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全球主要国家、地区CMO（医药生产外包服务）市场现状</w:t>
      </w:r>
      <w:r>
        <w:rPr>
          <w:rFonts w:hint="eastAsia"/>
        </w:rPr>
        <w:br/>
      </w:r>
      <w:r>
        <w:rPr>
          <w:rFonts w:hint="eastAsia"/>
        </w:rPr>
        <w:t>　　第三节 全球CMO（医药生产外包服务）行业发展趋势预测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中国CMO（医药生产外包服务）行业发展调研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2019-2024年中国CMO（医药生产外包服务）行业规模情况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一、CMO（医药生产外包服务）行业市场规模状况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二、CMO（医药生产外包服务）行业单位规模状况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2019-2024年中国CMO（医药生产外包服务）行业财务能力分析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2024-2025年中国CMO（医药生产外包服务）行业热点动态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2024-2025年中国CMO（医药生产外包服务）行业面临的挑战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中国CMO（医药生产外包服务）行业重点地区市场调研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国内CMO（医药生产外包服务）行业价格回顾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国内CMO（医药生产外包服务）行业价格走势预测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国内CMO（医药生产外包服务）行业价格影响因素分析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中国CMO（医药生产外包服务）行业客户调研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二、客户对CMO（医药生产外包服务）品牌的首要认知渠道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中国CMO（医药生产外包服务）行业重点企业发展调研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2025年CMO（医药生产外包服务）行业集中度分析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三、我国CMO（医药生产外包服务）市场竞争趋势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CMO（医药生产外包服务）行业投资风险及应对策略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一、CMO（医药生产外包服务）行业优势分析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二、CMO（医药生产外包服务）行业劣势分析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三、CMO（医药生产外包服务）行业机会分析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四、CMO（医药生产外包服务）行业风险分析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五、CMO（医药生产外包服务）行业其他风险及控制策略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2025-2031年中国CMO（医药生产外包服务）市场预测及发展建议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2025-2031年中国CMO（医药生产外包服务）市场预测分析</w:t>
      </w:r>
      <w:r>
        <w:rPr>
          <w:rFonts w:hint="eastAsia"/>
        </w:rPr>
        <w:br/>
      </w:r>
      <w:r>
        <w:rPr>
          <w:rFonts w:hint="eastAsia"/>
        </w:rPr>
        <w:t>　　　　一、中国CMO（医药生产外包服务）市场前景分析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　　二、中国CMO（医药生产外包服务）发展趋势预测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2025-2031年中国CMO（医药生产外包服务）企业发展策略建议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一、CMO（医药生产外包服务）企业融资策略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2025-2031年中国CMO（医药生产外包服务）企业营销策略建议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一、CMO（医药生产外包服务）企业定位策略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二、CMO（医药生产外包服务）企业价格策略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中⋅智⋅林⋅－CMO（医药生产外包服务）行业研究结论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CMO（医药生产外包服务）介绍</w:t>
      </w:r>
      <w:r>
        <w:rPr>
          <w:rFonts w:hint="eastAsia"/>
        </w:rPr>
        <w:br/>
      </w:r>
      <w:r>
        <w:rPr>
          <w:rFonts w:hint="eastAsia"/>
        </w:rPr>
        <w:t>　　图表 CMO（医药生产外包服务）图片</w:t>
      </w:r>
      <w:r>
        <w:rPr>
          <w:rFonts w:hint="eastAsia"/>
        </w:rPr>
        <w:br/>
      </w:r>
      <w:r>
        <w:rPr>
          <w:rFonts w:hint="eastAsia"/>
        </w:rPr>
        <w:t>　　图表 CMO（医药生产外包服务）主要特点</w:t>
      </w:r>
      <w:r>
        <w:rPr>
          <w:rFonts w:hint="eastAsia"/>
        </w:rPr>
        <w:br/>
      </w:r>
      <w:r>
        <w:rPr>
          <w:rFonts w:hint="eastAsia"/>
        </w:rPr>
        <w:t>　　图表 CMO（医药生产外包服务）发展有利因素分析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CMO（医药生产外包服务）发展不利因素分析</w:t>
      </w:r>
      <w:r>
        <w:rPr>
          <w:rFonts w:hint="eastAsia"/>
        </w:rPr>
        <w:br/>
      </w:r>
      <w:r>
        <w:rPr>
          <w:rFonts w:hint="eastAsia"/>
        </w:rPr>
        <w:t>　　图表 进入CMO（医药生产外包服务）行业壁垒</w:t>
      </w:r>
      <w:r>
        <w:rPr>
          <w:rFonts w:hint="eastAsia"/>
        </w:rPr>
        <w:br/>
      </w:r>
      <w:r>
        <w:rPr>
          <w:rFonts w:hint="eastAsia"/>
        </w:rPr>
        <w:t>　　图表 CMO（医药生产外包服务）政策</w:t>
      </w:r>
      <w:r>
        <w:rPr>
          <w:rFonts w:hint="eastAsia"/>
        </w:rPr>
        <w:br/>
      </w:r>
      <w:r>
        <w:rPr>
          <w:rFonts w:hint="eastAsia"/>
        </w:rPr>
        <w:t>　　图表 CMO（医药生产外包服务）技术 标准</w:t>
      </w:r>
      <w:r>
        <w:rPr>
          <w:rFonts w:hint="eastAsia"/>
        </w:rPr>
        <w:br/>
      </w:r>
      <w:r>
        <w:rPr>
          <w:rFonts w:hint="eastAsia"/>
        </w:rPr>
        <w:t>　　图表 CMO（医药生产外包服务）产业链分析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CMO（医药生产外包服务）品牌分析</w:t>
      </w:r>
      <w:r>
        <w:rPr>
          <w:rFonts w:hint="eastAsia"/>
        </w:rPr>
        <w:br/>
      </w:r>
      <w:r>
        <w:rPr>
          <w:rFonts w:hint="eastAsia"/>
        </w:rPr>
        <w:t>　　图表 2024年CMO（医药生产外包服务）需求分析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2019-2024年中国CMO（医药生产外包服务）销售情况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CMO（医药生产外包服务）价格走势</w:t>
      </w:r>
      <w:r>
        <w:rPr>
          <w:rFonts w:hint="eastAsia"/>
        </w:rPr>
        <w:br/>
      </w:r>
      <w:r>
        <w:rPr>
          <w:rFonts w:hint="eastAsia"/>
        </w:rPr>
        <w:t>　　图表 2025年中国CMO（医药生产外包服务）公司数量统计 单位：家</w:t>
      </w:r>
      <w:r>
        <w:rPr>
          <w:rFonts w:hint="eastAsia"/>
        </w:rPr>
        <w:br/>
      </w:r>
      <w:r>
        <w:rPr>
          <w:rFonts w:hint="eastAsia"/>
        </w:rPr>
        <w:t>　　图表 CMO（医药生产外包服务）成本和利润分析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华东地区CMO（医药生产外包服务）市场规模情况</w:t>
      </w:r>
      <w:r>
        <w:rPr>
          <w:rFonts w:hint="eastAsia"/>
        </w:rPr>
        <w:br/>
      </w:r>
      <w:r>
        <w:rPr>
          <w:rFonts w:hint="eastAsia"/>
        </w:rPr>
        <w:t>　　图表 华东地区CMO（医药生产外包服务）市场销售额</w:t>
      </w:r>
      <w:r>
        <w:rPr>
          <w:rFonts w:hint="eastAsia"/>
        </w:rPr>
        <w:br/>
      </w:r>
      <w:r>
        <w:rPr>
          <w:rFonts w:hint="eastAsia"/>
        </w:rPr>
        <w:t>　　图表 华南地区CMO（医药生产外包服务）市场规模情况</w:t>
      </w:r>
      <w:r>
        <w:rPr>
          <w:rFonts w:hint="eastAsia"/>
        </w:rPr>
        <w:br/>
      </w:r>
      <w:r>
        <w:rPr>
          <w:rFonts w:hint="eastAsia"/>
        </w:rPr>
        <w:t>　　图表 华南地区CMO（医药生产外包服务）市场销售额</w:t>
      </w:r>
      <w:r>
        <w:rPr>
          <w:rFonts w:hint="eastAsia"/>
        </w:rPr>
        <w:br/>
      </w:r>
      <w:r>
        <w:rPr>
          <w:rFonts w:hint="eastAsia"/>
        </w:rPr>
        <w:t>　　图表 华北地区CMO（医药生产外包服务）市场规模情况</w:t>
      </w:r>
      <w:r>
        <w:rPr>
          <w:rFonts w:hint="eastAsia"/>
        </w:rPr>
        <w:br/>
      </w:r>
      <w:r>
        <w:rPr>
          <w:rFonts w:hint="eastAsia"/>
        </w:rPr>
        <w:t>　　图表 华北地区CMO（医药生产外包服务）市场销售额</w:t>
      </w:r>
      <w:r>
        <w:rPr>
          <w:rFonts w:hint="eastAsia"/>
        </w:rPr>
        <w:br/>
      </w:r>
      <w:r>
        <w:rPr>
          <w:rFonts w:hint="eastAsia"/>
        </w:rPr>
        <w:t>　　图表 华中地区CMO（医药生产外包服务）市场规模情况</w:t>
      </w:r>
      <w:r>
        <w:rPr>
          <w:rFonts w:hint="eastAsia"/>
        </w:rPr>
        <w:br/>
      </w:r>
      <w:r>
        <w:rPr>
          <w:rFonts w:hint="eastAsia"/>
        </w:rPr>
        <w:t>　　图表 华中地区CMO（医药生产外包服务）市场销售额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CMO（医药生产外包服务）投资、并购现状分析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CMO（医药生产外包服务）上游、下游研究分析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CMO（医药生产外包服务）最新消息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CMO（医药生产外包服务）企业经营情况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CMO（医药生产外包服务）企业(二)简介</w:t>
      </w:r>
      <w:r>
        <w:rPr>
          <w:rFonts w:hint="eastAsia"/>
        </w:rPr>
        <w:br/>
      </w:r>
      <w:r>
        <w:rPr>
          <w:rFonts w:hint="eastAsia"/>
        </w:rPr>
        <w:t>　　图表 企业CMO（医药生产外包服务）业务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CMO（医药生产外包服务）企业(二)经营情况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CMO（医药生产外包服务）企业(三)调研</w:t>
      </w:r>
      <w:r>
        <w:rPr>
          <w:rFonts w:hint="eastAsia"/>
        </w:rPr>
        <w:br/>
      </w:r>
      <w:r>
        <w:rPr>
          <w:rFonts w:hint="eastAsia"/>
        </w:rPr>
        <w:t>　　图表 企业CMO（医药生产外包服务）业务分析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CMO（医药生产外包服务）企业(三)经营情况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CMO（医药生产外包服务）企业(四)介绍</w:t>
      </w:r>
      <w:r>
        <w:rPr>
          <w:rFonts w:hint="eastAsia"/>
        </w:rPr>
        <w:br/>
      </w:r>
      <w:r>
        <w:rPr>
          <w:rFonts w:hint="eastAsia"/>
        </w:rPr>
        <w:t>　　图表 企业CMO（医药生产外包服务）产品服务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CMO（医药生产外包服务）企业(四)经营情况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CMO（医药生产外包服务）企业(五)简介</w:t>
      </w:r>
      <w:r>
        <w:rPr>
          <w:rFonts w:hint="eastAsia"/>
        </w:rPr>
        <w:br/>
      </w:r>
      <w:r>
        <w:rPr>
          <w:rFonts w:hint="eastAsia"/>
        </w:rPr>
        <w:t>　　图表 企业CMO（医药生产外包服务）业务分析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CMO（医药生产外包服务）行业生命周期</w:t>
      </w:r>
      <w:r>
        <w:rPr>
          <w:rFonts w:hint="eastAsia"/>
        </w:rPr>
        <w:br/>
      </w:r>
      <w:r>
        <w:rPr>
          <w:rFonts w:hint="eastAsia"/>
        </w:rPr>
        <w:t>　　图表 CMO（医药生产外包服务）优势、劣势、机会、威胁分析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CMO（医药生产外包服务）市场容量</w:t>
      </w:r>
      <w:r>
        <w:rPr>
          <w:rFonts w:hint="eastAsia"/>
        </w:rPr>
        <w:br/>
      </w:r>
      <w:r>
        <w:rPr>
          <w:rFonts w:hint="eastAsia"/>
        </w:rPr>
        <w:t>　　图表 CMO（医药生产外包服务）发展前景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2025-2031年中国CMO（医药生产外包服务）销售预测</w:t>
      </w:r>
      <w:r>
        <w:rPr>
          <w:rFonts w:hint="eastAsia"/>
        </w:rPr>
        <w:br/>
      </w:r>
      <w:r>
        <w:rPr>
          <w:rFonts w:hint="eastAsia"/>
        </w:rPr>
        <w:t>　　图表 CMO（医药生产外包服务）主要驱动因素</w:t>
      </w:r>
      <w:r>
        <w:rPr>
          <w:rFonts w:hint="eastAsia"/>
        </w:rPr>
        <w:br/>
      </w:r>
      <w:r>
        <w:rPr>
          <w:rFonts w:hint="eastAsia"/>
        </w:rPr>
        <w:t>　　图表 CMO（医药生产外包服务）发展趋势预测</w:t>
      </w:r>
      <w:r>
        <w:rPr>
          <w:rFonts w:hint="eastAsia"/>
        </w:rPr>
        <w:br/>
      </w:r>
      <w:r>
        <w:rPr>
          <w:rFonts w:hint="eastAsia"/>
        </w:rPr>
        <w:t>　　图表 CMO（医药生产外包服务）注意事项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79dbe00744c32" w:history="1">
        <w:r>
          <w:rPr>
            <w:rStyle w:val="Hyperlink"/>
          </w:rPr>
          <w:t>2025-2031年中国CMO（医药生产外包服务）市场研究与前景趋势预测报告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79dbe00744c32" w:history="1">
        <w:r>
          <w:rPr>
            <w:rStyle w:val="Hyperlink"/>
          </w:rPr>
          <w:t>https://www.20087.com/0/63/CMO-YiYaoShengChanWaiBaoFuWu-ShiChangQianJingFenXi.html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热点：医药CMO、医药外包cdmo未来十年成长性、医药外包服务、医药研发生产外包、生物制药cdmo、医药行业外包、医药cmo排名、医药外包企业排名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dfa4fc9d4a04" w:history="1">
      <w:r>
        <w:rPr>
          <w:rStyle w:val="Hyperlink"/>
        </w:rPr>
        <w:t>2025-2031年中国CMO（医药生产外包服务）市场研究与前景趋势预测报告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MO-YiYaoShengChanWaiBaoFuWu-ShiChangQianJingFenXi.html" TargetMode="External" Id="R54579dbe007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MO-YiYaoShengChanWaiBaoFuWu-ShiChangQianJingFenXi.html" TargetMode="External" Id="R0a10dfa4fc9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2025-02-20T03:50:00Z</dcterms:created>
  <dcterms:modified xsi:type="dcterms:W3CDTF">2025-02-20T04:50:00Z</dcterms:modified>
  <dc:subject>2025-2031年中国CMO（医药生产外包服务）市场研究与前景趋势预测报告</dc:subject>
  <dc:title>2025-2031年中国CMO（医药生产外包服务）市场研究与前景趋势预测报告</dc:title>
  <cp:keywords>2025-2031年中国CMO（医药生产外包服务）市场研究与前景趋势预测报告</cp:keywords>
  <dc:description>2025-2031年中国CMO（医药生产外包服务）市场研究与前景趋势预测报告</dc:description>
</cp:coreProperties>
</file>