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66fbd620f4def" w:history="1">
              <w:r>
                <w:rPr>
                  <w:rStyle w:val="Hyperlink"/>
                </w:rPr>
                <w:t>2025-2031年全球与中国慢性病用药行业调研及前景趋势分析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66fbd620f4def" w:history="1">
              <w:r>
                <w:rPr>
                  <w:rStyle w:val="Hyperlink"/>
                </w:rPr>
                <w:t>2025-2031年全球与中国慢性病用药行业调研及前景趋势分析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66fbd620f4def" w:history="1">
                <w:r>
                  <w:rPr>
                    <w:rStyle w:val="Hyperlink"/>
                  </w:rPr>
                  <w:t>https://www.20087.com/0/93/ManXingBingYongYaoDeXianZhuangYuQianJing.html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病用药市场持续扩大，涵盖了心血管疾病、糖尿病、呼吸系统疾病等多种常见慢性疾病的治疗药物。随着医疗科技的进步，药物研发已从单一疗效转向多重作用机制、长期耐受性和生活质量改善等方面。同时，药物剂型和给药方式亦不断创新，如长效缓释制剂、吸入剂等，以更好地服务于慢性病患者。但药品价格高昂、不良反应监测和个体差异等问题仍制约着该领域的发展。</w:t>
      </w:r>
      <w:r>
        <w:rPr>
          <w:rFonts w:hint="eastAsia"/>
        </w:rPr>
        <w:br/>
      </w:r>
      <w:r>
        <w:rPr>
          <w:rFonts w:hint="eastAsia"/>
        </w:rPr>
        <w:t>　　慢性病用药领域将继续深化精准医疗研究，借助基因检测、生物标记物筛选等手段实现个体化用药，减少副作用并提高疗效。同时，随着人口老龄化加剧和生活方式改变导致慢性病患病率上升，制药企业将加大对新型药物的研发力度，尤其在疾病预防、延缓病情进展方面寻求突破。此外，互联网医疗与远程监护技术的发展将助力慢性病管理，使得患者用药更为便捷、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66fbd620f4def" w:history="1">
        <w:r>
          <w:rPr>
            <w:rStyle w:val="Hyperlink"/>
          </w:rPr>
          <w:t>2025-2031年全球与中国慢性病用药行业调研及前景趋势分析</w:t>
        </w:r>
      </w:hyperlink>
      <w:r>
        <w:rPr>
          <w:rFonts w:hint="eastAsia"/>
        </w:rPr>
        <w:t>》基于市场调研数据，系统分析了慢性病用药行业的市场现状与发展前景。报告从慢性病用药产业链角度出发，梳理了当前慢性病用药市场规模、价格走势和供需情况，并对未来几年的增长空间作出预测。研究涵盖了慢性病用药行业技术发展现状、创新方向以及重点企业的竞争格局，包括慢性病用药市场集中度和品牌策略分析。报告还针对慢性病用药细分领域和区域市场展开讨论，客观评估了慢性病用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慢性病用药行业概述及发展现状</w:t>
      </w:r>
      <w:r>
        <w:rPr>
          <w:rFonts w:hint="eastAsia"/>
        </w:rPr>
        <w:br/>
      </w:r>
      <w:r>
        <w:rPr>
          <w:rFonts w:hint="eastAsia"/>
        </w:rPr>
        <w:t>　　1.1 慢性病用药行业介绍</w:t>
      </w:r>
      <w:r>
        <w:rPr>
          <w:rFonts w:hint="eastAsia"/>
        </w:rPr>
        <w:br/>
      </w:r>
      <w:r>
        <w:rPr>
          <w:rFonts w:hint="eastAsia"/>
        </w:rPr>
        <w:t>　　1.2 慢性病用药主要种类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2025年不同种类慢性病用药产量占比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2020-2031年不同种类慢性病用药价格走势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慢性病用药主要应用领域分析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慢性病用药主要应用领域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2025年全球慢性病用药不同应用领域消费量占比分析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全球与中国慢性病用药市场发展现状对比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2020-2031年全球慢性病用药市场现状及发展趋势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2020-2031年中国慢性病用药市场现状及发展趋势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2020-2031年全球慢性病用药供需现状及趋势预测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2020-2031年全球慢性病用药产能、产量、产能利用率情况及趋势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2020-2031年全球慢性病用药产量、表观消费量情况及趋势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2020-2031年中国慢性病用药供需现状及趋势预测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2020-2031年中国慢性病用药产能、产量、产能利用率情况及趋势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2020-2031年中国慢性病用药产量、表观消费量情况及趋势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2020-2031年中国慢性病用药产量、需求量、市场缺口情况及趋势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中国慢性病用药行业政策分析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全球与中国慢性病用药重点企业产量、产值、集中度分析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全球市场慢性病用药重点企业2024和2025年产量、产值对比分析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全球市场慢性病用药重点企业2024和2025年产量对比分析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全球市场慢性病用药重点企业2024和2025年产值对比分析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全球市场慢性病用药重点企业2024和2025年产品价格分析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中国市场慢性病用药重点企业2024和2025年产量、产值对比分析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中国市场慢性病用药重点企业2024和2025年产量对比分析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中国市场慢性病用药重点企业2024和2025年产值对比分析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慢性病用药重点厂商总部</w:t>
      </w:r>
      <w:r>
        <w:rPr>
          <w:rFonts w:hint="eastAsia"/>
        </w:rPr>
        <w:br/>
      </w:r>
      <w:r>
        <w:rPr>
          <w:rFonts w:hint="eastAsia"/>
        </w:rPr>
        <w:t>　　2.4 慢性病用药行业企业集中度分析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全球重点慢性病用药企业SWOT分析</w:t>
      </w:r>
      <w:r>
        <w:rPr>
          <w:rFonts w:hint="eastAsia"/>
        </w:rPr>
        <w:br/>
      </w:r>
      <w:r>
        <w:rPr>
          <w:rFonts w:hint="eastAsia"/>
        </w:rPr>
        <w:t>　　2.6 中国重点慢性病用药企业SWOT分析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2020-2031年全球主要地区慢性病用药产量、产值、市场份额情况及趋势预测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2020-2031年全球主要地区慢性病用药产量、产值及市场份额情况及趋势预测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2020-2031年全球主要地区慢性病用药产量及市场份额情况及趋势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2020-2031年全球主要地区慢性病用药产值及市场份额情况及趋势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2020-2031年中国市场慢性病用药产量、产值情况及趋势预测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2020-2031年北美市场慢性病用药产量、产值情况及趋势预测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2020-2031年欧洲市场慢性病用药产量、产值情况及趋势预测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2020-2031年日本市场慢性病用药产量、产值情况及趋势预测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2020-2031年全球主要地区慢性病用药消费量、市场份额及发展趋势分析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2020-2031年全球主要地区慢性病用药消费量、市场份额及发展趋势预测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2020-2031年中国市场慢性病用药消费情况及发展趋势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2020-2031年北美市场慢性病用药消费情况及发展趋势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2020-2031年欧洲市场慢性病用药消费情况及发展趋势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2020-2031年日本市场慢性病用药消费情况及发展趋势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慢性病用药行业重点企业调研分析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企业慢性病用药产品</w:t>
      </w:r>
      <w:r>
        <w:rPr>
          <w:rFonts w:hint="eastAsia"/>
        </w:rPr>
        <w:br/>
      </w:r>
      <w:r>
        <w:rPr>
          <w:rFonts w:hint="eastAsia"/>
        </w:rPr>
        <w:t>　　　　5.1.3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企业慢性病用药产品</w:t>
      </w:r>
      <w:r>
        <w:rPr>
          <w:rFonts w:hint="eastAsia"/>
        </w:rPr>
        <w:br/>
      </w:r>
      <w:r>
        <w:rPr>
          <w:rFonts w:hint="eastAsia"/>
        </w:rPr>
        <w:t>　　　　5.2.3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企业慢性病用药产品</w:t>
      </w:r>
      <w:r>
        <w:rPr>
          <w:rFonts w:hint="eastAsia"/>
        </w:rPr>
        <w:br/>
      </w:r>
      <w:r>
        <w:rPr>
          <w:rFonts w:hint="eastAsia"/>
        </w:rPr>
        <w:t>　　　　5.3.3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企业慢性病用药产品</w:t>
      </w:r>
      <w:r>
        <w:rPr>
          <w:rFonts w:hint="eastAsia"/>
        </w:rPr>
        <w:br/>
      </w:r>
      <w:r>
        <w:rPr>
          <w:rFonts w:hint="eastAsia"/>
        </w:rPr>
        <w:t>　　　　5.4.3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企业慢性病用药产品</w:t>
      </w:r>
      <w:r>
        <w:rPr>
          <w:rFonts w:hint="eastAsia"/>
        </w:rPr>
        <w:br/>
      </w:r>
      <w:r>
        <w:rPr>
          <w:rFonts w:hint="eastAsia"/>
        </w:rPr>
        <w:t>　　　　5.5.3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企业慢性病用药产品</w:t>
      </w:r>
      <w:r>
        <w:rPr>
          <w:rFonts w:hint="eastAsia"/>
        </w:rPr>
        <w:br/>
      </w:r>
      <w:r>
        <w:rPr>
          <w:rFonts w:hint="eastAsia"/>
        </w:rPr>
        <w:t>　　　　5.6.3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企业慢性病用药产品</w:t>
      </w:r>
      <w:r>
        <w:rPr>
          <w:rFonts w:hint="eastAsia"/>
        </w:rPr>
        <w:br/>
      </w:r>
      <w:r>
        <w:rPr>
          <w:rFonts w:hint="eastAsia"/>
        </w:rPr>
        <w:t>　　　　5.7.3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企业慢性病用药产品</w:t>
      </w:r>
      <w:r>
        <w:rPr>
          <w:rFonts w:hint="eastAsia"/>
        </w:rPr>
        <w:br/>
      </w:r>
      <w:r>
        <w:rPr>
          <w:rFonts w:hint="eastAsia"/>
        </w:rPr>
        <w:t>　　　　5.8.3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企业慢性病用药产品</w:t>
      </w:r>
      <w:r>
        <w:rPr>
          <w:rFonts w:hint="eastAsia"/>
        </w:rPr>
        <w:br/>
      </w:r>
      <w:r>
        <w:rPr>
          <w:rFonts w:hint="eastAsia"/>
        </w:rPr>
        <w:t>　　　　5.9.3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企业慢性病用药产品</w:t>
      </w:r>
      <w:r>
        <w:rPr>
          <w:rFonts w:hint="eastAsia"/>
        </w:rPr>
        <w:br/>
      </w:r>
      <w:r>
        <w:rPr>
          <w:rFonts w:hint="eastAsia"/>
        </w:rPr>
        <w:t>　　　　5.10.3 企业慢性病用药产量、价格、收入、成本、毛利情况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2020-2031不同种类慢性病用药产量、价格、产值及市场份额情况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全球市场不同种类慢性病用药产量、产值及市场份额情况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2020-2031年全球市场不同种类慢性病用药产量、市场份额情况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2020-2031年全球市场不同种类慢性病用药产值、市场份额情况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2020-2031年全球市场不同种类慢性病用药价格走势分析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中国市场不同种类慢性病用药产量、产值及市场份额情况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2020-2031年中国市场不同种类慢性病用药产量、市场份额情况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2020-2031年中国市场不同种类慢性病用药产值、市场份额情况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2020-2031年中国市场不同种类慢性病用药价格走势分析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慢性病用药上游原料及下游主要应用领域分析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慢性病用药产业链分析</w:t>
      </w:r>
      <w:r>
        <w:rPr>
          <w:rFonts w:hint="eastAsia"/>
        </w:rPr>
        <w:br/>
      </w:r>
      <w:r>
        <w:rPr>
          <w:rFonts w:hint="eastAsia"/>
        </w:rPr>
        <w:t>　　7.2 慢性病用药产业上游供应分析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2020-2031年全球市场慢性病用药下游主要应用领域消费量、市场份额情况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2020-2031年中国市场慢性病用药下游主要应用领域消费量、市场份额及增长情况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2020-2031年中国市场慢性病用药产量、消费量、进出口分析及发展趋势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2020-2031年中国市场慢性病用药产量、消费量、进出口分析及发展趋势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2020-2031年中国市场慢性病用药进出口贸易趋势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中国市场慢性病用药主要进口来源</w:t>
      </w:r>
      <w:r>
        <w:rPr>
          <w:rFonts w:hint="eastAsia"/>
        </w:rPr>
        <w:br/>
      </w:r>
      <w:r>
        <w:rPr>
          <w:rFonts w:hint="eastAsia"/>
        </w:rPr>
        <w:t>　　8.4 中国市场慢性病用药主要出口目的地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2025年中国市场慢性病用药主要地区分布</w:t>
      </w:r>
      <w:r>
        <w:rPr>
          <w:rFonts w:hint="eastAsia"/>
        </w:rPr>
        <w:br/>
      </w:r>
      <w:r>
        <w:rPr>
          <w:rFonts w:hint="eastAsia"/>
        </w:rPr>
        <w:t>　　9.1 中国慢性病用药生产地区分布</w:t>
      </w:r>
      <w:r>
        <w:rPr>
          <w:rFonts w:hint="eastAsia"/>
        </w:rPr>
        <w:br/>
      </w:r>
      <w:r>
        <w:rPr>
          <w:rFonts w:hint="eastAsia"/>
        </w:rPr>
        <w:t>　　9.2 中国慢性病用药消费地区分布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影响中国市场慢性病用药供需因素分析</w:t>
      </w:r>
      <w:r>
        <w:rPr>
          <w:rFonts w:hint="eastAsia"/>
        </w:rPr>
        <w:br/>
      </w:r>
      <w:r>
        <w:rPr>
          <w:rFonts w:hint="eastAsia"/>
        </w:rPr>
        <w:t>　　10.1 慢性病用药及相关行业技术发展概况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2020-2031年慢性病用药进出口贸易现状及趋势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2020-2031年慢性病用药产品技术趋势与价格走势预测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慢性病用药行业市场环境发展趋势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2020-2031年不同种类慢性病用药产品技术发展趋势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2020-2031年慢性病用药价格走势预测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慢性病用药销售渠道分析及建议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国内市场慢性病用药销售渠道分析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当前慢性病用药主要销售模式及销售渠道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2020-2031年国内市场慢性病用药销售模式及销售渠道趋势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海外市场慢性病用药销售渠道分析</w:t>
      </w:r>
      <w:r>
        <w:rPr>
          <w:rFonts w:hint="eastAsia"/>
        </w:rPr>
        <w:br/>
      </w:r>
      <w:r>
        <w:rPr>
          <w:rFonts w:hint="eastAsia"/>
        </w:rPr>
        <w:t>　　12.3 慢性病用药行业营销策略建议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慢性病用药市场定位及目标消费者分析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慢性病用药行业营销模式及销售渠道建议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按照不同产品类型，慢性病用药主要可以分为如下几个类别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不同种类慢性病用药增长趋势</w:t>
      </w:r>
      <w:r>
        <w:rPr>
          <w:rFonts w:hint="eastAsia"/>
        </w:rPr>
        <w:br/>
      </w:r>
      <w:r>
        <w:rPr>
          <w:rFonts w:hint="eastAsia"/>
        </w:rPr>
        <w:t>　　表 按不同应用，慢性病用药主要包括如下几个方面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不同应用慢性病用药消费量增长趋势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中国及欧美日等地区慢性病用药相关政策分析</w:t>
      </w:r>
      <w:r>
        <w:rPr>
          <w:rFonts w:hint="eastAsia"/>
        </w:rPr>
        <w:br/>
      </w:r>
      <w:r>
        <w:rPr>
          <w:rFonts w:hint="eastAsia"/>
        </w:rPr>
        <w:t>　　表 2020-2025年全球慢性病用药主要厂商产量列表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2020-2025年全球慢性病用药主要厂商产量市场份额列表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2020-2025年全球慢性病用药主要厂商产值列表</w:t>
      </w:r>
      <w:r>
        <w:rPr>
          <w:rFonts w:hint="eastAsia"/>
        </w:rPr>
        <w:br/>
      </w:r>
      <w:r>
        <w:rPr>
          <w:rFonts w:hint="eastAsia"/>
        </w:rPr>
        <w:t>　　表 全球慢性病用药主要厂商产值、市场份额列表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2025年全球主要生产商慢性病用药收入排名</w:t>
      </w:r>
      <w:r>
        <w:rPr>
          <w:rFonts w:hint="eastAsia"/>
        </w:rPr>
        <w:br/>
      </w:r>
      <w:r>
        <w:rPr>
          <w:rFonts w:hint="eastAsia"/>
        </w:rPr>
        <w:t>　　表 2020-2025年全球慢性病用药主要厂商产品价格列表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中国慢性病用药主要厂商产品价格列表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2020-2025年中国慢性病用药主要厂商产量市场份额列表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2020-2025年中国慢性病用药主要厂商产值列表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2020-2025年中国慢性病用药主要厂商产值市场份额列表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全球主要慢性病用药厂商产地分布及商业化日期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全球主要慢性病用药企业采访及观点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全球主要地区慢性病用药产值对比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全球主要地区2020-2025年慢性病用药产量市场份额列表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2025-2031年全球主要地区慢性病用药产量列表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2025-2031年全球主要地区慢性病用药产量份额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2020-2025年全球主要地区慢性病用药产值列表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2020-2025年全球主要地区慢性病用药产值份额列表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2020-2025年全球主要地区慢性病用药消费量列表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2020-2025年全球主要地区慢性病用药消费量市场份额列表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重点企业（一）慢性病用药产品规格、参数及市场应用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重点企业（一）慢性病用药产能、产量、产值、价格及毛利率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重点企业（一）慢性病用药产品规格及价格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重点企业（二）慢性病用药产品规格、参数及市场应用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重点企业（二）慢性病用药产能、产量、产值、价格及毛利率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重点企业（二）慢性病用药产品规格及价格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重点企业（三）慢性病用药产品规格、参数及市场应用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重点企业（三）慢性病用药产能、产量、产值、价格及毛利率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重点企业（三）慢性病用药产品规格及价格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重点企业（四）慢性病用药产品规格、参数及市场应用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重点企业（四）慢性病用药产能、产量、产值、价格及毛利率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重点企业（四）慢性病用药产品规格及价格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重点企业（五）慢性病用药产品规格、参数及市场应用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重点企业（五）慢性病用药产能、产量、产值、价格及毛利率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重点企业（五）慢性病用药产品规格及价格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重点企业（六）慢性病用药产品规格、参数及市场应用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重点企业（六）慢性病用药产能、产量、产值、价格及毛利率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重点企业（六）慢性病用药产品规格及价格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重点企业（七）慢性病用药产品规格、参数及市场应用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重点企业（七）慢性病用药产能、产量、产值、价格及毛利率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重点企业（七）慢性病用药产品规格及价格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2020-2025年全球不同产品类型慢性病用药产量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2020-2025年全球不同产品类型慢性病用药产量市场份额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2025-2031年全球不同产品类型慢性病用药产量预测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2025-2031年全球不同产品类型慢性病用药产量市场份额预测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2020-2025年全球不同类型慢性病用药产值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2020-2025年全球不同类型慢性病用药产值市场份额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2025-2031年全球不同类型慢性病用药产值预测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2025-2031年全球不同类型慢性病用药产值市场份额预测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2020-2025年全球不同价格区间慢性病用药市场份额对比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2020-2025年中国不同产品类型慢性病用药产量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2020-2025年中国不同产品类型慢性病用药产量市场份额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2025-2031年中国不同产品类型慢性病用药产量预测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2025-2031年中国不同产品类型慢性病用药产量市场份额预测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2020-2025年中国不同产品类型慢性病用药产值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2020-2025年中国不同产品类型慢性病用药产值市场份额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2025-2031年中国不同产品类型慢性病用药产值预测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2025-2031年中国不同产品类型慢性病用药产值市场份额预测</w:t>
      </w:r>
      <w:r>
        <w:rPr>
          <w:rFonts w:hint="eastAsia"/>
        </w:rPr>
        <w:br/>
      </w:r>
      <w:r>
        <w:rPr>
          <w:rFonts w:hint="eastAsia"/>
        </w:rPr>
        <w:t>　　表 慢性病用药上游原料供应商及联系方式列表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2020-2025年全球不同应用慢性病用药消费量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2020-2025年全球不同应用慢性病用药消费量市场份额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2025-2031年全球不同应用慢性病用药消费量预测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2025-2031年全球不同应用慢性病用药消费量市场份额预测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2020-2025年中国不同应用慢性病用药消费量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2020-2025年中国不同应用慢性病用药消费量市场份额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2025-2031年中国不同应用慢性病用药消费量预测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2025-2031年中国不同应用慢性病用药消费量市场份额预测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2020-2025年中国慢性病用药产量、消费量、进出口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2025-2031年中国慢性病用药产量、消费量、进出口预测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中国市场慢性病用药进出口贸易趋势</w:t>
      </w:r>
      <w:r>
        <w:rPr>
          <w:rFonts w:hint="eastAsia"/>
        </w:rPr>
        <w:br/>
      </w:r>
      <w:r>
        <w:rPr>
          <w:rFonts w:hint="eastAsia"/>
        </w:rPr>
        <w:t>　　表 中国市场慢性病用药主要进口来源</w:t>
      </w:r>
      <w:r>
        <w:rPr>
          <w:rFonts w:hint="eastAsia"/>
        </w:rPr>
        <w:br/>
      </w:r>
      <w:r>
        <w:rPr>
          <w:rFonts w:hint="eastAsia"/>
        </w:rPr>
        <w:t>　　表 中国市场慢性病用药主要出口目的地</w:t>
      </w:r>
      <w:r>
        <w:rPr>
          <w:rFonts w:hint="eastAsia"/>
        </w:rPr>
        <w:br/>
      </w:r>
      <w:r>
        <w:rPr>
          <w:rFonts w:hint="eastAsia"/>
        </w:rPr>
        <w:t>　　表 中国慢性病用药市场未来发展的有利因素、不利因素分析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中国慢性病用药生产地区分布</w:t>
      </w:r>
      <w:r>
        <w:rPr>
          <w:rFonts w:hint="eastAsia"/>
        </w:rPr>
        <w:br/>
      </w:r>
      <w:r>
        <w:rPr>
          <w:rFonts w:hint="eastAsia"/>
        </w:rPr>
        <w:t>　　表 中国慢性病用药消费地区分布</w:t>
      </w:r>
      <w:r>
        <w:rPr>
          <w:rFonts w:hint="eastAsia"/>
        </w:rPr>
        <w:br/>
      </w:r>
      <w:r>
        <w:rPr>
          <w:rFonts w:hint="eastAsia"/>
        </w:rPr>
        <w:t>　　表 慢性病用药行业及市场环境发展趋势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 慢性病用药产品及技术发展趋势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2020-2025年国内慢性病用药主要销售模式及销售渠道趋势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2020-2025年欧美日等地区慢性病用药主要销售模式及销售渠道趋势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慢性病用药产品市场定位及目标消费者分析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慢性病用药产品图片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2025年全球不同产品类型慢性病用药产量市场份额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全球不同类型慢性病用药消费量市场份额对比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2020-2025年全球慢性病用药产量及增长率</w:t>
      </w:r>
      <w:r>
        <w:rPr>
          <w:rFonts w:hint="eastAsia"/>
        </w:rPr>
        <w:br/>
      </w:r>
      <w:r>
        <w:rPr>
          <w:rFonts w:hint="eastAsia"/>
        </w:rPr>
        <w:t>　　图 2020-2025年全球慢性病用药产值及增长率</w:t>
      </w:r>
      <w:r>
        <w:rPr>
          <w:rFonts w:hint="eastAsia"/>
        </w:rPr>
        <w:br/>
      </w:r>
      <w:r>
        <w:rPr>
          <w:rFonts w:hint="eastAsia"/>
        </w:rPr>
        <w:t>　　图 2020-2025年中国慢性病用药产量及发展趋势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2020-2025年中国慢性病用药产值及未来发展趋势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2020-2025年全球慢性病用药产能、产量、产能利用率及发展趋势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2020-2025年全球慢性病用药产量、市场需求量及发展趋势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2020-2025年中国慢性病用药产能、产量、产能利用率及发展趋势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2020-2025年中国慢性病用药产量、市场需求量及发展趋势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全球慢性病用药主要厂商2025年产量市场份额列表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全球慢性病用药主要厂商2025年产值市场份额列表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2020-2025年中国市场慢性病用药主要厂商产量市场份额列表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中国慢性病用药主要厂商2025年产量市场份额列表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中国慢性病用药主要厂商2025年产值市场份额列表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2025年全球前五及前十大生产商慢性病用药市场份额</w:t>
      </w:r>
      <w:r>
        <w:rPr>
          <w:rFonts w:hint="eastAsia"/>
        </w:rPr>
        <w:br/>
      </w:r>
      <w:r>
        <w:rPr>
          <w:rFonts w:hint="eastAsia"/>
        </w:rPr>
        <w:t>　　图 2020-2025年全球慢性病用药第一梯队、第二梯队和第三梯队生产商（品牌）及市场份额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慢性病用药全球领先企业SWOT分析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全球主要地区慢性病用药消费量市场份额对比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2020-2025年北美市场慢性病用药产量及增长率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2020-2025年北美市场慢性病用药产值及增长率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2020-2025年欧洲市场慢性病用药产量及增长率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2020-2025年欧洲市场慢性病用药产值及增长率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2020-2025年中国市场慢性病用药产量及增长率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2020-2025年中国市场慢性病用药产值及增长率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2020-2025年日本市场慢性病用药产量及增长率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2020-2025年日本市场慢性病用药产值及增长率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2020-2025年东南亚市场慢性病用药产量及增长率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2020-2025年东南亚市场慢性病用药产值及增长率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2020-2025年印度市场慢性病用药产量及增长率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2020-2025年印度市场慢性病用药产值及增长率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2020-2025年全球主要地区慢性病用药消费量市场份额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2025-2031年全球主要地区慢性病用药消费量市场份额预测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2020-2025年中国市场慢性病用药消费量、增长率及发展预测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2020-2025年北美市场慢性病用药消费量、增长率及发展预测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2020-2025年欧洲市场慢性病用药消费量、增长率及发展预测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2020-2025年日本市场慢性病用药消费量、增长率及发展预测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2020-2025年东南亚市场慢性病用药消费量、增长率及发展预测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2020-2025年印度市场慢性病用药消费量、增长率及发展预测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慢性病用药产业链分析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慢性病用药产品价格走势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66fbd620f4def" w:history="1">
        <w:r>
          <w:rPr>
            <w:rStyle w:val="Hyperlink"/>
          </w:rPr>
          <w:t>2025-2031年全球与中国慢性病用药行业调研及前景趋势分析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66fbd620f4def" w:history="1">
        <w:r>
          <w:rPr>
            <w:rStyle w:val="Hyperlink"/>
          </w:rPr>
          <w:t>https://www.20087.com/0/93/ManXingBingYongYaoDeXianZhuangYuQianJing.html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慢性疾病药品目录、慢病用药目录、慢性药物有哪些、慢性疾病处方一般不得超过几日用量、常见的慢性疾病有哪些?如何防治、慢性疾病购药补助、让人得慢性疾病的药、医保慢病用药报销目录、46种慢病有哪些病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ef770895a4b17" w:history="1">
      <w:r>
        <w:rPr>
          <w:rStyle w:val="Hyperlink"/>
        </w:rPr>
        <w:t>2025-2031年全球与中国慢性病用药行业调研及前景趋势分析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anXingBingYongYaoDeXianZhuangYuQianJing.html" TargetMode="External" Id="R08d66fbd620f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anXingBingYongYaoDeXianZhuangYuQianJing.html" TargetMode="External" Id="Rb69ef770895a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2025-01-28T02:40:00Z</dcterms:created>
  <dcterms:modified xsi:type="dcterms:W3CDTF">2025-01-28T03:40:00Z</dcterms:modified>
  <dc:subject>2025-2031年全球与中国慢性病用药行业调研及前景趋势分析</dc:subject>
  <dc:title>2025-2031年全球与中国慢性病用药行业调研及前景趋势分析</dc:title>
  <cp:keywords>2025-2031年全球与中国慢性病用药行业调研及前景趋势分析</cp:keywords>
  <dc:description>2025-2031年全球与中国慢性病用药行业调研及前景趋势分析</dc:description>
</cp:coreProperties>
</file>