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8677e2af7c43c8" w:history="1">
              <w:r>
                <w:rPr>
                  <w:rStyle w:val="Hyperlink"/>
                </w:rPr>
                <w:t>2025-2031年中国抗癫痫药市场现状调研与发展前景预测分析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8677e2af7c43c8" w:history="1">
              <w:r>
                <w:rPr>
                  <w:rStyle w:val="Hyperlink"/>
                </w:rPr>
                <w:t>2025-2031年中国抗癫痫药市场现状调研与发展前景预测分析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5289530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8677e2af7c43c8" w:history="1">
                <w:r>
                  <w:rPr>
                    <w:rStyle w:val="Hyperlink"/>
                  </w:rPr>
                  <w:t>https://www.20087.com/0/53/KangDianXianYaoShiChangXianZhuangHeQianJing.html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癫痫药是用于预防和治疗癫痫发作的药物。近年来，随着神经科学的进步和药物研发技术的发展，市场上出现了一系列新型抗癫痫药物，这些药物在降低癫痫发作频率的同时，还能够减少副作用。目前，抗癫痫药物的种类繁多，能够针对不同类型的癫痫提供个性化的治疗方案。随着人们对癫痫疾病认识的加深，抗癫痫药物的研发也在不断取得新的突破。</w:t>
      </w:r>
      <w:r>
        <w:rPr>
          <w:rFonts w:hint="eastAsia"/>
        </w:rPr>
        <w:br/>
      </w:r>
      <w:r>
        <w:rPr>
          <w:rFonts w:hint="eastAsia"/>
        </w:rPr>
        <w:t>　　未来，抗癫痫药的发展将更加注重个性化治疗和药物的安全性。一方面，随着遗传学和分子生物学研究的深入，抗癫痫药物将更加注重针对特定基因变异的个体化治疗策略，提高药物的有效性和针对性。另一方面，随着对药物副作用的更加重视，抗癫痫药物的研发将更加注重提高药物的安全性，减少长期用药可能带来的不良反应。此外，随着数字健康技术的发展，抗癫痫药物的使用将更加注重结合智能监测设备，实现对患者病情的精准管理和调整治疗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8677e2af7c43c8" w:history="1">
        <w:r>
          <w:rPr>
            <w:rStyle w:val="Hyperlink"/>
          </w:rPr>
          <w:t>2025-2031年中国抗癫痫药市场现状调研与发展前景预测分析</w:t>
        </w:r>
      </w:hyperlink>
      <w:r>
        <w:rPr>
          <w:rFonts w:hint="eastAsia"/>
        </w:rPr>
        <w:t>》以专业、科学的视角，系统分析了抗癫痫药行业的市场规模、供需状况和竞争格局，梳理了抗癫痫药技术发展水平和未来方向。报告对抗癫痫药行业发展趋势做出客观预测，评估了市场增长空间和潜在风险，并分析了重点抗癫痫药企业的经营情况和市场表现。结合政策环境和消费需求变化，为投资者和企业提供抗癫痫药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抗癫痫药产业概述</w:t>
      </w:r>
      <w:r>
        <w:rPr>
          <w:rFonts w:hint="eastAsia"/>
        </w:rPr>
        <w:br/>
      </w:r>
      <w:r>
        <w:rPr>
          <w:rFonts w:hint="eastAsia"/>
        </w:rPr>
        <w:t>　　第一节 抗癫痫药定义与分类</w:t>
      </w:r>
      <w:r>
        <w:rPr>
          <w:rFonts w:hint="eastAsia"/>
        </w:rPr>
        <w:br/>
      </w:r>
      <w:r>
        <w:rPr>
          <w:rFonts w:hint="eastAsia"/>
        </w:rPr>
        <w:t>　　第二节 抗癫痫药产业链结构及关键环节剖析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抗癫痫药商业模式与盈利模式解析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抗癫痫药经济指标与行业评估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全球抗癫痫药市场发展综述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2019-2024年全球抗癫痫药市场规模及增长趋势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主要国家与地区抗癫痫药市场对比</w:t>
      </w:r>
      <w:r>
        <w:rPr>
          <w:rFonts w:hint="eastAsia"/>
        </w:rPr>
        <w:br/>
      </w:r>
      <w:r>
        <w:rPr>
          <w:rFonts w:hint="eastAsia"/>
        </w:rPr>
        <w:t>　　第三节 2025-2031年全球抗癫痫药行业发展趋势与前景预测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国际抗癫痫药市场发展趋势及对我国启示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二、对我国抗癫痫药市场的借鉴意义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中国抗癫痫药行业市场规模分析与预测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抗癫痫药市场的总体规模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一、2019-2024年抗癫痫药市场规模变化及趋势分析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二、2025年抗癫痫药行业市场规模特点</w:t>
      </w:r>
      <w:r>
        <w:rPr>
          <w:rFonts w:hint="eastAsia"/>
        </w:rPr>
        <w:br/>
      </w:r>
      <w:r>
        <w:rPr>
          <w:rFonts w:hint="eastAsia"/>
        </w:rPr>
        <w:t>　　第二节 抗癫痫药市场规模的构成</w:t>
      </w:r>
      <w:r>
        <w:rPr>
          <w:rFonts w:hint="eastAsia"/>
        </w:rPr>
        <w:br/>
      </w:r>
      <w:r>
        <w:rPr>
          <w:rFonts w:hint="eastAsia"/>
        </w:rPr>
        <w:t>　　　　一、抗癫痫药客户群体特征与偏好分析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二、不同类型抗癫痫药市场规模分布</w:t>
      </w:r>
      <w:r>
        <w:rPr>
          <w:rFonts w:hint="eastAsia"/>
        </w:rPr>
        <w:br/>
      </w:r>
      <w:r>
        <w:rPr>
          <w:rFonts w:hint="eastAsia"/>
        </w:rPr>
        <w:t>　　　　三、各地区抗癫痫药市场规模差异与特点</w:t>
      </w:r>
      <w:r>
        <w:rPr>
          <w:rFonts w:hint="eastAsia"/>
        </w:rPr>
        <w:br/>
      </w:r>
      <w:r>
        <w:rPr>
          <w:rFonts w:hint="eastAsia"/>
        </w:rPr>
        <w:t>　　第三节 抗癫痫药市场规模的预测与展望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一、未来几年抗癫痫药市场规模增长预测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2024-2025年抗癫痫药行业技术发展现状及趋势分析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抗癫痫药行业技术发展现状分析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国内外抗癫痫药行业技术差距分析及差距形成的主要原因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抗癫痫药行业技术发展方向、趋势预测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提升抗癫痫药行业技术能力策略建议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2019-2024年中国抗癫痫药行业总体发展与财务状况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2019-2024年抗癫痫药行业规模情况</w:t>
      </w:r>
      <w:r>
        <w:rPr>
          <w:rFonts w:hint="eastAsia"/>
        </w:rPr>
        <w:br/>
      </w:r>
      <w:r>
        <w:rPr>
          <w:rFonts w:hint="eastAsia"/>
        </w:rPr>
        <w:t>　　　　一、抗癫痫药行业企业数量规模</w:t>
      </w:r>
      <w:r>
        <w:rPr>
          <w:rFonts w:hint="eastAsia"/>
        </w:rPr>
        <w:br/>
      </w:r>
      <w:r>
        <w:rPr>
          <w:rFonts w:hint="eastAsia"/>
        </w:rPr>
        <w:t>　　　　二、抗癫痫药行业从业人员规模</w:t>
      </w:r>
      <w:r>
        <w:rPr>
          <w:rFonts w:hint="eastAsia"/>
        </w:rPr>
        <w:br/>
      </w:r>
      <w:r>
        <w:rPr>
          <w:rFonts w:hint="eastAsia"/>
        </w:rPr>
        <w:t>　　　　三、抗癫痫药行业市场敏感性分析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2019-2024年抗癫痫药行业财务能力分析</w:t>
      </w:r>
      <w:r>
        <w:rPr>
          <w:rFonts w:hint="eastAsia"/>
        </w:rPr>
        <w:br/>
      </w:r>
      <w:r>
        <w:rPr>
          <w:rFonts w:hint="eastAsia"/>
        </w:rPr>
        <w:t>　　　　一、抗癫痫药行业盈利能力</w:t>
      </w:r>
      <w:r>
        <w:rPr>
          <w:rFonts w:hint="eastAsia"/>
        </w:rPr>
        <w:br/>
      </w:r>
      <w:r>
        <w:rPr>
          <w:rFonts w:hint="eastAsia"/>
        </w:rPr>
        <w:t>　　　　二、抗癫痫药行业偿债能力</w:t>
      </w:r>
      <w:r>
        <w:rPr>
          <w:rFonts w:hint="eastAsia"/>
        </w:rPr>
        <w:br/>
      </w:r>
      <w:r>
        <w:rPr>
          <w:rFonts w:hint="eastAsia"/>
        </w:rPr>
        <w:t>　　　　三、抗癫痫药行业营运能力</w:t>
      </w:r>
      <w:r>
        <w:rPr>
          <w:rFonts w:hint="eastAsia"/>
        </w:rPr>
        <w:br/>
      </w:r>
      <w:r>
        <w:rPr>
          <w:rFonts w:hint="eastAsia"/>
        </w:rPr>
        <w:t>　　　　四、抗癫痫药行业发展能力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中国抗癫痫药行业细分市场调研与机会挖掘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抗癫痫药细分市场（一）市场调研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抗癫痫药细分市场（二）市场调研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中国抗癫痫药行业区域市场调研分析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2019-2024年中国抗癫痫药行业重点区域调研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一、重点地区（一）抗癫痫药市场规模与特点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二、重点地区（二）抗癫痫药市场规模及特点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三、重点地区（三）抗癫痫药市场规模及特点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四、重点地区（四）抗癫痫药市场规模及特点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不同区域抗癫痫药市场的对比与启示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二、抗癫痫药市场拓展策略与建议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中国抗癫痫药行业的营销渠道与客户分析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抗癫痫药行业渠道分析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二、各类渠道对抗癫痫药行业的影响</w:t>
      </w:r>
      <w:r>
        <w:rPr>
          <w:rFonts w:hint="eastAsia"/>
        </w:rPr>
        <w:br/>
      </w:r>
      <w:r>
        <w:rPr>
          <w:rFonts w:hint="eastAsia"/>
        </w:rPr>
        <w:t>　　　　三、主要抗癫痫药企业渠道策略研究</w:t>
      </w:r>
      <w:r>
        <w:rPr>
          <w:rFonts w:hint="eastAsia"/>
        </w:rPr>
        <w:br/>
      </w:r>
      <w:r>
        <w:rPr>
          <w:rFonts w:hint="eastAsia"/>
        </w:rPr>
        <w:t>　　第二节 抗癫痫药行业客户分析与定位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中国抗癫痫药行业竞争格局及策略选择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抗癫痫药行业总体市场竞争状况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一、抗癫痫药行业竞争结构分析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二、抗癫痫药企业竞争格局与集中度评估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三、抗癫痫药行业SWOT分析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抗癫痫药行业重点企业调研分析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抗癫痫药企业发展策略分析</w:t>
      </w:r>
      <w:r>
        <w:rPr>
          <w:rFonts w:hint="eastAsia"/>
        </w:rPr>
        <w:br/>
      </w:r>
      <w:r>
        <w:rPr>
          <w:rFonts w:hint="eastAsia"/>
        </w:rPr>
        <w:t>　　第一节 抗癫痫药市场与销售策略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抗癫痫药品牌战略思考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中国抗癫痫药行业发展环境分析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二、抗癫痫药行业主管部门、监管体制及相关政策法规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3、抗癫痫药行业的主要法律、法规和政策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4、2025年抗癫痫药行业法律法规和政策对行业的影响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二、抗癫痫药消费者需求分析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一、抗癫痫药技术的应用与创新</w:t>
      </w:r>
      <w:r>
        <w:rPr>
          <w:rFonts w:hint="eastAsia"/>
        </w:rPr>
        <w:br/>
      </w:r>
      <w:r>
        <w:rPr>
          <w:rFonts w:hint="eastAsia"/>
        </w:rPr>
        <w:t>　　　　二、抗癫痫药行业发展的技术趋势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2025-2031年抗癫痫药行业展趋势预测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2025-2031年抗癫痫药市场发展前景分析</w:t>
      </w:r>
      <w:r>
        <w:rPr>
          <w:rFonts w:hint="eastAsia"/>
        </w:rPr>
        <w:br/>
      </w:r>
      <w:r>
        <w:rPr>
          <w:rFonts w:hint="eastAsia"/>
        </w:rPr>
        <w:t>　　　　一、抗癫痫药市场发展潜力</w:t>
      </w:r>
      <w:r>
        <w:rPr>
          <w:rFonts w:hint="eastAsia"/>
        </w:rPr>
        <w:br/>
      </w:r>
      <w:r>
        <w:rPr>
          <w:rFonts w:hint="eastAsia"/>
        </w:rPr>
        <w:t>　　　　二、抗癫痫药市场前景分析</w:t>
      </w:r>
      <w:r>
        <w:rPr>
          <w:rFonts w:hint="eastAsia"/>
        </w:rPr>
        <w:br/>
      </w:r>
      <w:r>
        <w:rPr>
          <w:rFonts w:hint="eastAsia"/>
        </w:rPr>
        <w:t>　　　　三、抗癫痫药细分行业发展前景分析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2025-2031年抗癫痫药发展趋势预测</w:t>
      </w:r>
      <w:r>
        <w:rPr>
          <w:rFonts w:hint="eastAsia"/>
        </w:rPr>
        <w:br/>
      </w:r>
      <w:r>
        <w:rPr>
          <w:rFonts w:hint="eastAsia"/>
        </w:rPr>
        <w:t>　　　　一、抗癫痫药发展趋势预测</w:t>
      </w:r>
      <w:r>
        <w:rPr>
          <w:rFonts w:hint="eastAsia"/>
        </w:rPr>
        <w:br/>
      </w:r>
      <w:r>
        <w:rPr>
          <w:rFonts w:hint="eastAsia"/>
        </w:rPr>
        <w:t>　　　　二、抗癫痫药市场规模预测</w:t>
      </w:r>
      <w:r>
        <w:rPr>
          <w:rFonts w:hint="eastAsia"/>
        </w:rPr>
        <w:br/>
      </w:r>
      <w:r>
        <w:rPr>
          <w:rFonts w:hint="eastAsia"/>
        </w:rPr>
        <w:t>　　　　三、抗癫痫药细分市场发展趋势预测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未来抗癫痫药行业挑战与机遇探讨</w:t>
      </w:r>
      <w:r>
        <w:rPr>
          <w:rFonts w:hint="eastAsia"/>
        </w:rPr>
        <w:br/>
      </w:r>
      <w:r>
        <w:rPr>
          <w:rFonts w:hint="eastAsia"/>
        </w:rPr>
        <w:t>　　　　一、抗癫痫药行业挑战</w:t>
      </w:r>
      <w:r>
        <w:rPr>
          <w:rFonts w:hint="eastAsia"/>
        </w:rPr>
        <w:br/>
      </w:r>
      <w:r>
        <w:rPr>
          <w:rFonts w:hint="eastAsia"/>
        </w:rPr>
        <w:t>　　　　二、抗癫痫药行业机遇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抗癫痫药行业研究结论及建议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对抗癫痫药行业发展的建议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中~智~林~　对抗癫痫药企业和投资者的建议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抗癫痫药行业历程</w:t>
      </w:r>
      <w:r>
        <w:rPr>
          <w:rFonts w:hint="eastAsia"/>
        </w:rPr>
        <w:br/>
      </w:r>
      <w:r>
        <w:rPr>
          <w:rFonts w:hint="eastAsia"/>
        </w:rPr>
        <w:t>　　图表 抗癫痫药行业生命周期</w:t>
      </w:r>
      <w:r>
        <w:rPr>
          <w:rFonts w:hint="eastAsia"/>
        </w:rPr>
        <w:br/>
      </w:r>
      <w:r>
        <w:rPr>
          <w:rFonts w:hint="eastAsia"/>
        </w:rPr>
        <w:t>　　图表 抗癫痫药行业产业链分析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2019-2024年抗癫痫药行业市场容量统计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2019-2024年中国抗癫痫药行业市场规模及增长情况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2019-2024年中国抗癫痫药行业销售收入分析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2019-2024年中国抗癫痫药行业盈利情况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2019-2024年中国抗癫痫药行业利润总额分析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2019-2024年中国抗癫痫药行业企业数量情况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2019-2024年中国抗癫痫药行业企业平均规模情况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2019-2024年中国抗癫痫药行业竞争力分析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2019-2024年中国抗癫痫药行业盈利能力分析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2019-2024年中国抗癫痫药行业运营能力分析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2019-2024年中国抗癫痫药行业偿债能力分析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2019-2024年中国抗癫痫药行业发展能力分析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2019-2024年中国抗癫痫药行业经营效益分析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**地区抗癫痫药市场规模及增长情况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**地区抗癫痫药行业市场需求情况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**地区抗癫痫药市场规模及增长情况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**地区抗癫痫药行业市场需求情况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**地区抗癫痫药市场规模及增长情况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**地区抗癫痫药行业市场需求情况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抗癫痫药重点企业（一）基本信息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抗癫痫药重点企业（一）经营情况分析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抗癫痫药重点企业（一）盈利能力情况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抗癫痫药重点企业（一）偿债能力情况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抗癫痫药重点企业（一）运营能力情况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抗癫痫药重点企业（一）成长能力情况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抗癫痫药重点企业（二）基本信息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抗癫痫药重点企业（二）经营情况分析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抗癫痫药重点企业（二）盈利能力情况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抗癫痫药重点企业（二）偿债能力情况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抗癫痫药重点企业（二）运营能力情况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抗癫痫药重点企业（二）成长能力情况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2025-2031年中国抗癫痫药行业市场容量预测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2025-2031年中国抗癫痫药行业市场规模预测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2025-2031年中国抗癫痫药市场前景分析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2025-2031年中国抗癫痫药行业发展趋势预测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8677e2af7c43c8" w:history="1">
        <w:r>
          <w:rPr>
            <w:rStyle w:val="Hyperlink"/>
          </w:rPr>
          <w:t>2025-2031年中国抗癫痫药市场现状调研与发展前景预测分析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5289530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8677e2af7c43c8" w:history="1">
        <w:r>
          <w:rPr>
            <w:rStyle w:val="Hyperlink"/>
          </w:rPr>
          <w:t>https://www.20087.com/0/53/KangDianXianYaoShiChangXianZhuangHeQianJing.html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治癫疯病的药有哪些、抗癫药物有哪几种、痫病最怕三个药、吃抗癫药会影响智力吗、痫病三年不发作可以停药吗、抗癫疯病的药有哪些副作用、控制癫疯病发作的药、新型抗癫疯病的药有哪些名字、癫疯病和玩手机有关系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0539565b4c40f0" w:history="1">
      <w:r>
        <w:rPr>
          <w:rStyle w:val="Hyperlink"/>
        </w:rPr>
        <w:t>2025-2031年中国抗癫痫药市场现状调研与发展前景预测分析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KangDianXianYaoShiChangXianZhuangHeQianJing.html" TargetMode="External" Id="R0c8677e2af7c43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KangDianXianYaoShiChangXianZhuangHeQianJing.html" TargetMode="External" Id="Re10539565b4c40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2025-05-14T02:29:52Z</dcterms:created>
  <dcterms:modified xsi:type="dcterms:W3CDTF">2025-05-14T03:29:52Z</dcterms:modified>
  <dc:subject>2025-2031年中国抗癫痫药市场现状调研与发展前景预测分析</dc:subject>
  <dc:title>2025-2031年中国抗癫痫药市场现状调研与发展前景预测分析</dc:title>
  <cp:keywords>2025-2031年中国抗癫痫药市场现状调研与发展前景预测分析</cp:keywords>
  <dc:description>2025-2031年中国抗癫痫药市场现状调研与发展前景预测分析</dc:description>
</cp:coreProperties>
</file>