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e25ec088c450e" w:history="1">
              <w:r>
                <w:rPr>
                  <w:rStyle w:val="Hyperlink"/>
                </w:rPr>
                <w:t>2024-2030年全球与中国断层解剖模型行业研究及市场前景分析报告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e25ec088c450e" w:history="1">
              <w:r>
                <w:rPr>
                  <w:rStyle w:val="Hyperlink"/>
                </w:rPr>
                <w:t>2024-2030年全球与中国断层解剖模型行业研究及市场前景分析报告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e25ec088c450e" w:history="1">
                <w:r>
                  <w:rPr>
                    <w:rStyle w:val="Hyperlink"/>
                  </w:rPr>
                  <w:t>https://www.20087.com/0/73/DuanCengJiePouMoXingFaZhanQianJingFenXi.html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层解剖模型是一种高度仿真的医学教学和研究工具，主要通过CT、MRI等影像数据重建，呈现人体组织器官的断面解剖结构。当前，断层解剖模型的精度不断提升，材质真实感强，且可通过3D打印技术按需定制，大大提升了医学教育与临床规划的直观性和准确性。</w:t>
      </w:r>
      <w:r>
        <w:rPr>
          <w:rFonts w:hint="eastAsia"/>
        </w:rPr>
        <w:br/>
      </w:r>
      <w:r>
        <w:rPr>
          <w:rFonts w:hint="eastAsia"/>
        </w:rPr>
        <w:t>　　未来发展趋势上，断层解剖模型将进一步结合虚拟现实（VR）和增强现实（AR）技术，打造沉浸式互动学习环境，允许用户进行实时操作与模拟练习。此外，随着生物医学工程和数字医疗技术的不断发展，模型的个体化和病例特异性将得以加强，有利于实现个性化诊疗方案的设计与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e25ec088c450e" w:history="1">
        <w:r>
          <w:rPr>
            <w:rStyle w:val="Hyperlink"/>
          </w:rPr>
          <w:t>2024-2030年全球与中国断层解剖模型行业研究及市场前景分析报告</w:t>
        </w:r>
      </w:hyperlink>
      <w:r>
        <w:rPr>
          <w:rFonts w:hint="eastAsia"/>
        </w:rPr>
        <w:t>》依据国家统计局、发改委及断层解剖模型相关协会等的数据资料，深入研究了断层解剖模型行业的现状，包括断层解剖模型市场需求、市场规模及产业链状况。断层解剖模型报告分析了断层解剖模型的价格波动、各细分市场的动态，以及重点企业的经营状况。同时，报告对断层解剖模型市场前景及发展趋势进行了科学预测，揭示了潜在的市场需求和投资机会，也指出了断层解剖模型行业内可能的风险。此外，断层解剖模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中国断层解剖模型概述</w:t>
      </w:r>
      <w:r>
        <w:rPr>
          <w:rFonts w:hint="eastAsia"/>
        </w:rPr>
        <w:br/>
      </w:r>
      <w:r>
        <w:rPr>
          <w:rFonts w:hint="eastAsia"/>
        </w:rPr>
        <w:t>　　第一节 断层解剖模型行业定义</w:t>
      </w:r>
      <w:r>
        <w:rPr>
          <w:rFonts w:hint="eastAsia"/>
        </w:rPr>
        <w:br/>
      </w:r>
      <w:r>
        <w:rPr>
          <w:rFonts w:hint="eastAsia"/>
        </w:rPr>
        <w:t>　　第二节 断层解剖模型行业发展特性</w:t>
      </w:r>
      <w:r>
        <w:rPr>
          <w:rFonts w:hint="eastAsia"/>
        </w:rPr>
        <w:br/>
      </w:r>
      <w:r>
        <w:rPr>
          <w:rFonts w:hint="eastAsia"/>
        </w:rPr>
        <w:t>　　第三节 断层解剖模型产业链分析</w:t>
      </w:r>
      <w:r>
        <w:rPr>
          <w:rFonts w:hint="eastAsia"/>
        </w:rPr>
        <w:br/>
      </w:r>
      <w:r>
        <w:rPr>
          <w:rFonts w:hint="eastAsia"/>
        </w:rPr>
        <w:t>　　第四节 断层解剖模型行业生命周期分析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2023-2024年国外主要断层解剖模型市场发展概况</w:t>
      </w:r>
      <w:r>
        <w:rPr>
          <w:rFonts w:hint="eastAsia"/>
        </w:rPr>
        <w:br/>
      </w:r>
      <w:r>
        <w:rPr>
          <w:rFonts w:hint="eastAsia"/>
        </w:rPr>
        <w:t>　　第一节 全球断层解剖模型市场发展分析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欧洲地区主要国家断层解剖模型市场概况</w:t>
      </w:r>
      <w:r>
        <w:rPr>
          <w:rFonts w:hint="eastAsia"/>
        </w:rPr>
        <w:br/>
      </w:r>
      <w:r>
        <w:rPr>
          <w:rFonts w:hint="eastAsia"/>
        </w:rPr>
        <w:t>　　第三节 北美地区断层解剖模型市场概况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亚洲地区主要国家断层解剖模型市场概况</w:t>
      </w:r>
      <w:r>
        <w:rPr>
          <w:rFonts w:hint="eastAsia"/>
        </w:rPr>
        <w:br/>
      </w:r>
      <w:r>
        <w:rPr>
          <w:rFonts w:hint="eastAsia"/>
        </w:rPr>
        <w:t>　　第五节 全球断层解剖模型市场发展预测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2023-2024年中国断层解剖模型发展环境分析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断层解剖模型行业相关政策、标准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断层解剖模型行业相关发展规划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中国断层解剖模型技术发展分析</w:t>
      </w:r>
      <w:r>
        <w:rPr>
          <w:rFonts w:hint="eastAsia"/>
        </w:rPr>
        <w:br/>
      </w:r>
      <w:r>
        <w:rPr>
          <w:rFonts w:hint="eastAsia"/>
        </w:rPr>
        <w:t>　　第一节 当前断层解剖模型技术发展现状分析</w:t>
      </w:r>
      <w:r>
        <w:rPr>
          <w:rFonts w:hint="eastAsia"/>
        </w:rPr>
        <w:br/>
      </w:r>
      <w:r>
        <w:rPr>
          <w:rFonts w:hint="eastAsia"/>
        </w:rPr>
        <w:t>　　第二节 断层解剖模型生产中需注意的问题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断层解剖模型行业主要技术发展趋势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断层解剖模型市场特性分析</w:t>
      </w:r>
      <w:r>
        <w:rPr>
          <w:rFonts w:hint="eastAsia"/>
        </w:rPr>
        <w:br/>
      </w:r>
      <w:r>
        <w:rPr>
          <w:rFonts w:hint="eastAsia"/>
        </w:rPr>
        <w:t>　　第一节 断层解剖模型行业集中度分析</w:t>
      </w:r>
      <w:r>
        <w:rPr>
          <w:rFonts w:hint="eastAsia"/>
        </w:rPr>
        <w:br/>
      </w:r>
      <w:r>
        <w:rPr>
          <w:rFonts w:hint="eastAsia"/>
        </w:rPr>
        <w:t>　　第二节 断层解剖模型行业SWOT分析</w:t>
      </w:r>
      <w:r>
        <w:rPr>
          <w:rFonts w:hint="eastAsia"/>
        </w:rPr>
        <w:br/>
      </w:r>
      <w:r>
        <w:rPr>
          <w:rFonts w:hint="eastAsia"/>
        </w:rPr>
        <w:t>　　　　一、断层解剖模型行业优势</w:t>
      </w:r>
      <w:r>
        <w:rPr>
          <w:rFonts w:hint="eastAsia"/>
        </w:rPr>
        <w:br/>
      </w:r>
      <w:r>
        <w:rPr>
          <w:rFonts w:hint="eastAsia"/>
        </w:rPr>
        <w:t>　　　　二、断层解剖模型行业劣势</w:t>
      </w:r>
      <w:r>
        <w:rPr>
          <w:rFonts w:hint="eastAsia"/>
        </w:rPr>
        <w:br/>
      </w:r>
      <w:r>
        <w:rPr>
          <w:rFonts w:hint="eastAsia"/>
        </w:rPr>
        <w:t>　　　　三、断层解剖模型行业机会</w:t>
      </w:r>
      <w:r>
        <w:rPr>
          <w:rFonts w:hint="eastAsia"/>
        </w:rPr>
        <w:br/>
      </w:r>
      <w:r>
        <w:rPr>
          <w:rFonts w:hint="eastAsia"/>
        </w:rPr>
        <w:t>　　　　四、断层解剖模型行业风险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中国断层解剖模型发展现状</w:t>
      </w:r>
      <w:r>
        <w:rPr>
          <w:rFonts w:hint="eastAsia"/>
        </w:rPr>
        <w:br/>
      </w:r>
      <w:r>
        <w:rPr>
          <w:rFonts w:hint="eastAsia"/>
        </w:rPr>
        <w:t>　　第一节 中国断层解剖模型市场现状分析</w:t>
      </w:r>
      <w:r>
        <w:rPr>
          <w:rFonts w:hint="eastAsia"/>
        </w:rPr>
        <w:br/>
      </w:r>
      <w:r>
        <w:rPr>
          <w:rFonts w:hint="eastAsia"/>
        </w:rPr>
        <w:t>　　第二节 中国断层解剖模型产量分析及预测</w:t>
      </w:r>
      <w:r>
        <w:rPr>
          <w:rFonts w:hint="eastAsia"/>
        </w:rPr>
        <w:br/>
      </w:r>
      <w:r>
        <w:rPr>
          <w:rFonts w:hint="eastAsia"/>
        </w:rPr>
        <w:t>　　　　一、断层解剖模型总体产能规模</w:t>
      </w:r>
      <w:r>
        <w:rPr>
          <w:rFonts w:hint="eastAsia"/>
        </w:rPr>
        <w:br/>
      </w:r>
      <w:r>
        <w:rPr>
          <w:rFonts w:hint="eastAsia"/>
        </w:rPr>
        <w:t>　　　　二、断层解剖模型生产区域分布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三、2019-2024年中国断层解剖模型产量统计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四、2024-2030年中国断层解剖模型产量预测</w:t>
      </w:r>
      <w:r>
        <w:rPr>
          <w:rFonts w:hint="eastAsia"/>
        </w:rPr>
        <w:br/>
      </w:r>
      <w:r>
        <w:rPr>
          <w:rFonts w:hint="eastAsia"/>
        </w:rPr>
        <w:t>　　第三节 中国断层解剖模型市场需求分析及预测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一、中国断层解剖模型市场需求特点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二、2019-2024年中国断层解剖模型市场需求量统计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三、2024-2030年中国断层解剖模型市场需求量预测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中国断层解剖模型价格趋势分析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一、2019-2024年中国断层解剖模型市场价格趋势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二、2024-2030年中国断层解剖模型市场价格走势预测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2019-2024年断层解剖模型行业经济运行状况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2019-2024年中国断层解剖模型行业盈利能力分析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2019-2024年中国断层解剖模型行业发展能力分析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2019-2024年断层解剖模型行业偿债能力分析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2019-2024年断层解剖模型制造企业数量分析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断层解剖模型行业上、下游市场分析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断层解剖模型行业上游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断层解剖模型行业下游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中国断层解剖模型行业重点地区发展分析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断层解剖模型行业重点区域市场结构调研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**地区断层解剖模型市场发展分析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**地区断层解剖模型市场发展分析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**地区断层解剖模型市场发展分析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**地区断层解剖模型市场发展分析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**地区断层解剖模型市场发展分析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2019-2024年中国断层解剖模型进出口分析</w:t>
      </w:r>
      <w:r>
        <w:rPr>
          <w:rFonts w:hint="eastAsia"/>
        </w:rPr>
        <w:br/>
      </w:r>
      <w:r>
        <w:rPr>
          <w:rFonts w:hint="eastAsia"/>
        </w:rPr>
        <w:t>　　第一节 断层解剖模型进口情况分析</w:t>
      </w:r>
      <w:r>
        <w:rPr>
          <w:rFonts w:hint="eastAsia"/>
        </w:rPr>
        <w:br/>
      </w:r>
      <w:r>
        <w:rPr>
          <w:rFonts w:hint="eastAsia"/>
        </w:rPr>
        <w:t>　　第二节 断层解剖模型出口情况分析</w:t>
      </w:r>
      <w:r>
        <w:rPr>
          <w:rFonts w:hint="eastAsia"/>
        </w:rPr>
        <w:br/>
      </w:r>
      <w:r>
        <w:rPr>
          <w:rFonts w:hint="eastAsia"/>
        </w:rPr>
        <w:t>　　第三节 影响断层解剖模型进出口因素分析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断层解剖模型行业重点企业竞争力分析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三、企业断层解剖模型经营状况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三、企业断层解剖模型经营状况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三、企业断层解剖模型经营状况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三、企业断层解剖模型经营状况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三、企业断层解剖模型经营状况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三、企业断层解剖模型经营状况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断层解剖模型行业企业经营策略研究分析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断层解剖模型企业多样化经营策略分析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一、断层解剖模型企业多样化经营情况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二、现行断层解剖模型行业多样化经营的方向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大型断层解剖模型企业集团未来发展策略分析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对中小断层解剖模型企业生产经营的建议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断层解剖模型行业投资风险预警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影响断层解剖模型行业发展的主要因素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一、2024年影响断层解剖模型行业运行的有利因素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二、2024年影响断层解剖模型行业运行的稳定因素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三、2024年影响断层解剖模型行业运行的不利因素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四、2024年我国断层解剖模型行业发展面临的挑战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五、2024年我国断层解剖模型行业发展面临的机遇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断层解剖模型行业投资风险预警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一、断层解剖模型行业市场风险预测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二、断层解剖模型行业政策风险预测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三、断层解剖模型行业经营风险预测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四、断层解剖模型行业技术风险预测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五、断层解剖模型行业竞争风险预测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六、断层解剖模型行业其他风险预测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断层解剖模型投资建议</w:t>
      </w:r>
      <w:r>
        <w:rPr>
          <w:rFonts w:hint="eastAsia"/>
        </w:rPr>
        <w:br/>
      </w:r>
      <w:r>
        <w:rPr>
          <w:rFonts w:hint="eastAsia"/>
        </w:rPr>
        <w:t>　　第一节 2024年断层解剖模型市场前景分析</w:t>
      </w:r>
      <w:r>
        <w:rPr>
          <w:rFonts w:hint="eastAsia"/>
        </w:rPr>
        <w:br/>
      </w:r>
      <w:r>
        <w:rPr>
          <w:rFonts w:hint="eastAsia"/>
        </w:rPr>
        <w:t>　　第二节 2024年断层解剖模型发展趋势预测</w:t>
      </w:r>
      <w:r>
        <w:rPr>
          <w:rFonts w:hint="eastAsia"/>
        </w:rPr>
        <w:br/>
      </w:r>
      <w:r>
        <w:rPr>
          <w:rFonts w:hint="eastAsia"/>
        </w:rPr>
        <w:t>　　第三节 断层解剖模型行业投资进入壁垒分析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断层解剖模型行业历程</w:t>
      </w:r>
      <w:r>
        <w:rPr>
          <w:rFonts w:hint="eastAsia"/>
        </w:rPr>
        <w:br/>
      </w:r>
      <w:r>
        <w:rPr>
          <w:rFonts w:hint="eastAsia"/>
        </w:rPr>
        <w:t>　　图表 断层解剖模型行业生命周期</w:t>
      </w:r>
      <w:r>
        <w:rPr>
          <w:rFonts w:hint="eastAsia"/>
        </w:rPr>
        <w:br/>
      </w:r>
      <w:r>
        <w:rPr>
          <w:rFonts w:hint="eastAsia"/>
        </w:rPr>
        <w:t>　　图表 断层解剖模型行业产业链分析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2019-2024年断层解剖模型行业市场容量分析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2024年中国断层解剖模型行业需求领域分布格局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2024年中国断层解剖模型进口国家及地区分析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2024年中国断层解剖模型出口国家及地区分析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2019-2024年中国断层解剖模型行业企业平均规模情况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**地区断层解剖模型市场规模及增长情况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**地区断层解剖模型行业市场需求情况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**地区断层解剖模型市场规模及增长情况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**地区断层解剖模型行业市场需求情况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**地区断层解剖模型市场规模及增长情况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**地区断层解剖模型行业市场需求情况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**地区断层解剖模型市场规模及增长情况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**地区断层解剖模型行业市场需求情况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断层解剖模型重点企业（二）经营情况分析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断层解剖模型重点企业（二）主要经济指标情况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断层解剖模型重点企业（三）成长能力情况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2024-2030年中国断层解剖模型行业产能预测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2024-2030年中国断层解剖模型行业产量预测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2024-2030年中国断层解剖模型市场需求量预测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2024-2030年中国断层解剖模型行业供需平衡预测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2024-2030年中国断层解剖模型行业市场容量预测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2024-2030年中国断层解剖模型行业市场规模预测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2024-2030年中国断层解剖模型市场前景分析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2024-2030年中国断层解剖模型行业发展趋势预测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e25ec088c450e" w:history="1">
        <w:r>
          <w:rPr>
            <w:rStyle w:val="Hyperlink"/>
          </w:rPr>
          <w:t>2024-2030年全球与中国断层解剖模型行业研究及市场前景分析报告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e25ec088c450e" w:history="1">
        <w:r>
          <w:rPr>
            <w:rStyle w:val="Hyperlink"/>
          </w:rPr>
          <w:t>https://www.20087.com/0/73/DuanCengJiePouMoXingFaZhanQianJingFenXi.html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883494a764fd1" w:history="1">
      <w:r>
        <w:rPr>
          <w:rStyle w:val="Hyperlink"/>
        </w:rPr>
        <w:t>2024-2030年全球与中国断层解剖模型行业研究及市场前景分析报告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uanCengJiePouMoXingFaZhanQianJingFenXi.html" TargetMode="External" Id="R069e25ec088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uanCengJiePouMoXingFaZhanQianJingFenXi.html" TargetMode="External" Id="Rb78883494a76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2024-01-23T03:55:00Z</dcterms:created>
  <dcterms:modified xsi:type="dcterms:W3CDTF">2024-01-23T04:55:00Z</dcterms:modified>
  <dc:subject>2024-2030年全球与中国断层解剖模型行业研究及市场前景分析报告</dc:subject>
  <dc:title>2024-2030年全球与中国断层解剖模型行业研究及市场前景分析报告</dc:title>
  <cp:keywords>2024-2030年全球与中国断层解剖模型行业研究及市场前景分析报告</cp:keywords>
  <dc:description>2024-2030年全球与中国断层解剖模型行业研究及市场前景分析报告</dc:description>
</cp:coreProperties>
</file>